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2B9F9" w14:textId="77777777" w:rsidR="007833E6" w:rsidRPr="009B31BE" w:rsidRDefault="007833E6" w:rsidP="007833E6">
      <w:pPr>
        <w:widowControl w:val="0"/>
        <w:spacing w:after="0" w:line="200" w:lineRule="atLeast"/>
        <w:jc w:val="center"/>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w:drawing>
          <wp:inline distT="0" distB="0" distL="0" distR="0" wp14:anchorId="52938A0A" wp14:editId="01237B2D">
            <wp:extent cx="1057767" cy="9863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57767" cy="986313"/>
                    </a:xfrm>
                    <a:prstGeom prst="rect">
                      <a:avLst/>
                    </a:prstGeom>
                  </pic:spPr>
                </pic:pic>
              </a:graphicData>
            </a:graphic>
          </wp:inline>
        </w:drawing>
      </w:r>
    </w:p>
    <w:p w14:paraId="1E854F6A" w14:textId="77777777" w:rsidR="007833E6" w:rsidRPr="009B31BE" w:rsidRDefault="007833E6" w:rsidP="007833E6">
      <w:pPr>
        <w:widowControl w:val="0"/>
        <w:spacing w:before="8" w:after="0" w:line="240" w:lineRule="auto"/>
        <w:rPr>
          <w:rFonts w:ascii="Times New Roman" w:eastAsia="Times New Roman" w:hAnsi="Times New Roman" w:cs="Times New Roman"/>
          <w:sz w:val="5"/>
          <w:szCs w:val="5"/>
          <w:lang w:val="en-US"/>
        </w:rPr>
      </w:pPr>
    </w:p>
    <w:p w14:paraId="7B4453B2" w14:textId="70FE698F" w:rsidR="007833E6" w:rsidRPr="00506DA4" w:rsidRDefault="00741BE7" w:rsidP="00741BE7">
      <w:pPr>
        <w:widowControl w:val="0"/>
        <w:spacing w:before="72" w:after="0" w:line="240" w:lineRule="auto"/>
        <w:ind w:right="-17"/>
        <w:jc w:val="center"/>
        <w:rPr>
          <w:rFonts w:ascii="Times New Roman" w:eastAsia="Times New Roman" w:hAnsi="Times New Roman" w:cs="Times New Roman"/>
          <w:lang w:val="en-US"/>
        </w:rPr>
      </w:pPr>
      <w:r w:rsidRPr="00741BE7">
        <w:rPr>
          <w:rFonts w:ascii="Times New Roman" w:eastAsia="Calibri" w:hAnsi="Times New Roman" w:cs="Times New Roman"/>
          <w:b/>
          <w:spacing w:val="-1"/>
          <w:lang w:val="en-US"/>
        </w:rPr>
        <w:t>WEST AFRICAN HEALTH ORGANISATION (WAHO)</w:t>
      </w:r>
    </w:p>
    <w:p w14:paraId="074BCABB" w14:textId="77777777" w:rsidR="007833E6" w:rsidRPr="00506DA4" w:rsidRDefault="007833E6" w:rsidP="007833E6">
      <w:pPr>
        <w:widowControl w:val="0"/>
        <w:spacing w:before="119" w:after="0" w:line="240" w:lineRule="auto"/>
        <w:ind w:right="-17"/>
        <w:jc w:val="center"/>
        <w:rPr>
          <w:rFonts w:ascii="Times New Roman" w:eastAsia="Times New Roman" w:hAnsi="Times New Roman" w:cs="Times New Roman"/>
          <w:lang w:val="en-US"/>
        </w:rPr>
      </w:pPr>
      <w:r w:rsidRPr="00506DA4">
        <w:rPr>
          <w:rFonts w:ascii="Times New Roman" w:eastAsia="Calibri" w:hAnsi="Times New Roman" w:cs="Times New Roman"/>
          <w:b/>
          <w:lang w:val="en-US"/>
        </w:rPr>
        <w:t>******</w:t>
      </w:r>
    </w:p>
    <w:p w14:paraId="01AD0D2D" w14:textId="44BBA7E6" w:rsidR="007833E6" w:rsidRPr="00506DA4" w:rsidRDefault="00741BE7" w:rsidP="00B27333">
      <w:pPr>
        <w:widowControl w:val="0"/>
        <w:spacing w:before="1" w:after="0" w:line="252" w:lineRule="exact"/>
        <w:jc w:val="center"/>
        <w:rPr>
          <w:rFonts w:ascii="Times New Roman" w:eastAsia="Times New Roman" w:hAnsi="Times New Roman" w:cs="Times New Roman"/>
          <w:lang w:val="en-US"/>
        </w:rPr>
      </w:pPr>
      <w:r w:rsidRPr="00B27333">
        <w:rPr>
          <w:rFonts w:ascii="Times New Roman" w:eastAsia="Calibri" w:hAnsi="Times New Roman" w:cs="Times New Roman"/>
          <w:b/>
          <w:spacing w:val="-1"/>
          <w:lang w:val="en-US"/>
        </w:rPr>
        <w:t>REGIONAL PROJECT FOR DEMOGRAPHY, SEXUAL AND REPRODUCTIVE HEALTH (DEMSAN)</w:t>
      </w:r>
    </w:p>
    <w:p w14:paraId="66DF3563" w14:textId="77777777" w:rsidR="007833E6" w:rsidRPr="00506DA4" w:rsidRDefault="007833E6" w:rsidP="007833E6">
      <w:pPr>
        <w:widowControl w:val="0"/>
        <w:spacing w:after="0" w:line="229" w:lineRule="exact"/>
        <w:ind w:right="-17"/>
        <w:jc w:val="center"/>
        <w:rPr>
          <w:rFonts w:ascii="Times New Roman" w:eastAsia="Times New Roman" w:hAnsi="Times New Roman" w:cs="Times New Roman"/>
          <w:sz w:val="20"/>
          <w:szCs w:val="20"/>
          <w:lang w:val="en-US"/>
        </w:rPr>
      </w:pPr>
      <w:r w:rsidRPr="00506DA4">
        <w:rPr>
          <w:rFonts w:ascii="Times New Roman" w:eastAsia="Calibri" w:hAnsi="Times New Roman" w:cs="Times New Roman"/>
          <w:b/>
          <w:sz w:val="20"/>
          <w:lang w:val="en-US"/>
        </w:rPr>
        <w:t>******</w:t>
      </w:r>
    </w:p>
    <w:p w14:paraId="1C100018" w14:textId="5D532636" w:rsidR="007833E6" w:rsidRPr="00506DA4" w:rsidRDefault="00B27333" w:rsidP="00B27333">
      <w:pPr>
        <w:widowControl w:val="0"/>
        <w:spacing w:after="0" w:line="240" w:lineRule="auto"/>
        <w:ind w:right="-17"/>
        <w:jc w:val="center"/>
        <w:rPr>
          <w:rFonts w:ascii="Times New Roman" w:eastAsia="Times New Roman" w:hAnsi="Times New Roman" w:cs="Times New Roman"/>
          <w:sz w:val="20"/>
          <w:szCs w:val="20"/>
          <w:lang w:val="en-US"/>
        </w:rPr>
      </w:pPr>
      <w:r w:rsidRPr="00B27333">
        <w:rPr>
          <w:rFonts w:ascii="Times New Roman" w:eastAsia="Times New Roman" w:hAnsi="Times New Roman" w:cs="Times New Roman"/>
          <w:b/>
          <w:bCs/>
          <w:spacing w:val="-2"/>
          <w:sz w:val="20"/>
          <w:szCs w:val="20"/>
          <w:lang w:val="en-US"/>
        </w:rPr>
        <w:t>CALL FOR EXPRESSION OF INTEREST</w:t>
      </w:r>
    </w:p>
    <w:p w14:paraId="2CE05D21" w14:textId="77777777" w:rsidR="007833E6" w:rsidRPr="00506DA4" w:rsidRDefault="007833E6" w:rsidP="007833E6">
      <w:pPr>
        <w:widowControl w:val="0"/>
        <w:spacing w:after="0" w:line="240" w:lineRule="auto"/>
        <w:ind w:right="-17"/>
        <w:jc w:val="center"/>
        <w:rPr>
          <w:rFonts w:ascii="Times New Roman" w:eastAsia="Times New Roman" w:hAnsi="Times New Roman" w:cs="Times New Roman"/>
          <w:b/>
          <w:bCs/>
          <w:color w:val="2E5395"/>
          <w:sz w:val="8"/>
          <w:szCs w:val="8"/>
          <w:lang w:val="en-US"/>
        </w:rPr>
      </w:pPr>
    </w:p>
    <w:p w14:paraId="36618E9C" w14:textId="41AF905A" w:rsidR="007833E6" w:rsidRPr="00506DA4" w:rsidRDefault="00B27333" w:rsidP="00B27333">
      <w:pPr>
        <w:widowControl w:val="0"/>
        <w:spacing w:after="0" w:line="240" w:lineRule="auto"/>
        <w:ind w:right="-17"/>
        <w:jc w:val="center"/>
        <w:rPr>
          <w:rFonts w:ascii="Times New Roman" w:eastAsia="Times New Roman" w:hAnsi="Times New Roman" w:cs="Times New Roman"/>
          <w:b/>
          <w:bCs/>
          <w:color w:val="2E5395"/>
          <w:spacing w:val="23"/>
          <w:w w:val="99"/>
          <w:sz w:val="20"/>
          <w:szCs w:val="20"/>
          <w:lang w:val="en-US"/>
        </w:rPr>
      </w:pPr>
      <w:r w:rsidRPr="00B27333">
        <w:rPr>
          <w:rFonts w:ascii="Times New Roman" w:eastAsia="Times New Roman" w:hAnsi="Times New Roman" w:cs="Times New Roman"/>
          <w:b/>
          <w:bCs/>
          <w:color w:val="2E5395"/>
          <w:sz w:val="20"/>
          <w:szCs w:val="20"/>
          <w:lang w:val="en-US"/>
        </w:rPr>
        <w:t>Reference No FM/TEND/AMI/DEMSAN/2021/</w:t>
      </w:r>
      <w:r w:rsidR="00F34497">
        <w:rPr>
          <w:rFonts w:ascii="Times New Roman" w:eastAsia="Times New Roman" w:hAnsi="Times New Roman" w:cs="Times New Roman"/>
          <w:b/>
          <w:bCs/>
          <w:color w:val="2E5395"/>
          <w:sz w:val="20"/>
          <w:szCs w:val="20"/>
          <w:lang w:val="en-US"/>
        </w:rPr>
        <w:t>22/</w:t>
      </w:r>
      <w:proofErr w:type="spellStart"/>
      <w:r w:rsidR="00F34497">
        <w:rPr>
          <w:rFonts w:ascii="Times New Roman" w:eastAsia="Times New Roman" w:hAnsi="Times New Roman" w:cs="Times New Roman"/>
          <w:b/>
          <w:bCs/>
          <w:color w:val="2E5395"/>
          <w:sz w:val="20"/>
          <w:szCs w:val="20"/>
          <w:lang w:val="en-US"/>
        </w:rPr>
        <w:t>bk</w:t>
      </w:r>
      <w:proofErr w:type="spellEnd"/>
      <w:r w:rsidRPr="00B27333">
        <w:rPr>
          <w:rFonts w:ascii="Times New Roman" w:eastAsia="Times New Roman" w:hAnsi="Times New Roman" w:cs="Times New Roman"/>
          <w:b/>
          <w:bCs/>
          <w:color w:val="2E5395"/>
          <w:sz w:val="20"/>
          <w:szCs w:val="20"/>
          <w:lang w:val="en-US"/>
        </w:rPr>
        <w:t xml:space="preserve"> </w:t>
      </w:r>
    </w:p>
    <w:p w14:paraId="57A8C56C" w14:textId="77777777" w:rsidR="007833E6" w:rsidRPr="00506DA4" w:rsidRDefault="007833E6" w:rsidP="007833E6">
      <w:pPr>
        <w:widowControl w:val="0"/>
        <w:spacing w:after="0" w:line="240" w:lineRule="auto"/>
        <w:ind w:right="-17"/>
        <w:jc w:val="center"/>
        <w:rPr>
          <w:rFonts w:ascii="Times New Roman" w:eastAsia="Times New Roman" w:hAnsi="Times New Roman" w:cs="Times New Roman"/>
          <w:b/>
          <w:bCs/>
          <w:spacing w:val="-2"/>
          <w:sz w:val="8"/>
          <w:szCs w:val="8"/>
          <w:lang w:val="en-US"/>
        </w:rPr>
      </w:pPr>
    </w:p>
    <w:p w14:paraId="2B58C2EA" w14:textId="77777777" w:rsidR="007833E6" w:rsidRPr="00506DA4" w:rsidRDefault="007833E6" w:rsidP="007833E6">
      <w:pPr>
        <w:widowControl w:val="0"/>
        <w:spacing w:before="4" w:after="0" w:line="240" w:lineRule="auto"/>
        <w:rPr>
          <w:rFonts w:ascii="Times New Roman" w:eastAsia="Times New Roman" w:hAnsi="Times New Roman" w:cs="Times New Roman"/>
          <w:b/>
          <w:bCs/>
          <w:spacing w:val="-2"/>
          <w:sz w:val="20"/>
          <w:szCs w:val="20"/>
          <w:lang w:val="en-US"/>
        </w:rPr>
      </w:pPr>
    </w:p>
    <w:p w14:paraId="073A4827" w14:textId="77777777" w:rsidR="007833E6" w:rsidRPr="009B31BE" w:rsidRDefault="007833E6" w:rsidP="007833E6">
      <w:pPr>
        <w:widowControl w:val="0"/>
        <w:spacing w:after="0" w:line="200" w:lineRule="atLeast"/>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49392325" wp14:editId="4B369575">
                <wp:extent cx="6423660" cy="234712"/>
                <wp:effectExtent l="0" t="0" r="0" b="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34712"/>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ED79B" w14:textId="23B6032E" w:rsidR="002F1840" w:rsidRPr="00506DA4" w:rsidRDefault="006131AC" w:rsidP="002F1840">
                            <w:pPr>
                              <w:pStyle w:val="Titre1"/>
                              <w:shd w:val="clear" w:color="auto" w:fill="auto"/>
                              <w:tabs>
                                <w:tab w:val="left" w:pos="7574"/>
                              </w:tabs>
                              <w:spacing w:line="259" w:lineRule="auto"/>
                              <w:ind w:left="0" w:right="456" w:firstLine="0"/>
                              <w:jc w:val="center"/>
                              <w:rPr>
                                <w:szCs w:val="24"/>
                                <w:lang w:val="en-US"/>
                              </w:rPr>
                            </w:pPr>
                            <w:r w:rsidRPr="00506DA4">
                              <w:rPr>
                                <w:szCs w:val="24"/>
                                <w:lang w:val="en-US"/>
                              </w:rPr>
                              <w:t xml:space="preserve">Hiring a Consulting Firm for the Mid-term </w:t>
                            </w:r>
                            <w:r w:rsidR="00E128A5" w:rsidRPr="00506DA4">
                              <w:rPr>
                                <w:szCs w:val="24"/>
                                <w:lang w:val="en-US"/>
                              </w:rPr>
                              <w:t>Evaluation</w:t>
                            </w:r>
                            <w:r w:rsidRPr="00506DA4">
                              <w:rPr>
                                <w:szCs w:val="24"/>
                                <w:lang w:val="en-US"/>
                              </w:rPr>
                              <w:t xml:space="preserve"> of the DEMSAN Project</w:t>
                            </w:r>
                          </w:p>
                          <w:p w14:paraId="2E218C66" w14:textId="7E7DBA76" w:rsidR="00FA0279" w:rsidRPr="00506DA4" w:rsidRDefault="002F1840" w:rsidP="002F1840">
                            <w:pPr>
                              <w:spacing w:before="8" w:line="250" w:lineRule="auto"/>
                              <w:ind w:right="60"/>
                              <w:jc w:val="center"/>
                              <w:rPr>
                                <w:rFonts w:ascii="Times New Roman" w:eastAsia="Times New Roman" w:hAnsi="Times New Roman" w:cs="Times New Roman"/>
                                <w:sz w:val="24"/>
                                <w:szCs w:val="24"/>
                                <w:lang w:val="en-US"/>
                              </w:rPr>
                            </w:pPr>
                            <w:r w:rsidRPr="00506DA4">
                              <w:rPr>
                                <w:rFonts w:ascii="Times New Roman" w:eastAsia="Times New Roman" w:hAnsi="Times New Roman" w:cs="Times New Roman"/>
                                <w:b/>
                                <w:bCs/>
                                <w:spacing w:val="-1"/>
                                <w:sz w:val="24"/>
                                <w:szCs w:val="24"/>
                                <w:lang w:val="en-US"/>
                              </w:rPr>
                              <w:t xml:space="preserve"> </w:t>
                            </w:r>
                          </w:p>
                        </w:txbxContent>
                      </wps:txbx>
                      <wps:bodyPr rot="0" vert="horz" wrap="square" lIns="0" tIns="0" rIns="0" bIns="0" anchor="t" anchorCtr="0" upright="1">
                        <a:noAutofit/>
                      </wps:bodyPr>
                    </wps:wsp>
                  </a:graphicData>
                </a:graphic>
              </wp:inline>
            </w:drawing>
          </mc:Choice>
          <mc:Fallback>
            <w:pict>
              <v:shapetype w14:anchorId="49392325" id="_x0000_t202" coordsize="21600,21600" o:spt="202" path="m,l,21600r21600,l21600,xe">
                <v:stroke joinstyle="miter"/>
                <v:path gradientshapeok="t" o:connecttype="rect"/>
              </v:shapetype>
              <v:shape id="Zone de texte 6" o:spid="_x0000_s1026" type="#_x0000_t202" style="width:505.8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" fillcolor="#c5dfb3" stroked="f">
                <v:textbox inset="0,0,0,0">
                  <w:txbxContent>
                    <w:p w14:paraId="3B8ED79B" w14:textId="23B6032E" w:rsidR="002F1840" w:rsidRPr="00506DA4" w:rsidRDefault="006131AC" w:rsidP="002F1840">
                      <w:pPr>
                        <w:pStyle w:val="Titre1"/>
                        <w:shd w:val="clear" w:color="auto" w:fill="auto"/>
                        <w:tabs>
                          <w:tab w:val="left" w:pos="7574"/>
                        </w:tabs>
                        <w:spacing w:line="259" w:lineRule="auto"/>
                        <w:ind w:left="0" w:right="456" w:firstLine="0"/>
                        <w:jc w:val="center"/>
                        <w:rPr>
                          <w:szCs w:val="24"/>
                          <w:lang w:val="en-US"/>
                        </w:rPr>
                      </w:pPr>
                      <w:r w:rsidRPr="00506DA4">
                        <w:rPr>
                          <w:szCs w:val="24"/>
                          <w:lang w:val="en-US"/>
                        </w:rPr>
                        <w:t xml:space="preserve">Hiring a Consulting Firm for the Mid-term </w:t>
                      </w:r>
                      <w:r w:rsidR="00E128A5" w:rsidRPr="00506DA4">
                        <w:rPr>
                          <w:szCs w:val="24"/>
                          <w:lang w:val="en-US"/>
                        </w:rPr>
                        <w:t>Evaluation</w:t>
                      </w:r>
                      <w:r w:rsidRPr="00506DA4">
                        <w:rPr>
                          <w:szCs w:val="24"/>
                          <w:lang w:val="en-US"/>
                        </w:rPr>
                        <w:t xml:space="preserve"> of the DEMSAN Project</w:t>
                      </w:r>
                    </w:p>
                    <w:p w14:paraId="2E218C66" w14:textId="7E7DBA76" w:rsidR="00FA0279" w:rsidRPr="00506DA4" w:rsidRDefault="002F1840" w:rsidP="002F1840">
                      <w:pPr>
                        <w:spacing w:before="8" w:line="250" w:lineRule="auto"/>
                        <w:ind w:right="60"/>
                        <w:jc w:val="center"/>
                        <w:rPr>
                          <w:rFonts w:ascii="Times New Roman" w:eastAsia="Times New Roman" w:hAnsi="Times New Roman" w:cs="Times New Roman"/>
                          <w:sz w:val="24"/>
                          <w:szCs w:val="24"/>
                          <w:lang w:val="en-US"/>
                        </w:rPr>
                      </w:pPr>
                      <w:r w:rsidRPr="00506DA4">
                        <w:rPr>
                          <w:rFonts w:ascii="Times New Roman" w:eastAsia="Times New Roman" w:hAnsi="Times New Roman" w:cs="Times New Roman"/>
                          <w:b/>
                          <w:bCs/>
                          <w:spacing w:val="-1"/>
                          <w:sz w:val="24"/>
                          <w:szCs w:val="24"/>
                          <w:lang w:val="en-US"/>
                        </w:rPr>
                        <w:t xml:space="preserve"> </w:t>
                      </w:r>
                    </w:p>
                  </w:txbxContent>
                </v:textbox>
                <w10:anchorlock/>
              </v:shape>
            </w:pict>
          </mc:Fallback>
        </mc:AlternateContent>
      </w:r>
    </w:p>
    <w:p w14:paraId="61EEC789" w14:textId="77777777" w:rsidR="007833E6" w:rsidRPr="009B31BE" w:rsidRDefault="007833E6" w:rsidP="007833E6">
      <w:pPr>
        <w:widowControl w:val="0"/>
        <w:spacing w:after="0" w:line="240" w:lineRule="auto"/>
        <w:rPr>
          <w:rFonts w:ascii="Times New Roman" w:eastAsia="Times New Roman" w:hAnsi="Times New Roman" w:cs="Times New Roman"/>
          <w:b/>
          <w:bCs/>
          <w:sz w:val="24"/>
          <w:szCs w:val="24"/>
          <w:lang w:val="en-US"/>
        </w:rPr>
      </w:pPr>
    </w:p>
    <w:p w14:paraId="2069C048" w14:textId="77777777" w:rsidR="007833E6" w:rsidRPr="009B31BE" w:rsidRDefault="007833E6" w:rsidP="0096245D">
      <w:pPr>
        <w:widowControl w:val="0"/>
        <w:spacing w:after="0" w:line="200" w:lineRule="atLeast"/>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77DEF79D" wp14:editId="3FCE3A38">
                <wp:extent cx="6416040" cy="220980"/>
                <wp:effectExtent l="0" t="0" r="3810" b="762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22098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984CD" w14:textId="77777777" w:rsidR="00FA0279" w:rsidRPr="003069C8" w:rsidRDefault="00FA0279" w:rsidP="003069C8">
                            <w:pPr>
                              <w:pStyle w:val="Paragraphedeliste"/>
                              <w:numPr>
                                <w:ilvl w:val="0"/>
                                <w:numId w:val="7"/>
                              </w:numPr>
                              <w:tabs>
                                <w:tab w:val="left" w:pos="641"/>
                              </w:tabs>
                              <w:spacing w:line="275" w:lineRule="exact"/>
                              <w:rPr>
                                <w:rFonts w:ascii="Times New Roman" w:eastAsia="Times New Roman" w:hAnsi="Times New Roman" w:cs="Times New Roman"/>
                                <w:sz w:val="24"/>
                                <w:szCs w:val="24"/>
                              </w:rPr>
                            </w:pPr>
                            <w:r w:rsidRPr="003069C8">
                              <w:rPr>
                                <w:rFonts w:ascii="Times New Roman"/>
                                <w:b/>
                                <w:spacing w:val="-1"/>
                                <w:sz w:val="24"/>
                              </w:rPr>
                              <w:t>Introduction</w:t>
                            </w:r>
                          </w:p>
                        </w:txbxContent>
                      </wps:txbx>
                      <wps:bodyPr rot="0" vert="horz" wrap="square" lIns="0" tIns="0" rIns="0" bIns="0" anchor="t" anchorCtr="0" upright="1">
                        <a:noAutofit/>
                      </wps:bodyPr>
                    </wps:wsp>
                  </a:graphicData>
                </a:graphic>
              </wp:inline>
            </w:drawing>
          </mc:Choice>
          <mc:Fallback>
            <w:pict>
              <v:shape w14:anchorId="77DEF79D" id="Zone de texte 5" o:spid="_x0000_s1027" type="#_x0000_t202" style="width:505.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" fillcolor="#c5dfb3" stroked="f">
                <v:textbox inset="0,0,0,0">
                  <w:txbxContent>
                    <w:p w14:paraId="0FB984CD" w14:textId="77777777" w:rsidR="00FA0279" w:rsidRPr="003069C8" w:rsidRDefault="00FA0279" w:rsidP="003069C8">
                      <w:pPr>
                        <w:pStyle w:val="Paragraphedeliste"/>
                        <w:numPr>
                          <w:ilvl w:val="0"/>
                          <w:numId w:val="7"/>
                        </w:numPr>
                        <w:tabs>
                          <w:tab w:val="left" w:pos="641"/>
                        </w:tabs>
                        <w:spacing w:line="275" w:lineRule="exact"/>
                        <w:rPr>
                          <w:rFonts w:ascii="Times New Roman" w:eastAsia="Times New Roman" w:hAnsi="Times New Roman" w:cs="Times New Roman"/>
                          <w:sz w:val="24"/>
                          <w:szCs w:val="24"/>
                        </w:rPr>
                      </w:pPr>
                      <w:r w:rsidRPr="003069C8">
                        <w:rPr>
                          <w:rFonts w:ascii="Times New Roman"/>
                          <w:b/>
                          <w:spacing w:val="-1"/>
                          <w:sz w:val="24"/>
                        </w:rPr>
                        <w:t>Introduction</w:t>
                      </w:r>
                    </w:p>
                  </w:txbxContent>
                </v:textbox>
                <w10:anchorlock/>
              </v:shape>
            </w:pict>
          </mc:Fallback>
        </mc:AlternateContent>
      </w:r>
    </w:p>
    <w:p w14:paraId="234FFE60" w14:textId="77777777" w:rsidR="002F1840" w:rsidRDefault="002F1840" w:rsidP="002F1840">
      <w:pPr>
        <w:pStyle w:val="Titre1"/>
        <w:shd w:val="clear" w:color="auto" w:fill="auto"/>
        <w:tabs>
          <w:tab w:val="left" w:pos="7574"/>
        </w:tabs>
        <w:spacing w:line="259" w:lineRule="auto"/>
        <w:ind w:left="0" w:right="456" w:firstLine="0"/>
        <w:jc w:val="both"/>
        <w:rPr>
          <w:b w:val="0"/>
          <w:color w:val="auto"/>
          <w:spacing w:val="-1"/>
          <w:szCs w:val="24"/>
          <w:lang w:eastAsia="en-US"/>
        </w:rPr>
      </w:pPr>
    </w:p>
    <w:p w14:paraId="1923E50F" w14:textId="5E94397C" w:rsidR="002F1840" w:rsidRPr="00506DA4" w:rsidRDefault="00B27333" w:rsidP="002F1840">
      <w:pPr>
        <w:pStyle w:val="Titre1"/>
        <w:shd w:val="clear" w:color="auto" w:fill="auto"/>
        <w:tabs>
          <w:tab w:val="left" w:pos="7574"/>
        </w:tabs>
        <w:spacing w:line="259" w:lineRule="auto"/>
        <w:ind w:left="0" w:right="456" w:firstLine="0"/>
        <w:jc w:val="both"/>
        <w:rPr>
          <w:b w:val="0"/>
          <w:color w:val="auto"/>
          <w:spacing w:val="-1"/>
          <w:szCs w:val="24"/>
          <w:lang w:val="en-US" w:eastAsia="en-US"/>
        </w:rPr>
      </w:pPr>
      <w:r w:rsidRPr="006131AC">
        <w:rPr>
          <w:b w:val="0"/>
          <w:color w:val="auto"/>
          <w:spacing w:val="-1"/>
          <w:szCs w:val="24"/>
          <w:lang w:val="en-US" w:eastAsia="en-US"/>
        </w:rPr>
        <w:t xml:space="preserve">The West African Health </w:t>
      </w:r>
      <w:proofErr w:type="spellStart"/>
      <w:r w:rsidRPr="006131AC">
        <w:rPr>
          <w:b w:val="0"/>
          <w:color w:val="auto"/>
          <w:spacing w:val="-1"/>
          <w:szCs w:val="24"/>
          <w:lang w:val="en-US" w:eastAsia="en-US"/>
        </w:rPr>
        <w:t>Organisation</w:t>
      </w:r>
      <w:proofErr w:type="spellEnd"/>
      <w:r w:rsidRPr="006131AC">
        <w:rPr>
          <w:b w:val="0"/>
          <w:color w:val="auto"/>
          <w:spacing w:val="-1"/>
          <w:szCs w:val="24"/>
          <w:lang w:val="en-US" w:eastAsia="en-US"/>
        </w:rPr>
        <w:t xml:space="preserve"> (WAHO) has received technical and financial support from the French Development Agency (AFD) for the implementation of the Regional Project for Demography, Sexual and Reproductive Health (DEMSAN) and intends to use part of the funds to finance the recruitment of a firm (consultant) for the mid-term evaluation of the DEMSAN Project.  </w:t>
      </w:r>
    </w:p>
    <w:p w14:paraId="14023C5C" w14:textId="28C14294" w:rsidR="007833E6" w:rsidRPr="00FF07B8" w:rsidRDefault="002573AE" w:rsidP="0096245D">
      <w:pPr>
        <w:widowControl w:val="0"/>
        <w:spacing w:before="4" w:after="0" w:line="250" w:lineRule="auto"/>
        <w:ind w:right="56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9B31BE" w:rsidRPr="00FF07B8">
        <w:rPr>
          <w:rFonts w:ascii="Times New Roman" w:eastAsia="Times New Roman" w:hAnsi="Times New Roman" w:cs="Times New Roman"/>
          <w:spacing w:val="-1"/>
          <w:sz w:val="24"/>
          <w:szCs w:val="24"/>
        </w:rPr>
        <w:t xml:space="preserve"> </w:t>
      </w:r>
    </w:p>
    <w:p w14:paraId="34D263B9" w14:textId="77777777" w:rsidR="007833E6" w:rsidRPr="00FF07B8" w:rsidRDefault="007833E6" w:rsidP="0096245D">
      <w:pPr>
        <w:widowControl w:val="0"/>
        <w:spacing w:before="6" w:after="0" w:line="240" w:lineRule="auto"/>
        <w:jc w:val="both"/>
        <w:rPr>
          <w:rFonts w:ascii="Times New Roman" w:eastAsia="Times New Roman" w:hAnsi="Times New Roman" w:cs="Times New Roman"/>
          <w:sz w:val="20"/>
          <w:szCs w:val="20"/>
        </w:rPr>
      </w:pPr>
    </w:p>
    <w:p w14:paraId="064882EF" w14:textId="77777777" w:rsidR="007833E6" w:rsidRPr="009B31BE" w:rsidRDefault="007833E6" w:rsidP="0096245D">
      <w:pPr>
        <w:widowControl w:val="0"/>
        <w:spacing w:after="0" w:line="200" w:lineRule="atLeast"/>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659C5DAB" wp14:editId="3AC25578">
                <wp:extent cx="6339840" cy="205740"/>
                <wp:effectExtent l="0" t="0" r="3810" b="381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F7247" w14:textId="19A1F11F" w:rsidR="00FA0279" w:rsidRPr="003069C8" w:rsidRDefault="00FA0279" w:rsidP="003069C8">
                            <w:pPr>
                              <w:pStyle w:val="Paragraphedeliste"/>
                              <w:numPr>
                                <w:ilvl w:val="0"/>
                                <w:numId w:val="8"/>
                              </w:numPr>
                              <w:tabs>
                                <w:tab w:val="left" w:pos="641"/>
                              </w:tabs>
                              <w:spacing w:line="275" w:lineRule="exact"/>
                              <w:rPr>
                                <w:rFonts w:ascii="Times New Roman" w:eastAsia="Times New Roman" w:hAnsi="Times New Roman" w:cs="Times New Roman"/>
                                <w:sz w:val="24"/>
                                <w:szCs w:val="24"/>
                              </w:rPr>
                            </w:pPr>
                            <w:r w:rsidRPr="003069C8">
                              <w:rPr>
                                <w:rFonts w:ascii="Times New Roman"/>
                                <w:b/>
                                <w:spacing w:val="-1"/>
                                <w:sz w:val="24"/>
                              </w:rPr>
                              <w:t>Objecti</w:t>
                            </w:r>
                            <w:r w:rsidR="006131AC">
                              <w:rPr>
                                <w:rFonts w:ascii="Times New Roman"/>
                                <w:b/>
                                <w:spacing w:val="-1"/>
                                <w:sz w:val="24"/>
                              </w:rPr>
                              <w:t>ve</w:t>
                            </w:r>
                          </w:p>
                        </w:txbxContent>
                      </wps:txbx>
                      <wps:bodyPr rot="0" vert="horz" wrap="square" lIns="0" tIns="0" rIns="0" bIns="0" anchor="t" anchorCtr="0" upright="1">
                        <a:noAutofit/>
                      </wps:bodyPr>
                    </wps:wsp>
                  </a:graphicData>
                </a:graphic>
              </wp:inline>
            </w:drawing>
          </mc:Choice>
          <mc:Fallback>
            <w:pict>
              <v:shape w14:anchorId="659C5DAB" id="Zone de texte 4" o:spid="_x0000_s1028" type="#_x0000_t202" style="width:499.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" fillcolor="#c5dfb3" stroked="f">
                <v:textbox inset="0,0,0,0">
                  <w:txbxContent>
                    <w:p w14:paraId="380F7247" w14:textId="19A1F11F" w:rsidR="00FA0279" w:rsidRPr="003069C8" w:rsidRDefault="00FA0279" w:rsidP="003069C8">
                      <w:pPr>
                        <w:pStyle w:val="Paragraphedeliste"/>
                        <w:numPr>
                          <w:ilvl w:val="0"/>
                          <w:numId w:val="8"/>
                        </w:numPr>
                        <w:tabs>
                          <w:tab w:val="left" w:pos="641"/>
                        </w:tabs>
                        <w:spacing w:line="275" w:lineRule="exact"/>
                        <w:rPr>
                          <w:rFonts w:ascii="Times New Roman" w:eastAsia="Times New Roman" w:hAnsi="Times New Roman" w:cs="Times New Roman"/>
                          <w:sz w:val="24"/>
                          <w:szCs w:val="24"/>
                        </w:rPr>
                      </w:pPr>
                      <w:r w:rsidRPr="003069C8">
                        <w:rPr>
                          <w:rFonts w:ascii="Times New Roman"/>
                          <w:b/>
                          <w:spacing w:val="-1"/>
                          <w:sz w:val="24"/>
                        </w:rPr>
                        <w:t>Objecti</w:t>
                      </w:r>
                      <w:r w:rsidR="006131AC">
                        <w:rPr>
                          <w:rFonts w:ascii="Times New Roman"/>
                          <w:b/>
                          <w:spacing w:val="-1"/>
                          <w:sz w:val="24"/>
                        </w:rPr>
                        <w:t>ve</w:t>
                      </w:r>
                    </w:p>
                  </w:txbxContent>
                </v:textbox>
                <w10:anchorlock/>
              </v:shape>
            </w:pict>
          </mc:Fallback>
        </mc:AlternateContent>
      </w:r>
    </w:p>
    <w:p w14:paraId="4EDE73A7" w14:textId="77777777" w:rsidR="002F1840" w:rsidRDefault="002F1840" w:rsidP="0096245D">
      <w:pPr>
        <w:widowControl w:val="0"/>
        <w:spacing w:after="0" w:line="240" w:lineRule="auto"/>
        <w:ind w:right="566"/>
        <w:jc w:val="both"/>
        <w:rPr>
          <w:rFonts w:ascii="Times New Roman" w:eastAsia="Times New Roman" w:hAnsi="Times New Roman" w:cs="Times New Roman"/>
          <w:spacing w:val="-1"/>
          <w:sz w:val="24"/>
          <w:szCs w:val="24"/>
        </w:rPr>
      </w:pPr>
    </w:p>
    <w:p w14:paraId="218680AF" w14:textId="43C3B1A6" w:rsidR="007833E6" w:rsidRPr="00506DA4" w:rsidRDefault="00B27333" w:rsidP="006131AC">
      <w:pPr>
        <w:widowControl w:val="0"/>
        <w:spacing w:before="10" w:after="0" w:line="240" w:lineRule="auto"/>
        <w:ind w:right="566"/>
        <w:jc w:val="both"/>
        <w:rPr>
          <w:rFonts w:ascii="Times New Roman" w:eastAsia="Times New Roman" w:hAnsi="Times New Roman" w:cs="Times New Roman"/>
          <w:sz w:val="24"/>
          <w:szCs w:val="24"/>
          <w:lang w:val="en-US"/>
        </w:rPr>
      </w:pPr>
      <w:r w:rsidRPr="006131AC">
        <w:rPr>
          <w:rFonts w:ascii="Times New Roman" w:eastAsia="Times New Roman" w:hAnsi="Times New Roman" w:cs="Times New Roman"/>
          <w:sz w:val="24"/>
          <w:szCs w:val="24"/>
          <w:lang w:val="en-US"/>
        </w:rPr>
        <w:t xml:space="preserve">The overall objective is to assess the level of achievement of the project objectives by component, collect and document best practices as well as lessons learnt while implementing the project. </w:t>
      </w:r>
    </w:p>
    <w:p w14:paraId="30AB8DEF" w14:textId="77777777" w:rsidR="002F1840" w:rsidRPr="00506DA4" w:rsidRDefault="002F1840" w:rsidP="0096245D">
      <w:pPr>
        <w:widowControl w:val="0"/>
        <w:spacing w:before="10" w:after="0" w:line="240" w:lineRule="auto"/>
        <w:ind w:right="566"/>
        <w:jc w:val="both"/>
        <w:rPr>
          <w:rFonts w:ascii="Times New Roman" w:eastAsia="Times New Roman" w:hAnsi="Times New Roman" w:cs="Times New Roman"/>
          <w:sz w:val="12"/>
          <w:szCs w:val="12"/>
          <w:lang w:val="en-US"/>
        </w:rPr>
      </w:pPr>
    </w:p>
    <w:p w14:paraId="40038A92" w14:textId="783896F9" w:rsidR="007833E6" w:rsidRPr="00506DA4" w:rsidRDefault="00B27333" w:rsidP="006131AC">
      <w:pPr>
        <w:widowControl w:val="0"/>
        <w:spacing w:after="0" w:line="240" w:lineRule="auto"/>
        <w:ind w:right="566"/>
        <w:jc w:val="both"/>
        <w:rPr>
          <w:rFonts w:ascii="Times New Roman" w:eastAsia="Times New Roman" w:hAnsi="Times New Roman" w:cs="Times New Roman"/>
          <w:spacing w:val="-2"/>
          <w:sz w:val="24"/>
          <w:szCs w:val="24"/>
          <w:lang w:val="en-US"/>
        </w:rPr>
      </w:pPr>
      <w:r w:rsidRPr="006131AC">
        <w:rPr>
          <w:rFonts w:ascii="Times New Roman" w:eastAsia="Times New Roman" w:hAnsi="Times New Roman" w:cs="Times New Roman"/>
          <w:sz w:val="24"/>
          <w:szCs w:val="24"/>
          <w:lang w:val="en-US"/>
        </w:rPr>
        <w:t>More specifically, the consultancy aims to:</w:t>
      </w:r>
    </w:p>
    <w:p w14:paraId="4707B226" w14:textId="77777777" w:rsidR="002F1840" w:rsidRPr="00506DA4" w:rsidRDefault="002F1840" w:rsidP="0096245D">
      <w:pPr>
        <w:widowControl w:val="0"/>
        <w:spacing w:after="0" w:line="240" w:lineRule="auto"/>
        <w:ind w:right="566"/>
        <w:jc w:val="both"/>
        <w:rPr>
          <w:rFonts w:ascii="Times New Roman" w:eastAsia="Times New Roman" w:hAnsi="Times New Roman" w:cs="Times New Roman"/>
          <w:sz w:val="24"/>
          <w:szCs w:val="24"/>
          <w:lang w:val="en-US"/>
        </w:rPr>
      </w:pPr>
    </w:p>
    <w:p w14:paraId="0EA151B1" w14:textId="06FC20A2" w:rsidR="006131AC" w:rsidRPr="00506DA4" w:rsidRDefault="006131AC" w:rsidP="006131AC">
      <w:pPr>
        <w:pStyle w:val="Paragraphedeliste"/>
        <w:numPr>
          <w:ilvl w:val="0"/>
          <w:numId w:val="17"/>
        </w:numPr>
        <w:spacing w:after="4" w:line="271" w:lineRule="auto"/>
        <w:ind w:right="2"/>
        <w:jc w:val="both"/>
        <w:rPr>
          <w:rFonts w:ascii="Times New Roman" w:eastAsia="Times New Roman" w:hAnsi="Times New Roman" w:cs="Times New Roman"/>
          <w:sz w:val="24"/>
          <w:szCs w:val="24"/>
        </w:rPr>
      </w:pPr>
      <w:r w:rsidRPr="006131AC">
        <w:rPr>
          <w:rFonts w:ascii="Times New Roman" w:eastAsia="Times New Roman" w:hAnsi="Times New Roman" w:cs="Times New Roman"/>
          <w:sz w:val="24"/>
          <w:szCs w:val="24"/>
        </w:rPr>
        <w:t>Assess the compliance of the project implementation with the provisions of the Financing Agreement;</w:t>
      </w:r>
      <w:r w:rsidRPr="00506DA4">
        <w:rPr>
          <w:rFonts w:ascii="Times New Roman" w:eastAsia="Times New Roman" w:hAnsi="Times New Roman" w:cs="Times New Roman"/>
          <w:sz w:val="24"/>
          <w:szCs w:val="24"/>
        </w:rPr>
        <w:t xml:space="preserve"> </w:t>
      </w:r>
    </w:p>
    <w:p w14:paraId="1ECFABA3" w14:textId="713674B9" w:rsidR="006131AC" w:rsidRPr="00506DA4" w:rsidRDefault="006131AC" w:rsidP="006131AC">
      <w:pPr>
        <w:pStyle w:val="Paragraphedeliste"/>
        <w:numPr>
          <w:ilvl w:val="0"/>
          <w:numId w:val="17"/>
        </w:numPr>
        <w:spacing w:after="4" w:line="271" w:lineRule="auto"/>
        <w:ind w:right="2"/>
        <w:jc w:val="both"/>
        <w:rPr>
          <w:rFonts w:ascii="Times New Roman" w:eastAsia="Times New Roman" w:hAnsi="Times New Roman" w:cs="Times New Roman"/>
          <w:sz w:val="24"/>
          <w:szCs w:val="24"/>
        </w:rPr>
      </w:pPr>
      <w:r w:rsidRPr="006131AC">
        <w:rPr>
          <w:rFonts w:ascii="Times New Roman" w:eastAsia="Times New Roman" w:hAnsi="Times New Roman" w:cs="Times New Roman"/>
          <w:sz w:val="24"/>
          <w:szCs w:val="24"/>
        </w:rPr>
        <w:t xml:space="preserve">Assess the level of achievement of results in relation to each component; </w:t>
      </w:r>
    </w:p>
    <w:p w14:paraId="1C581CE4" w14:textId="3DBA3D8F" w:rsidR="006131AC" w:rsidRPr="00506DA4" w:rsidRDefault="006131AC" w:rsidP="006131AC">
      <w:pPr>
        <w:pStyle w:val="Paragraphedeliste"/>
        <w:numPr>
          <w:ilvl w:val="0"/>
          <w:numId w:val="17"/>
        </w:numPr>
        <w:spacing w:after="4" w:line="271" w:lineRule="auto"/>
        <w:ind w:right="2"/>
        <w:jc w:val="both"/>
        <w:rPr>
          <w:rFonts w:ascii="Times New Roman" w:eastAsia="Times New Roman" w:hAnsi="Times New Roman" w:cs="Times New Roman"/>
          <w:sz w:val="24"/>
          <w:szCs w:val="24"/>
        </w:rPr>
      </w:pPr>
      <w:r w:rsidRPr="006131AC">
        <w:rPr>
          <w:rFonts w:ascii="Times New Roman" w:eastAsia="Times New Roman" w:hAnsi="Times New Roman" w:cs="Times New Roman"/>
          <w:sz w:val="24"/>
          <w:szCs w:val="24"/>
        </w:rPr>
        <w:t xml:space="preserve">Assess the level of physical implementation of the project components; </w:t>
      </w:r>
    </w:p>
    <w:p w14:paraId="44F3EF78" w14:textId="5FCE6E52" w:rsidR="006131AC" w:rsidRPr="00506DA4" w:rsidRDefault="006131AC" w:rsidP="006131AC">
      <w:pPr>
        <w:pStyle w:val="Paragraphedeliste"/>
        <w:numPr>
          <w:ilvl w:val="0"/>
          <w:numId w:val="17"/>
        </w:numPr>
        <w:spacing w:after="4" w:line="271" w:lineRule="auto"/>
        <w:ind w:right="2"/>
        <w:jc w:val="both"/>
        <w:rPr>
          <w:rFonts w:ascii="Times New Roman" w:eastAsia="Times New Roman" w:hAnsi="Times New Roman" w:cs="Times New Roman"/>
          <w:sz w:val="24"/>
          <w:szCs w:val="24"/>
        </w:rPr>
      </w:pPr>
      <w:r w:rsidRPr="006131AC">
        <w:rPr>
          <w:rFonts w:ascii="Times New Roman" w:eastAsia="Times New Roman" w:hAnsi="Times New Roman" w:cs="Times New Roman"/>
          <w:sz w:val="24"/>
          <w:szCs w:val="24"/>
        </w:rPr>
        <w:t>Assess the levels of achievement of the project indicators;</w:t>
      </w:r>
      <w:r w:rsidRPr="00506DA4">
        <w:rPr>
          <w:rFonts w:ascii="Times New Roman" w:eastAsia="Times New Roman" w:hAnsi="Times New Roman" w:cs="Times New Roman"/>
          <w:sz w:val="24"/>
          <w:szCs w:val="24"/>
        </w:rPr>
        <w:t xml:space="preserve"> </w:t>
      </w:r>
    </w:p>
    <w:p w14:paraId="20EE9C84" w14:textId="209B6079" w:rsidR="006131AC" w:rsidRPr="00506DA4" w:rsidRDefault="006131AC" w:rsidP="006131AC">
      <w:pPr>
        <w:pStyle w:val="Paragraphedeliste"/>
        <w:numPr>
          <w:ilvl w:val="0"/>
          <w:numId w:val="17"/>
        </w:numPr>
        <w:spacing w:after="4" w:line="271" w:lineRule="auto"/>
        <w:ind w:right="2"/>
        <w:jc w:val="both"/>
        <w:rPr>
          <w:rFonts w:ascii="Times New Roman" w:eastAsia="Times New Roman" w:hAnsi="Times New Roman" w:cs="Times New Roman"/>
          <w:sz w:val="24"/>
          <w:szCs w:val="24"/>
        </w:rPr>
      </w:pPr>
      <w:r w:rsidRPr="006131AC">
        <w:rPr>
          <w:rFonts w:ascii="Times New Roman" w:eastAsia="Times New Roman" w:hAnsi="Times New Roman" w:cs="Times New Roman"/>
          <w:sz w:val="24"/>
          <w:szCs w:val="24"/>
        </w:rPr>
        <w:t>Review the project implementation mechanism and process;</w:t>
      </w:r>
      <w:r w:rsidRPr="00506DA4">
        <w:rPr>
          <w:rFonts w:ascii="Times New Roman" w:eastAsia="Times New Roman" w:hAnsi="Times New Roman" w:cs="Times New Roman"/>
          <w:sz w:val="24"/>
          <w:szCs w:val="24"/>
        </w:rPr>
        <w:t xml:space="preserve"> </w:t>
      </w:r>
    </w:p>
    <w:p w14:paraId="5A7ACA92" w14:textId="2291B2D8" w:rsidR="006131AC" w:rsidRPr="00506DA4" w:rsidRDefault="006131AC" w:rsidP="006131AC">
      <w:pPr>
        <w:pStyle w:val="Paragraphedeliste"/>
        <w:numPr>
          <w:ilvl w:val="0"/>
          <w:numId w:val="17"/>
        </w:numPr>
        <w:spacing w:after="4" w:line="271" w:lineRule="auto"/>
        <w:ind w:right="2"/>
        <w:jc w:val="both"/>
        <w:rPr>
          <w:rFonts w:ascii="Times New Roman" w:eastAsia="Times New Roman" w:hAnsi="Times New Roman" w:cs="Times New Roman"/>
          <w:sz w:val="24"/>
          <w:szCs w:val="24"/>
        </w:rPr>
      </w:pPr>
      <w:r w:rsidRPr="006131AC">
        <w:rPr>
          <w:rFonts w:ascii="Times New Roman" w:eastAsia="Times New Roman" w:hAnsi="Times New Roman" w:cs="Times New Roman"/>
          <w:sz w:val="24"/>
          <w:szCs w:val="24"/>
        </w:rPr>
        <w:t xml:space="preserve">Identify difficulties and shortcomings observed during the implementation of the project; </w:t>
      </w:r>
    </w:p>
    <w:p w14:paraId="0C9FC660" w14:textId="5B17CECC" w:rsidR="006131AC" w:rsidRPr="00506DA4" w:rsidRDefault="006131AC" w:rsidP="006131AC">
      <w:pPr>
        <w:pStyle w:val="Paragraphedeliste"/>
        <w:numPr>
          <w:ilvl w:val="0"/>
          <w:numId w:val="17"/>
        </w:numPr>
        <w:spacing w:after="4" w:line="271" w:lineRule="auto"/>
        <w:ind w:right="2"/>
        <w:jc w:val="both"/>
        <w:rPr>
          <w:rFonts w:ascii="Times New Roman" w:eastAsia="Times New Roman" w:hAnsi="Times New Roman" w:cs="Times New Roman"/>
          <w:sz w:val="24"/>
          <w:szCs w:val="24"/>
        </w:rPr>
      </w:pPr>
      <w:r w:rsidRPr="006131AC">
        <w:rPr>
          <w:rFonts w:ascii="Times New Roman" w:eastAsia="Times New Roman" w:hAnsi="Times New Roman" w:cs="Times New Roman"/>
          <w:sz w:val="24"/>
          <w:szCs w:val="24"/>
        </w:rPr>
        <w:t xml:space="preserve">Document lessons learned and best practices during project implementation. </w:t>
      </w:r>
    </w:p>
    <w:p w14:paraId="0A25FF86" w14:textId="046BD872" w:rsidR="006131AC" w:rsidRDefault="006131AC" w:rsidP="006131AC">
      <w:pPr>
        <w:pStyle w:val="Paragraphedeliste"/>
        <w:numPr>
          <w:ilvl w:val="0"/>
          <w:numId w:val="17"/>
        </w:numPr>
        <w:spacing w:after="4" w:line="271" w:lineRule="auto"/>
        <w:ind w:right="2"/>
        <w:jc w:val="both"/>
        <w:rPr>
          <w:rFonts w:ascii="Times New Roman" w:eastAsia="Times New Roman" w:hAnsi="Times New Roman" w:cs="Times New Roman"/>
          <w:sz w:val="24"/>
          <w:szCs w:val="24"/>
        </w:rPr>
      </w:pPr>
      <w:r w:rsidRPr="006131AC">
        <w:rPr>
          <w:rFonts w:ascii="Times New Roman" w:eastAsia="Times New Roman" w:hAnsi="Times New Roman" w:cs="Times New Roman"/>
          <w:sz w:val="24"/>
          <w:szCs w:val="24"/>
        </w:rPr>
        <w:t>Propose recommendations with a view to improving the effectiveness and visibility (communicat</w:t>
      </w:r>
      <w:r w:rsidR="00527128">
        <w:rPr>
          <w:rFonts w:ascii="Times New Roman" w:eastAsia="Times New Roman" w:hAnsi="Times New Roman" w:cs="Times New Roman"/>
          <w:sz w:val="24"/>
          <w:szCs w:val="24"/>
        </w:rPr>
        <w:t>ion) of project implementation;</w:t>
      </w:r>
    </w:p>
    <w:p w14:paraId="385B361A" w14:textId="77777777" w:rsidR="00527128" w:rsidRPr="00501076" w:rsidRDefault="00527128" w:rsidP="00527128">
      <w:pPr>
        <w:numPr>
          <w:ilvl w:val="0"/>
          <w:numId w:val="17"/>
        </w:numPr>
        <w:spacing w:after="4" w:line="271" w:lineRule="auto"/>
        <w:ind w:right="2"/>
        <w:jc w:val="both"/>
        <w:rPr>
          <w:rFonts w:ascii="Times New Roman" w:eastAsia="Times New Roman" w:hAnsi="Times New Roman" w:cs="Times New Roman"/>
          <w:sz w:val="24"/>
          <w:szCs w:val="24"/>
          <w:lang w:val="en-US"/>
        </w:rPr>
      </w:pPr>
      <w:r w:rsidRPr="00501076">
        <w:rPr>
          <w:rFonts w:ascii="Times New Roman" w:eastAsia="Times New Roman" w:hAnsi="Times New Roman" w:cs="Times New Roman"/>
          <w:sz w:val="24"/>
          <w:szCs w:val="24"/>
          <w:lang w:val="en-US"/>
        </w:rPr>
        <w:t>Present the report in French and in one other language of the community</w:t>
      </w:r>
      <w:r>
        <w:rPr>
          <w:rFonts w:ascii="Times New Roman" w:eastAsia="Times New Roman" w:hAnsi="Times New Roman" w:cs="Times New Roman"/>
          <w:sz w:val="24"/>
          <w:szCs w:val="24"/>
          <w:lang w:val="en-US"/>
        </w:rPr>
        <w:t>.</w:t>
      </w:r>
    </w:p>
    <w:p w14:paraId="1CF88C8F" w14:textId="77777777" w:rsidR="007833E6" w:rsidRPr="00506DA4" w:rsidRDefault="007833E6" w:rsidP="0096245D">
      <w:pPr>
        <w:widowControl w:val="0"/>
        <w:spacing w:before="3" w:after="0" w:line="240" w:lineRule="auto"/>
        <w:jc w:val="both"/>
        <w:rPr>
          <w:rFonts w:ascii="Times New Roman" w:eastAsia="Times New Roman" w:hAnsi="Times New Roman" w:cs="Times New Roman"/>
          <w:sz w:val="21"/>
          <w:szCs w:val="21"/>
          <w:lang w:val="en-US"/>
        </w:rPr>
      </w:pPr>
    </w:p>
    <w:p w14:paraId="0635060C" w14:textId="77777777" w:rsidR="007833E6" w:rsidRPr="009B31BE" w:rsidRDefault="007833E6" w:rsidP="0096245D">
      <w:pPr>
        <w:widowControl w:val="0"/>
        <w:spacing w:after="0" w:line="200" w:lineRule="atLeast"/>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4C55A918" wp14:editId="0D44E905">
                <wp:extent cx="6385560" cy="205740"/>
                <wp:effectExtent l="0" t="0" r="0" b="381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CA737" w14:textId="38164709" w:rsidR="00FA0279" w:rsidRPr="003069C8" w:rsidRDefault="00FA0279" w:rsidP="003069C8">
                            <w:pPr>
                              <w:pStyle w:val="Paragraphedeliste"/>
                              <w:numPr>
                                <w:ilvl w:val="0"/>
                                <w:numId w:val="9"/>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pacing w:val="-1"/>
                                <w:sz w:val="24"/>
                              </w:rPr>
                              <w:t>Dur</w:t>
                            </w:r>
                            <w:r w:rsidR="006131AC">
                              <w:rPr>
                                <w:rFonts w:ascii="Times New Roman" w:hAnsi="Times New Roman"/>
                                <w:b/>
                                <w:spacing w:val="-1"/>
                                <w:sz w:val="24"/>
                              </w:rPr>
                              <w:t>ation of Contract</w:t>
                            </w:r>
                            <w:r w:rsidRPr="003069C8">
                              <w:rPr>
                                <w:rFonts w:ascii="Times New Roman" w:hAnsi="Times New Roman"/>
                                <w:b/>
                                <w:spacing w:val="1"/>
                                <w:sz w:val="24"/>
                              </w:rPr>
                              <w:t xml:space="preserve"> </w:t>
                            </w:r>
                          </w:p>
                        </w:txbxContent>
                      </wps:txbx>
                      <wps:bodyPr rot="0" vert="horz" wrap="square" lIns="0" tIns="0" rIns="0" bIns="0" anchor="t" anchorCtr="0" upright="1">
                        <a:noAutofit/>
                      </wps:bodyPr>
                    </wps:wsp>
                  </a:graphicData>
                </a:graphic>
              </wp:inline>
            </w:drawing>
          </mc:Choice>
          <mc:Fallback>
            <w:pict>
              <v:shape w14:anchorId="4C55A918" id="Zone de texte 3" o:spid="_x0000_s1029" type="#_x0000_t202" style="width:502.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" fillcolor="#c5dfb3" stroked="f">
                <v:textbox inset="0,0,0,0">
                  <w:txbxContent>
                    <w:p w14:paraId="656CA737" w14:textId="38164709" w:rsidR="00FA0279" w:rsidRPr="003069C8" w:rsidRDefault="00FA0279" w:rsidP="003069C8">
                      <w:pPr>
                        <w:pStyle w:val="Paragraphedeliste"/>
                        <w:numPr>
                          <w:ilvl w:val="0"/>
                          <w:numId w:val="9"/>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pacing w:val="-1"/>
                          <w:sz w:val="24"/>
                        </w:rPr>
                        <w:t>Dur</w:t>
                      </w:r>
                      <w:r w:rsidR="006131AC">
                        <w:rPr>
                          <w:rFonts w:ascii="Times New Roman" w:hAnsi="Times New Roman"/>
                          <w:b/>
                          <w:spacing w:val="-1"/>
                          <w:sz w:val="24"/>
                        </w:rPr>
                        <w:t>ation of Contract</w:t>
                      </w:r>
                      <w:r w:rsidRPr="003069C8">
                        <w:rPr>
                          <w:rFonts w:ascii="Times New Roman" w:hAnsi="Times New Roman"/>
                          <w:b/>
                          <w:spacing w:val="1"/>
                          <w:sz w:val="24"/>
                        </w:rPr>
                        <w:t xml:space="preserve"> </w:t>
                      </w:r>
                    </w:p>
                  </w:txbxContent>
                </v:textbox>
                <w10:anchorlock/>
              </v:shape>
            </w:pict>
          </mc:Fallback>
        </mc:AlternateContent>
      </w:r>
    </w:p>
    <w:p w14:paraId="3B35A166" w14:textId="77777777" w:rsidR="000F209C" w:rsidRPr="0096245D" w:rsidRDefault="000F209C" w:rsidP="0096245D">
      <w:pPr>
        <w:widowControl w:val="0"/>
        <w:spacing w:after="0" w:line="268" w:lineRule="exact"/>
        <w:jc w:val="both"/>
        <w:rPr>
          <w:rFonts w:ascii="Times New Roman" w:eastAsia="Times New Roman" w:hAnsi="Times New Roman" w:cs="Times New Roman"/>
          <w:spacing w:val="-2"/>
          <w:sz w:val="12"/>
          <w:szCs w:val="12"/>
          <w:lang w:val="en-US"/>
        </w:rPr>
      </w:pPr>
    </w:p>
    <w:p w14:paraId="137D91E3" w14:textId="7103EDD7" w:rsidR="007833E6" w:rsidRPr="00506DA4" w:rsidRDefault="005F6F3D" w:rsidP="006131AC">
      <w:pPr>
        <w:widowControl w:val="0"/>
        <w:spacing w:after="0" w:line="268" w:lineRule="exact"/>
        <w:jc w:val="both"/>
        <w:rPr>
          <w:rFonts w:ascii="Times New Roman" w:eastAsia="Times New Roman" w:hAnsi="Times New Roman" w:cs="Times New Roman"/>
          <w:sz w:val="24"/>
          <w:szCs w:val="24"/>
          <w:lang w:val="en-US"/>
        </w:rPr>
      </w:pPr>
      <w:r w:rsidRPr="006131AC">
        <w:rPr>
          <w:rFonts w:ascii="Times New Roman" w:eastAsia="Times New Roman" w:hAnsi="Times New Roman" w:cs="Times New Roman"/>
          <w:spacing w:val="-2"/>
          <w:sz w:val="24"/>
          <w:szCs w:val="24"/>
          <w:lang w:val="en-US"/>
        </w:rPr>
        <w:t>The assignment will last a maximum of two decimal five (2.5) months</w:t>
      </w:r>
      <w:r w:rsidR="00516C77" w:rsidRPr="006131AC">
        <w:rPr>
          <w:rFonts w:ascii="Times New Roman" w:eastAsia="Times New Roman" w:hAnsi="Times New Roman" w:cs="Times New Roman"/>
          <w:spacing w:val="-2"/>
          <w:sz w:val="24"/>
          <w:szCs w:val="24"/>
          <w:lang w:val="en-US"/>
        </w:rPr>
        <w:t xml:space="preserve"> or 45 working days</w:t>
      </w:r>
      <w:r w:rsidRPr="006131AC">
        <w:rPr>
          <w:rFonts w:ascii="Times New Roman" w:eastAsia="Times New Roman" w:hAnsi="Times New Roman" w:cs="Times New Roman"/>
          <w:spacing w:val="-2"/>
          <w:sz w:val="24"/>
          <w:szCs w:val="24"/>
          <w:lang w:val="en-US"/>
        </w:rPr>
        <w:t xml:space="preserve"> from the date the contract is signed.</w:t>
      </w:r>
      <w:r w:rsidR="00516C77" w:rsidRPr="006131AC">
        <w:rPr>
          <w:rFonts w:ascii="Times New Roman" w:eastAsia="Times New Roman" w:hAnsi="Times New Roman" w:cs="Times New Roman"/>
          <w:spacing w:val="-2"/>
          <w:sz w:val="24"/>
          <w:szCs w:val="24"/>
          <w:lang w:val="en-US"/>
        </w:rPr>
        <w:t xml:space="preserve"> </w:t>
      </w:r>
    </w:p>
    <w:p w14:paraId="53525E0C" w14:textId="77777777" w:rsidR="007833E6" w:rsidRPr="00506DA4" w:rsidRDefault="007833E6" w:rsidP="0096245D">
      <w:pPr>
        <w:widowControl w:val="0"/>
        <w:spacing w:after="0" w:line="240" w:lineRule="auto"/>
        <w:jc w:val="both"/>
        <w:rPr>
          <w:rFonts w:ascii="Times New Roman" w:eastAsia="Times New Roman" w:hAnsi="Times New Roman" w:cs="Times New Roman"/>
          <w:sz w:val="16"/>
          <w:szCs w:val="16"/>
          <w:lang w:val="en-US"/>
        </w:rPr>
      </w:pPr>
    </w:p>
    <w:p w14:paraId="7366FDD2" w14:textId="77777777" w:rsidR="00CC04F2" w:rsidRPr="00506DA4" w:rsidRDefault="00CC04F2" w:rsidP="0096245D">
      <w:pPr>
        <w:widowControl w:val="0"/>
        <w:spacing w:before="4" w:after="0" w:line="250" w:lineRule="auto"/>
        <w:ind w:right="566"/>
        <w:jc w:val="both"/>
        <w:rPr>
          <w:rFonts w:ascii="Times New Roman" w:eastAsia="Times New Roman" w:hAnsi="Times New Roman" w:cs="Times New Roman"/>
          <w:spacing w:val="-1"/>
          <w:sz w:val="24"/>
          <w:szCs w:val="24"/>
          <w:lang w:val="en-US"/>
        </w:rPr>
        <w:sectPr w:rsidR="00CC04F2" w:rsidRPr="00506DA4" w:rsidSect="0096245D">
          <w:footerReference w:type="default" r:id="rId8"/>
          <w:pgSz w:w="12240" w:h="15840"/>
          <w:pgMar w:top="568" w:right="758" w:bottom="851" w:left="851" w:header="454" w:footer="567" w:gutter="0"/>
          <w:cols w:space="720"/>
          <w:docGrid w:linePitch="299"/>
        </w:sectPr>
      </w:pPr>
    </w:p>
    <w:p w14:paraId="798CAD27" w14:textId="77777777" w:rsidR="003069C8" w:rsidRPr="009B31BE" w:rsidRDefault="003069C8" w:rsidP="003069C8">
      <w:pPr>
        <w:widowControl w:val="0"/>
        <w:spacing w:after="0" w:line="200" w:lineRule="atLeast"/>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w:lastRenderedPageBreak/>
        <mc:AlternateContent>
          <mc:Choice Requires="wps">
            <w:drawing>
              <wp:inline distT="0" distB="0" distL="0" distR="0" wp14:anchorId="27AC1C7D" wp14:editId="10CDBFAE">
                <wp:extent cx="6385560" cy="205740"/>
                <wp:effectExtent l="0" t="0" r="0" b="381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2D9CE" w14:textId="246960F8" w:rsidR="00FA0279" w:rsidRPr="003069C8" w:rsidRDefault="00FA0279" w:rsidP="003069C8">
                            <w:pPr>
                              <w:pStyle w:val="Paragraphedeliste"/>
                              <w:numPr>
                                <w:ilvl w:val="0"/>
                                <w:numId w:val="10"/>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pacing w:val="-1"/>
                                <w:sz w:val="24"/>
                              </w:rPr>
                              <w:t>Document</w:t>
                            </w:r>
                            <w:r w:rsidR="006131AC">
                              <w:rPr>
                                <w:rFonts w:ascii="Times New Roman" w:hAnsi="Times New Roman"/>
                                <w:b/>
                                <w:spacing w:val="-1"/>
                                <w:sz w:val="24"/>
                              </w:rPr>
                              <w:t>ation to be submitted</w:t>
                            </w:r>
                          </w:p>
                        </w:txbxContent>
                      </wps:txbx>
                      <wps:bodyPr rot="0" vert="horz" wrap="square" lIns="0" tIns="0" rIns="0" bIns="0" anchor="t" anchorCtr="0" upright="1">
                        <a:noAutofit/>
                      </wps:bodyPr>
                    </wps:wsp>
                  </a:graphicData>
                </a:graphic>
              </wp:inline>
            </w:drawing>
          </mc:Choice>
          <mc:Fallback>
            <w:pict>
              <v:shape w14:anchorId="27AC1C7D" id="Zone de texte 9" o:spid="_x0000_s1030" type="#_x0000_t202" style="width:502.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" fillcolor="#c5dfb3" stroked="f">
                <v:textbox inset="0,0,0,0">
                  <w:txbxContent>
                    <w:p w14:paraId="0982D9CE" w14:textId="246960F8" w:rsidR="00FA0279" w:rsidRPr="003069C8" w:rsidRDefault="00FA0279" w:rsidP="003069C8">
                      <w:pPr>
                        <w:pStyle w:val="Paragraphedeliste"/>
                        <w:numPr>
                          <w:ilvl w:val="0"/>
                          <w:numId w:val="10"/>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pacing w:val="-1"/>
                          <w:sz w:val="24"/>
                        </w:rPr>
                        <w:t>Document</w:t>
                      </w:r>
                      <w:r w:rsidR="006131AC">
                        <w:rPr>
                          <w:rFonts w:ascii="Times New Roman" w:hAnsi="Times New Roman"/>
                          <w:b/>
                          <w:spacing w:val="-1"/>
                          <w:sz w:val="24"/>
                        </w:rPr>
                        <w:t>ation to be submitted</w:t>
                      </w:r>
                    </w:p>
                  </w:txbxContent>
                </v:textbox>
                <w10:anchorlock/>
              </v:shape>
            </w:pict>
          </mc:Fallback>
        </mc:AlternateContent>
      </w:r>
    </w:p>
    <w:p w14:paraId="7B529560" w14:textId="77777777" w:rsidR="00CC04F2" w:rsidRDefault="00CC04F2" w:rsidP="00FA0973">
      <w:pPr>
        <w:widowControl w:val="0"/>
        <w:spacing w:before="4" w:after="0" w:line="250" w:lineRule="auto"/>
        <w:ind w:right="566"/>
        <w:jc w:val="both"/>
        <w:rPr>
          <w:rFonts w:ascii="Times New Roman" w:eastAsia="Times New Roman" w:hAnsi="Times New Roman" w:cs="Times New Roman"/>
          <w:spacing w:val="-1"/>
          <w:sz w:val="24"/>
          <w:szCs w:val="24"/>
        </w:rPr>
      </w:pPr>
    </w:p>
    <w:p w14:paraId="39F5D7CA" w14:textId="145C348C" w:rsidR="00FA0973" w:rsidRPr="00506DA4" w:rsidRDefault="00516C77" w:rsidP="006131AC">
      <w:pPr>
        <w:widowControl w:val="0"/>
        <w:spacing w:before="4" w:after="0" w:line="250" w:lineRule="auto"/>
        <w:ind w:right="566"/>
        <w:jc w:val="both"/>
        <w:rPr>
          <w:rFonts w:ascii="Times New Roman" w:eastAsia="Times New Roman" w:hAnsi="Times New Roman" w:cs="Times New Roman"/>
          <w:spacing w:val="-1"/>
          <w:sz w:val="24"/>
          <w:szCs w:val="24"/>
          <w:lang w:val="en-US"/>
        </w:rPr>
      </w:pPr>
      <w:r w:rsidRPr="006131AC">
        <w:rPr>
          <w:rFonts w:ascii="Times New Roman" w:eastAsia="Times New Roman" w:hAnsi="Times New Roman" w:cs="Times New Roman"/>
          <w:spacing w:val="-1"/>
          <w:sz w:val="24"/>
          <w:szCs w:val="24"/>
          <w:lang w:val="en-US"/>
        </w:rPr>
        <w:t xml:space="preserve">Interested </w:t>
      </w:r>
      <w:r w:rsidR="006131AC" w:rsidRPr="006131AC">
        <w:rPr>
          <w:rFonts w:ascii="Times New Roman" w:eastAsia="Times New Roman" w:hAnsi="Times New Roman" w:cs="Times New Roman"/>
          <w:spacing w:val="-1"/>
          <w:sz w:val="24"/>
          <w:szCs w:val="24"/>
          <w:lang w:val="en-US"/>
        </w:rPr>
        <w:t xml:space="preserve">persons </w:t>
      </w:r>
      <w:r w:rsidRPr="006131AC">
        <w:rPr>
          <w:rFonts w:ascii="Times New Roman" w:eastAsia="Times New Roman" w:hAnsi="Times New Roman" w:cs="Times New Roman"/>
          <w:spacing w:val="-1"/>
          <w:sz w:val="24"/>
          <w:szCs w:val="24"/>
          <w:lang w:val="en-US"/>
        </w:rPr>
        <w:t>are invited to apply.</w:t>
      </w:r>
      <w:r w:rsidR="00FA0973" w:rsidRPr="00506DA4">
        <w:rPr>
          <w:rFonts w:ascii="Times New Roman" w:eastAsia="Times New Roman" w:hAnsi="Times New Roman" w:cs="Times New Roman"/>
          <w:spacing w:val="-1"/>
          <w:sz w:val="24"/>
          <w:szCs w:val="24"/>
          <w:lang w:val="en-US"/>
        </w:rPr>
        <w:t xml:space="preserve"> </w:t>
      </w:r>
      <w:r w:rsidR="006131AC" w:rsidRPr="006131AC">
        <w:rPr>
          <w:rFonts w:ascii="Times New Roman" w:eastAsia="Times New Roman" w:hAnsi="Times New Roman" w:cs="Times New Roman"/>
          <w:spacing w:val="-1"/>
          <w:sz w:val="24"/>
          <w:szCs w:val="24"/>
          <w:lang w:val="en-US"/>
        </w:rPr>
        <w:t>Interested parties must provide information demonstrating that they have the required qualifications and relevant experience to perform the Services.</w:t>
      </w:r>
      <w:r w:rsidR="00FA0973" w:rsidRPr="00506DA4">
        <w:rPr>
          <w:rFonts w:ascii="Times New Roman" w:eastAsia="Times New Roman" w:hAnsi="Times New Roman" w:cs="Times New Roman"/>
          <w:spacing w:val="-1"/>
          <w:sz w:val="24"/>
          <w:szCs w:val="24"/>
          <w:lang w:val="en-US"/>
        </w:rPr>
        <w:t xml:space="preserve"> </w:t>
      </w:r>
    </w:p>
    <w:p w14:paraId="759F8745" w14:textId="77777777" w:rsidR="009E6BBF" w:rsidRPr="00506DA4" w:rsidRDefault="009E6BBF" w:rsidP="0096245D">
      <w:pPr>
        <w:widowControl w:val="0"/>
        <w:spacing w:before="4" w:after="0" w:line="250" w:lineRule="auto"/>
        <w:ind w:right="566"/>
        <w:jc w:val="both"/>
        <w:rPr>
          <w:rFonts w:ascii="Times New Roman" w:eastAsia="Times New Roman" w:hAnsi="Times New Roman" w:cs="Times New Roman"/>
          <w:spacing w:val="-1"/>
          <w:sz w:val="24"/>
          <w:szCs w:val="24"/>
          <w:lang w:val="en-US"/>
        </w:rPr>
      </w:pPr>
    </w:p>
    <w:p w14:paraId="428D4CA4" w14:textId="3A6F7500" w:rsidR="009E6BBF" w:rsidRPr="00506DA4" w:rsidRDefault="00AA1F57" w:rsidP="00AA1F57">
      <w:pPr>
        <w:widowControl w:val="0"/>
        <w:spacing w:before="4" w:after="0" w:line="250" w:lineRule="auto"/>
        <w:ind w:right="566"/>
        <w:jc w:val="both"/>
        <w:rPr>
          <w:rFonts w:ascii="Times New Roman" w:eastAsia="Times New Roman" w:hAnsi="Times New Roman" w:cs="Times New Roman"/>
          <w:spacing w:val="-1"/>
          <w:sz w:val="24"/>
          <w:szCs w:val="24"/>
          <w:lang w:val="en-US"/>
        </w:rPr>
      </w:pPr>
      <w:r w:rsidRPr="00AA1F57">
        <w:rPr>
          <w:rStyle w:val="jlqj4b"/>
          <w:rFonts w:ascii="Times New Roman" w:hAnsi="Times New Roman" w:cs="Times New Roman"/>
          <w:color w:val="000000" w:themeColor="text1"/>
          <w:sz w:val="24"/>
          <w:szCs w:val="24"/>
          <w:lang w:val="en-US"/>
        </w:rPr>
        <w:t>They submission for an expression of interest shall include</w:t>
      </w:r>
      <w:r w:rsidR="00516C77" w:rsidRPr="00AA1F57">
        <w:rPr>
          <w:rStyle w:val="jlqj4b"/>
          <w:rFonts w:ascii="Times New Roman" w:hAnsi="Times New Roman" w:cs="Times New Roman"/>
          <w:color w:val="000000" w:themeColor="text1"/>
          <w:sz w:val="24"/>
          <w:szCs w:val="24"/>
          <w:lang w:val="en-US"/>
        </w:rPr>
        <w:t>:</w:t>
      </w:r>
    </w:p>
    <w:p w14:paraId="41C2163B" w14:textId="77777777" w:rsidR="009E6BBF" w:rsidRPr="00506DA4" w:rsidRDefault="009E6BBF" w:rsidP="009E6BBF">
      <w:pPr>
        <w:widowControl w:val="0"/>
        <w:spacing w:before="4" w:after="0" w:line="250" w:lineRule="auto"/>
        <w:ind w:right="566"/>
        <w:jc w:val="both"/>
        <w:rPr>
          <w:rFonts w:ascii="Times New Roman" w:eastAsia="Times New Roman" w:hAnsi="Times New Roman" w:cs="Times New Roman"/>
          <w:spacing w:val="-1"/>
          <w:sz w:val="24"/>
          <w:szCs w:val="24"/>
          <w:lang w:val="en-US"/>
        </w:rPr>
      </w:pPr>
    </w:p>
    <w:p w14:paraId="3F67432A" w14:textId="7CC28499"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Fonts w:ascii="Times New Roman" w:eastAsia="Times New Roman" w:hAnsi="Times New Roman" w:cs="Times New Roman"/>
          <w:spacing w:val="-1"/>
          <w:sz w:val="24"/>
          <w:szCs w:val="24"/>
        </w:rPr>
        <w:t>A duly signed letter of expression of interest,</w:t>
      </w:r>
    </w:p>
    <w:p w14:paraId="1A1A9BAF" w14:textId="38C8551E"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Fonts w:ascii="Times New Roman" w:eastAsia="Times New Roman" w:hAnsi="Times New Roman" w:cs="Times New Roman"/>
          <w:spacing w:val="-1"/>
          <w:sz w:val="24"/>
          <w:szCs w:val="24"/>
        </w:rPr>
        <w:t xml:space="preserve">A copy of the certificate of incorporation, </w:t>
      </w:r>
    </w:p>
    <w:p w14:paraId="51F567D9" w14:textId="31A34D0C"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Style w:val="jlqj4b"/>
          <w:rFonts w:ascii="Times New Roman" w:hAnsi="Times New Roman" w:cs="Times New Roman"/>
          <w:color w:val="000000" w:themeColor="text1"/>
          <w:sz w:val="24"/>
          <w:szCs w:val="24"/>
        </w:rPr>
        <w:t xml:space="preserve">a brochure presenting the firm and its </w:t>
      </w:r>
      <w:proofErr w:type="spellStart"/>
      <w:r w:rsidRPr="00AA1F57">
        <w:rPr>
          <w:rStyle w:val="jlqj4b"/>
          <w:rFonts w:ascii="Times New Roman" w:hAnsi="Times New Roman" w:cs="Times New Roman"/>
          <w:color w:val="000000" w:themeColor="text1"/>
          <w:sz w:val="24"/>
          <w:szCs w:val="24"/>
        </w:rPr>
        <w:t>organisational</w:t>
      </w:r>
      <w:proofErr w:type="spellEnd"/>
      <w:r w:rsidRPr="00AA1F57">
        <w:rPr>
          <w:rStyle w:val="jlqj4b"/>
          <w:rFonts w:ascii="Times New Roman" w:hAnsi="Times New Roman" w:cs="Times New Roman"/>
          <w:color w:val="000000" w:themeColor="text1"/>
          <w:sz w:val="24"/>
          <w:szCs w:val="24"/>
        </w:rPr>
        <w:t xml:space="preserve"> chart, </w:t>
      </w:r>
    </w:p>
    <w:p w14:paraId="627B8635" w14:textId="4E5746C4"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Style w:val="jlqj4b"/>
          <w:rFonts w:ascii="Times New Roman" w:hAnsi="Times New Roman" w:cs="Times New Roman"/>
          <w:color w:val="000000" w:themeColor="text1"/>
          <w:sz w:val="24"/>
          <w:szCs w:val="24"/>
        </w:rPr>
        <w:t>a list of permanent and non-permanent staff, specifying their full names, level of education and professional experience</w:t>
      </w:r>
    </w:p>
    <w:p w14:paraId="70D95876" w14:textId="691871C2"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Fonts w:ascii="Times New Roman" w:eastAsia="Times New Roman" w:hAnsi="Times New Roman" w:cs="Times New Roman"/>
          <w:spacing w:val="-1"/>
          <w:sz w:val="24"/>
          <w:szCs w:val="24"/>
        </w:rPr>
        <w:t>A list of the most important achievements in the field of intervention over the last five years (with at least copies of certificates of successful completion or any other evidence deemed acceptable).</w:t>
      </w:r>
    </w:p>
    <w:p w14:paraId="3CEBA060" w14:textId="099ADCB2"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Fonts w:ascii="Times New Roman" w:eastAsia="Times New Roman" w:hAnsi="Times New Roman" w:cs="Times New Roman"/>
          <w:spacing w:val="-1"/>
          <w:sz w:val="24"/>
          <w:szCs w:val="24"/>
        </w:rPr>
        <w:t>If the consulting firm is incorporated as a consortium: a copy of the consortium agreement concluded by all its members or a letter of intent to form a consortium should their proposal be selected, signed by all its members and accompanied by a draft indicative content for the proposed consortium agreement.</w:t>
      </w:r>
    </w:p>
    <w:p w14:paraId="5B58241F" w14:textId="6788771B"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Fonts w:ascii="Times New Roman" w:eastAsia="Times New Roman" w:hAnsi="Times New Roman" w:cs="Times New Roman"/>
          <w:spacing w:val="-1"/>
          <w:sz w:val="24"/>
          <w:szCs w:val="24"/>
        </w:rPr>
        <w:t xml:space="preserve">AFD's declaration of integrity, eligibility and environmental and social responsibility, as set out in the annex to the “Guidelines for Procurement financed by AFD in Foreign Countries” available on the AFD website www.afd.fr, signed by a duly </w:t>
      </w:r>
      <w:proofErr w:type="spellStart"/>
      <w:r w:rsidRPr="00AA1F57">
        <w:rPr>
          <w:rFonts w:ascii="Times New Roman" w:eastAsia="Times New Roman" w:hAnsi="Times New Roman" w:cs="Times New Roman"/>
          <w:spacing w:val="-1"/>
          <w:sz w:val="24"/>
          <w:szCs w:val="24"/>
        </w:rPr>
        <w:t>authorised</w:t>
      </w:r>
      <w:proofErr w:type="spellEnd"/>
      <w:r w:rsidRPr="00AA1F57">
        <w:rPr>
          <w:rFonts w:ascii="Times New Roman" w:eastAsia="Times New Roman" w:hAnsi="Times New Roman" w:cs="Times New Roman"/>
          <w:spacing w:val="-1"/>
          <w:sz w:val="24"/>
          <w:szCs w:val="24"/>
        </w:rPr>
        <w:t xml:space="preserve"> representative of the applicant (proof of the signatory's </w:t>
      </w:r>
      <w:proofErr w:type="spellStart"/>
      <w:r w:rsidRPr="00AA1F57">
        <w:rPr>
          <w:rFonts w:ascii="Times New Roman" w:eastAsia="Times New Roman" w:hAnsi="Times New Roman" w:cs="Times New Roman"/>
          <w:spacing w:val="-1"/>
          <w:sz w:val="24"/>
          <w:szCs w:val="24"/>
        </w:rPr>
        <w:t>authorisation</w:t>
      </w:r>
      <w:proofErr w:type="spellEnd"/>
      <w:r w:rsidRPr="00AA1F57">
        <w:rPr>
          <w:rFonts w:ascii="Times New Roman" w:eastAsia="Times New Roman" w:hAnsi="Times New Roman" w:cs="Times New Roman"/>
          <w:spacing w:val="-1"/>
          <w:sz w:val="24"/>
          <w:szCs w:val="24"/>
        </w:rPr>
        <w:t xml:space="preserve"> must be provided).</w:t>
      </w:r>
    </w:p>
    <w:p w14:paraId="04155C94" w14:textId="77777777" w:rsidR="009E6BBF" w:rsidRPr="00506DA4" w:rsidRDefault="009E6BBF" w:rsidP="0096245D">
      <w:pPr>
        <w:widowControl w:val="0"/>
        <w:spacing w:before="4" w:after="0" w:line="250" w:lineRule="auto"/>
        <w:ind w:right="566"/>
        <w:jc w:val="both"/>
        <w:rPr>
          <w:rFonts w:ascii="Times New Roman" w:eastAsia="Times New Roman" w:hAnsi="Times New Roman" w:cs="Times New Roman"/>
          <w:spacing w:val="-1"/>
          <w:sz w:val="24"/>
          <w:szCs w:val="24"/>
          <w:lang w:val="en-US"/>
        </w:rPr>
      </w:pPr>
    </w:p>
    <w:p w14:paraId="5F6E0297" w14:textId="77777777" w:rsidR="00164195" w:rsidRPr="003069C8" w:rsidRDefault="00164195" w:rsidP="00164195">
      <w:pPr>
        <w:widowControl w:val="0"/>
        <w:spacing w:after="0" w:line="200" w:lineRule="atLeast"/>
        <w:jc w:val="both"/>
        <w:rPr>
          <w:rFonts w:ascii="Times New Roman" w:eastAsia="Times New Roman" w:hAnsi="Times New Roman" w:cs="Times New Roman"/>
          <w:noProof/>
          <w:sz w:val="20"/>
          <w:szCs w:val="20"/>
          <w:lang w:eastAsia="fr-FR"/>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403F28A3" wp14:editId="5206D86B">
                <wp:extent cx="6385560" cy="205740"/>
                <wp:effectExtent l="0" t="0" r="0" b="381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C3BCD" w14:textId="09532004" w:rsidR="00FA0279" w:rsidRPr="003069C8" w:rsidRDefault="00FA0279" w:rsidP="003069C8">
                            <w:pPr>
                              <w:pStyle w:val="Paragraphedeliste"/>
                              <w:numPr>
                                <w:ilvl w:val="0"/>
                                <w:numId w:val="11"/>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z w:val="24"/>
                              </w:rPr>
                              <w:t>C</w:t>
                            </w:r>
                            <w:r>
                              <w:rPr>
                                <w:rFonts w:ascii="Times New Roman" w:hAnsi="Times New Roman"/>
                                <w:b/>
                                <w:sz w:val="24"/>
                              </w:rPr>
                              <w:t>onsultant</w:t>
                            </w:r>
                            <w:r w:rsidR="00AA1F57">
                              <w:rPr>
                                <w:rFonts w:ascii="Times New Roman" w:hAnsi="Times New Roman"/>
                                <w:b/>
                                <w:sz w:val="24"/>
                              </w:rPr>
                              <w:t>’s Qualifications</w:t>
                            </w:r>
                          </w:p>
                        </w:txbxContent>
                      </wps:txbx>
                      <wps:bodyPr rot="0" vert="horz" wrap="square" lIns="0" tIns="0" rIns="0" bIns="0" anchor="t" anchorCtr="0" upright="1">
                        <a:noAutofit/>
                      </wps:bodyPr>
                    </wps:wsp>
                  </a:graphicData>
                </a:graphic>
              </wp:inline>
            </w:drawing>
          </mc:Choice>
          <mc:Fallback>
            <w:pict>
              <v:shape w14:anchorId="403F28A3" id="Zone de texte 8" o:spid="_x0000_s1031" type="#_x0000_t202" style="width:502.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" fillcolor="#c5dfb3" stroked="f">
                <v:textbox inset="0,0,0,0">
                  <w:txbxContent>
                    <w:p w14:paraId="6A5C3BCD" w14:textId="09532004" w:rsidR="00FA0279" w:rsidRPr="003069C8" w:rsidRDefault="00FA0279" w:rsidP="003069C8">
                      <w:pPr>
                        <w:pStyle w:val="Paragraphedeliste"/>
                        <w:numPr>
                          <w:ilvl w:val="0"/>
                          <w:numId w:val="11"/>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z w:val="24"/>
                        </w:rPr>
                        <w:t>C</w:t>
                      </w:r>
                      <w:r>
                        <w:rPr>
                          <w:rFonts w:ascii="Times New Roman" w:hAnsi="Times New Roman"/>
                          <w:b/>
                          <w:sz w:val="24"/>
                        </w:rPr>
                        <w:t>onsultant</w:t>
                      </w:r>
                      <w:r w:rsidR="00AA1F57">
                        <w:rPr>
                          <w:rFonts w:ascii="Times New Roman" w:hAnsi="Times New Roman"/>
                          <w:b/>
                          <w:sz w:val="24"/>
                        </w:rPr>
                        <w:t>’s Qualifications</w:t>
                      </w:r>
                    </w:p>
                  </w:txbxContent>
                </v:textbox>
                <w10:anchorlock/>
              </v:shape>
            </w:pict>
          </mc:Fallback>
        </mc:AlternateContent>
      </w:r>
    </w:p>
    <w:p w14:paraId="1A66519F" w14:textId="77777777" w:rsidR="006F7EB4" w:rsidRPr="00FF07B8" w:rsidRDefault="006F7EB4" w:rsidP="0096245D">
      <w:pPr>
        <w:widowControl w:val="0"/>
        <w:spacing w:before="4" w:after="0" w:line="250" w:lineRule="auto"/>
        <w:ind w:right="566"/>
        <w:jc w:val="both"/>
        <w:rPr>
          <w:rFonts w:ascii="Times New Roman" w:eastAsia="Times New Roman" w:hAnsi="Times New Roman" w:cs="Times New Roman"/>
          <w:spacing w:val="-1"/>
          <w:sz w:val="16"/>
          <w:szCs w:val="16"/>
        </w:rPr>
      </w:pPr>
    </w:p>
    <w:p w14:paraId="6ABDAE73" w14:textId="5F912E17" w:rsidR="003069C8" w:rsidRPr="00506DA4" w:rsidRDefault="004E12D9" w:rsidP="00AA1F57">
      <w:pPr>
        <w:widowControl w:val="0"/>
        <w:spacing w:before="4" w:after="0" w:line="250" w:lineRule="auto"/>
        <w:ind w:right="566"/>
        <w:jc w:val="both"/>
        <w:rPr>
          <w:rFonts w:ascii="Times New Roman" w:eastAsia="Times New Roman" w:hAnsi="Times New Roman" w:cs="Times New Roman"/>
          <w:sz w:val="24"/>
          <w:szCs w:val="24"/>
          <w:lang w:val="en-US"/>
        </w:rPr>
      </w:pPr>
      <w:r w:rsidRPr="00AA1F57">
        <w:rPr>
          <w:rFonts w:ascii="Times New Roman" w:eastAsia="Times New Roman" w:hAnsi="Times New Roman" w:cs="Times New Roman"/>
          <w:sz w:val="24"/>
          <w:szCs w:val="24"/>
          <w:lang w:val="en-US"/>
        </w:rPr>
        <w:t xml:space="preserve">The mission </w:t>
      </w:r>
      <w:r w:rsidR="00AA1F57" w:rsidRPr="00AA1F57">
        <w:rPr>
          <w:rFonts w:ascii="Times New Roman" w:eastAsia="Times New Roman" w:hAnsi="Times New Roman" w:cs="Times New Roman"/>
          <w:sz w:val="24"/>
          <w:szCs w:val="24"/>
          <w:lang w:val="en-US"/>
        </w:rPr>
        <w:t>will</w:t>
      </w:r>
      <w:r w:rsidRPr="00AA1F57">
        <w:rPr>
          <w:rFonts w:ascii="Times New Roman" w:eastAsia="Times New Roman" w:hAnsi="Times New Roman" w:cs="Times New Roman"/>
          <w:sz w:val="24"/>
          <w:szCs w:val="24"/>
          <w:lang w:val="en-US"/>
        </w:rPr>
        <w:t xml:space="preserve"> be conducted by a </w:t>
      </w:r>
      <w:r w:rsidR="00AA1F57" w:rsidRPr="00AA1F57">
        <w:rPr>
          <w:rFonts w:ascii="Times New Roman" w:eastAsia="Times New Roman" w:hAnsi="Times New Roman" w:cs="Times New Roman"/>
          <w:sz w:val="24"/>
          <w:szCs w:val="24"/>
          <w:lang w:val="en-US"/>
        </w:rPr>
        <w:t>consultant (</w:t>
      </w:r>
      <w:r w:rsidRPr="00AA1F57">
        <w:rPr>
          <w:rFonts w:ascii="Times New Roman" w:eastAsia="Times New Roman" w:hAnsi="Times New Roman" w:cs="Times New Roman"/>
          <w:sz w:val="24"/>
          <w:szCs w:val="24"/>
          <w:lang w:val="en-US"/>
        </w:rPr>
        <w:t>firm</w:t>
      </w:r>
      <w:r w:rsidR="00AA1F57" w:rsidRPr="00AA1F57">
        <w:rPr>
          <w:rFonts w:ascii="Times New Roman" w:eastAsia="Times New Roman" w:hAnsi="Times New Roman" w:cs="Times New Roman"/>
          <w:sz w:val="24"/>
          <w:szCs w:val="24"/>
          <w:lang w:val="en-US"/>
        </w:rPr>
        <w:t>)</w:t>
      </w:r>
      <w:r w:rsidRPr="00AA1F57">
        <w:rPr>
          <w:rFonts w:ascii="Times New Roman" w:eastAsia="Times New Roman" w:hAnsi="Times New Roman" w:cs="Times New Roman"/>
          <w:sz w:val="24"/>
          <w:szCs w:val="24"/>
          <w:lang w:val="en-US"/>
        </w:rPr>
        <w:t xml:space="preserve">, in good standing with the administration of the country of its head office, with proven experience in conducting evaluation missions of </w:t>
      </w:r>
      <w:proofErr w:type="spellStart"/>
      <w:r w:rsidRPr="00AA1F57">
        <w:rPr>
          <w:rFonts w:ascii="Times New Roman" w:eastAsia="Times New Roman" w:hAnsi="Times New Roman" w:cs="Times New Roman"/>
          <w:sz w:val="24"/>
          <w:szCs w:val="24"/>
          <w:lang w:val="en-US"/>
        </w:rPr>
        <w:t>programmes</w:t>
      </w:r>
      <w:proofErr w:type="spellEnd"/>
      <w:r w:rsidRPr="00AA1F57">
        <w:rPr>
          <w:rFonts w:ascii="Times New Roman" w:eastAsia="Times New Roman" w:hAnsi="Times New Roman" w:cs="Times New Roman"/>
          <w:sz w:val="24"/>
          <w:szCs w:val="24"/>
          <w:lang w:val="en-US"/>
        </w:rPr>
        <w:t xml:space="preserve"> and projects in the health sector. </w:t>
      </w:r>
    </w:p>
    <w:p w14:paraId="26789352" w14:textId="77777777" w:rsidR="00DC6805" w:rsidRPr="00506DA4" w:rsidRDefault="00DC6805" w:rsidP="0096245D">
      <w:pPr>
        <w:widowControl w:val="0"/>
        <w:spacing w:before="4" w:after="0" w:line="250" w:lineRule="auto"/>
        <w:ind w:right="566"/>
        <w:jc w:val="both"/>
        <w:rPr>
          <w:rFonts w:ascii="Times New Roman" w:eastAsia="Times New Roman" w:hAnsi="Times New Roman" w:cs="Times New Roman"/>
          <w:spacing w:val="-1"/>
          <w:sz w:val="24"/>
          <w:szCs w:val="24"/>
          <w:lang w:val="en-US"/>
        </w:rPr>
      </w:pPr>
    </w:p>
    <w:p w14:paraId="09DA57C2" w14:textId="67722EE8" w:rsidR="007833E6" w:rsidRPr="00506DA4" w:rsidRDefault="004E12D9" w:rsidP="00AA1F57">
      <w:pPr>
        <w:widowControl w:val="0"/>
        <w:spacing w:before="4" w:after="0" w:line="250" w:lineRule="auto"/>
        <w:ind w:right="566"/>
        <w:jc w:val="both"/>
        <w:rPr>
          <w:rFonts w:ascii="Times New Roman" w:eastAsia="Times New Roman" w:hAnsi="Times New Roman" w:cs="Times New Roman"/>
          <w:spacing w:val="-1"/>
          <w:sz w:val="24"/>
          <w:szCs w:val="24"/>
          <w:lang w:val="en-US"/>
        </w:rPr>
      </w:pPr>
      <w:r w:rsidRPr="00AA1F57">
        <w:rPr>
          <w:rFonts w:ascii="Times New Roman" w:eastAsia="Times New Roman" w:hAnsi="Times New Roman" w:cs="Times New Roman"/>
          <w:spacing w:val="-1"/>
          <w:sz w:val="24"/>
          <w:szCs w:val="24"/>
          <w:lang w:val="en-US"/>
        </w:rPr>
        <w:t xml:space="preserve">The firm (consultant) must have a good </w:t>
      </w:r>
      <w:proofErr w:type="spellStart"/>
      <w:r w:rsidRPr="00AA1F57">
        <w:rPr>
          <w:rFonts w:ascii="Times New Roman" w:eastAsia="Times New Roman" w:hAnsi="Times New Roman" w:cs="Times New Roman"/>
          <w:spacing w:val="-1"/>
          <w:sz w:val="24"/>
          <w:szCs w:val="24"/>
          <w:lang w:val="en-US"/>
        </w:rPr>
        <w:t>organisation</w:t>
      </w:r>
      <w:proofErr w:type="spellEnd"/>
      <w:r w:rsidRPr="00AA1F57">
        <w:rPr>
          <w:rFonts w:ascii="Times New Roman" w:eastAsia="Times New Roman" w:hAnsi="Times New Roman" w:cs="Times New Roman"/>
          <w:spacing w:val="-1"/>
          <w:sz w:val="24"/>
          <w:szCs w:val="24"/>
          <w:lang w:val="en-US"/>
        </w:rPr>
        <w:t xml:space="preserve"> and knowledge in the field of communication and health. </w:t>
      </w:r>
    </w:p>
    <w:p w14:paraId="1865691F" w14:textId="77777777" w:rsidR="003069C8" w:rsidRPr="00506DA4" w:rsidRDefault="003069C8" w:rsidP="003069C8">
      <w:pPr>
        <w:widowControl w:val="0"/>
        <w:spacing w:before="4" w:after="0" w:line="250" w:lineRule="auto"/>
        <w:ind w:right="566"/>
        <w:jc w:val="both"/>
        <w:rPr>
          <w:rFonts w:ascii="Times New Roman" w:eastAsia="Times New Roman" w:hAnsi="Times New Roman" w:cs="Times New Roman"/>
          <w:spacing w:val="-1"/>
          <w:sz w:val="24"/>
          <w:szCs w:val="24"/>
          <w:lang w:val="en-US"/>
        </w:rPr>
      </w:pPr>
    </w:p>
    <w:p w14:paraId="4480E678" w14:textId="77777777" w:rsidR="003069C8" w:rsidRPr="00204A32" w:rsidRDefault="003069C8" w:rsidP="00204A32">
      <w:pPr>
        <w:widowControl w:val="0"/>
        <w:spacing w:after="0" w:line="200" w:lineRule="atLeast"/>
        <w:jc w:val="both"/>
        <w:rPr>
          <w:rFonts w:ascii="Times New Roman" w:eastAsia="Times New Roman" w:hAnsi="Times New Roman" w:cs="Times New Roman"/>
          <w:noProof/>
          <w:sz w:val="20"/>
          <w:szCs w:val="20"/>
          <w:lang w:eastAsia="fr-FR"/>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6BA96D97" wp14:editId="5DDE2933">
                <wp:extent cx="6278880" cy="205740"/>
                <wp:effectExtent l="0" t="0" r="7620" b="3810"/>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87CAA" w14:textId="75274013" w:rsidR="00FA0279" w:rsidRPr="00506DA4" w:rsidRDefault="00AA1F57" w:rsidP="003069C8">
                            <w:pPr>
                              <w:pStyle w:val="Paragraphedeliste"/>
                              <w:numPr>
                                <w:ilvl w:val="0"/>
                                <w:numId w:val="13"/>
                              </w:numPr>
                              <w:spacing w:line="200" w:lineRule="atLeast"/>
                              <w:jc w:val="both"/>
                              <w:rPr>
                                <w:rFonts w:ascii="Times New Roman" w:hAnsi="Times New Roman"/>
                                <w:b/>
                                <w:spacing w:val="-1"/>
                                <w:sz w:val="24"/>
                              </w:rPr>
                            </w:pPr>
                            <w:r w:rsidRPr="00506DA4">
                              <w:rPr>
                                <w:rFonts w:ascii="Times New Roman" w:hAnsi="Times New Roman"/>
                                <w:b/>
                                <w:spacing w:val="-1"/>
                                <w:sz w:val="24"/>
                              </w:rPr>
                              <w:t>Criteria for evaluating the references are as follows</w:t>
                            </w:r>
                            <w:r w:rsidR="00FA0279" w:rsidRPr="00506DA4">
                              <w:rPr>
                                <w:rFonts w:ascii="Times New Roman" w:hAnsi="Times New Roman"/>
                                <w:b/>
                                <w:spacing w:val="-1"/>
                                <w:sz w:val="24"/>
                              </w:rPr>
                              <w:t>:</w:t>
                            </w:r>
                            <w:r w:rsidRPr="00506DA4">
                              <w:rPr>
                                <w:rFonts w:ascii="Times New Roman" w:hAnsi="Times New Roman"/>
                                <w:b/>
                                <w:spacing w:val="-1"/>
                                <w:sz w:val="24"/>
                              </w:rPr>
                              <w:t xml:space="preserve"> </w:t>
                            </w:r>
                          </w:p>
                          <w:p w14:paraId="1EC3350A" w14:textId="77777777" w:rsidR="00FA0279" w:rsidRPr="00506DA4" w:rsidRDefault="00FA0279" w:rsidP="003069C8">
                            <w:pPr>
                              <w:tabs>
                                <w:tab w:val="left" w:pos="641"/>
                              </w:tabs>
                              <w:spacing w:line="275" w:lineRule="exact"/>
                              <w:ind w:left="284"/>
                              <w:rPr>
                                <w:rFonts w:ascii="Times New Roman" w:hAnsi="Times New Roman"/>
                                <w:b/>
                                <w:spacing w:val="-1"/>
                                <w:sz w:val="24"/>
                                <w:lang w:val="en-US"/>
                              </w:rPr>
                            </w:pPr>
                          </w:p>
                        </w:txbxContent>
                      </wps:txbx>
                      <wps:bodyPr rot="0" vert="horz" wrap="square" lIns="0" tIns="0" rIns="0" bIns="0" anchor="t" anchorCtr="0" upright="1">
                        <a:noAutofit/>
                      </wps:bodyPr>
                    </wps:wsp>
                  </a:graphicData>
                </a:graphic>
              </wp:inline>
            </w:drawing>
          </mc:Choice>
          <mc:Fallback>
            <w:pict>
              <v:shape w14:anchorId="6BA96D97" id="Zone de texte 10" o:spid="_x0000_s1032" type="#_x0000_t202" style="width:494.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" fillcolor="#c5dfb3" stroked="f">
                <v:textbox inset="0,0,0,0">
                  <w:txbxContent>
                    <w:p w14:paraId="14A87CAA" w14:textId="75274013" w:rsidR="00FA0279" w:rsidRPr="00506DA4" w:rsidRDefault="00AA1F57" w:rsidP="003069C8">
                      <w:pPr>
                        <w:pStyle w:val="Paragraphedeliste"/>
                        <w:numPr>
                          <w:ilvl w:val="0"/>
                          <w:numId w:val="13"/>
                        </w:numPr>
                        <w:spacing w:line="200" w:lineRule="atLeast"/>
                        <w:jc w:val="both"/>
                        <w:rPr>
                          <w:rFonts w:ascii="Times New Roman" w:hAnsi="Times New Roman"/>
                          <w:b/>
                          <w:spacing w:val="-1"/>
                          <w:sz w:val="24"/>
                        </w:rPr>
                      </w:pPr>
                      <w:r w:rsidRPr="00506DA4">
                        <w:rPr>
                          <w:rFonts w:ascii="Times New Roman" w:hAnsi="Times New Roman"/>
                          <w:b/>
                          <w:spacing w:val="-1"/>
                          <w:sz w:val="24"/>
                        </w:rPr>
                        <w:t>Criteria for evaluating the references are as follows</w:t>
                      </w:r>
                      <w:r w:rsidR="00FA0279" w:rsidRPr="00506DA4">
                        <w:rPr>
                          <w:rFonts w:ascii="Times New Roman" w:hAnsi="Times New Roman"/>
                          <w:b/>
                          <w:spacing w:val="-1"/>
                          <w:sz w:val="24"/>
                        </w:rPr>
                        <w:t>:</w:t>
                      </w:r>
                      <w:r w:rsidRPr="00506DA4">
                        <w:rPr>
                          <w:rFonts w:ascii="Times New Roman" w:hAnsi="Times New Roman"/>
                          <w:b/>
                          <w:spacing w:val="-1"/>
                          <w:sz w:val="24"/>
                        </w:rPr>
                        <w:t xml:space="preserve"> </w:t>
                      </w:r>
                    </w:p>
                    <w:p w14:paraId="1EC3350A" w14:textId="77777777" w:rsidR="00FA0279" w:rsidRPr="00506DA4" w:rsidRDefault="00FA0279" w:rsidP="003069C8">
                      <w:pPr>
                        <w:tabs>
                          <w:tab w:val="left" w:pos="641"/>
                        </w:tabs>
                        <w:spacing w:line="275" w:lineRule="exact"/>
                        <w:ind w:left="284"/>
                        <w:rPr>
                          <w:rFonts w:ascii="Times New Roman" w:hAnsi="Times New Roman"/>
                          <w:b/>
                          <w:spacing w:val="-1"/>
                          <w:sz w:val="24"/>
                          <w:lang w:val="en-US"/>
                        </w:rPr>
                      </w:pPr>
                    </w:p>
                  </w:txbxContent>
                </v:textbox>
                <w10:anchorlock/>
              </v:shape>
            </w:pict>
          </mc:Fallback>
        </mc:AlternateContent>
      </w:r>
    </w:p>
    <w:p w14:paraId="20165520" w14:textId="77777777" w:rsidR="003069C8" w:rsidRDefault="003069C8" w:rsidP="0096245D">
      <w:pPr>
        <w:widowControl w:val="0"/>
        <w:spacing w:before="4" w:after="0" w:line="250" w:lineRule="auto"/>
        <w:ind w:right="566"/>
        <w:jc w:val="both"/>
        <w:rPr>
          <w:rFonts w:ascii="Times New Roman" w:eastAsia="Times New Roman" w:hAnsi="Times New Roman" w:cs="Times New Roman"/>
          <w:spacing w:val="-1"/>
          <w:sz w:val="24"/>
          <w:szCs w:val="24"/>
        </w:rPr>
      </w:pPr>
    </w:p>
    <w:p w14:paraId="55617505" w14:textId="488B9945" w:rsidR="00FA0973" w:rsidRPr="00506DA4" w:rsidRDefault="004E12D9" w:rsidP="00AA1F57">
      <w:pPr>
        <w:widowControl w:val="0"/>
        <w:spacing w:after="120" w:line="240" w:lineRule="auto"/>
        <w:ind w:right="566" w:firstLine="29"/>
        <w:jc w:val="both"/>
        <w:rPr>
          <w:rFonts w:ascii="Times New Roman" w:eastAsia="Times New Roman" w:hAnsi="Times New Roman" w:cs="Times New Roman"/>
          <w:spacing w:val="-1"/>
          <w:sz w:val="24"/>
          <w:szCs w:val="24"/>
          <w:lang w:val="en-US"/>
        </w:rPr>
      </w:pPr>
      <w:r w:rsidRPr="00AA1F57">
        <w:rPr>
          <w:rFonts w:ascii="Times New Roman" w:eastAsia="Times New Roman" w:hAnsi="Times New Roman" w:cs="Times New Roman"/>
          <w:spacing w:val="-1"/>
          <w:sz w:val="24"/>
          <w:szCs w:val="24"/>
          <w:lang w:val="en-US"/>
        </w:rPr>
        <w:t xml:space="preserve">The firm will be selected according to the Selection Based on Consultant Qualification (SCQ) method as described in the ECOWAS Tender Code in force.) </w:t>
      </w:r>
      <w:r w:rsidRPr="00AA1F57">
        <w:rPr>
          <w:rStyle w:val="jlqj4b"/>
          <w:rFonts w:ascii="Times New Roman" w:hAnsi="Times New Roman" w:cs="Times New Roman"/>
          <w:color w:val="000000" w:themeColor="text1"/>
          <w:sz w:val="24"/>
          <w:szCs w:val="24"/>
          <w:lang w:val="en-US"/>
        </w:rPr>
        <w:t xml:space="preserve">Following the evaluation of the expressions of interest, the candidate ranked first will be invited to present its technical and financial proposals </w:t>
      </w:r>
      <w:r w:rsidR="00E60874" w:rsidRPr="00AA1F57">
        <w:rPr>
          <w:rStyle w:val="jlqj4b"/>
          <w:rFonts w:ascii="Times New Roman" w:hAnsi="Times New Roman" w:cs="Times New Roman"/>
          <w:color w:val="000000" w:themeColor="text1"/>
          <w:sz w:val="24"/>
          <w:szCs w:val="24"/>
          <w:lang w:val="en-US"/>
        </w:rPr>
        <w:t>based on</w:t>
      </w:r>
      <w:r w:rsidRPr="00AA1F57">
        <w:rPr>
          <w:rStyle w:val="jlqj4b"/>
          <w:rFonts w:ascii="Times New Roman" w:hAnsi="Times New Roman" w:cs="Times New Roman"/>
          <w:color w:val="000000" w:themeColor="text1"/>
          <w:sz w:val="24"/>
          <w:szCs w:val="24"/>
          <w:lang w:val="en-US"/>
        </w:rPr>
        <w:t xml:space="preserve"> the </w:t>
      </w:r>
      <w:proofErr w:type="spellStart"/>
      <w:r w:rsidRPr="00AA1F57">
        <w:rPr>
          <w:rStyle w:val="jlqj4b"/>
          <w:rFonts w:ascii="Times New Roman" w:hAnsi="Times New Roman" w:cs="Times New Roman"/>
          <w:color w:val="000000" w:themeColor="text1"/>
          <w:sz w:val="24"/>
          <w:szCs w:val="24"/>
          <w:lang w:val="en-US"/>
        </w:rPr>
        <w:t>ToR</w:t>
      </w:r>
      <w:proofErr w:type="spellEnd"/>
      <w:r w:rsidRPr="00AA1F57">
        <w:rPr>
          <w:rStyle w:val="jlqj4b"/>
          <w:rFonts w:ascii="Times New Roman" w:hAnsi="Times New Roman" w:cs="Times New Roman"/>
          <w:color w:val="000000" w:themeColor="text1"/>
          <w:sz w:val="24"/>
          <w:szCs w:val="24"/>
          <w:lang w:val="en-US"/>
        </w:rPr>
        <w:t xml:space="preserve"> with a view to negotiating the contract.</w:t>
      </w:r>
    </w:p>
    <w:p w14:paraId="490EEBA7" w14:textId="0B73C152" w:rsidR="00FA0973" w:rsidRPr="00506DA4" w:rsidRDefault="00E60874" w:rsidP="00AA1F57">
      <w:pPr>
        <w:widowControl w:val="0"/>
        <w:spacing w:after="120" w:line="240" w:lineRule="auto"/>
        <w:ind w:right="566" w:firstLine="29"/>
        <w:jc w:val="both"/>
        <w:rPr>
          <w:rFonts w:ascii="Times New Roman" w:eastAsia="Times New Roman" w:hAnsi="Times New Roman" w:cs="Times New Roman"/>
          <w:spacing w:val="-1"/>
          <w:sz w:val="24"/>
          <w:szCs w:val="24"/>
          <w:lang w:val="en-US"/>
        </w:rPr>
      </w:pPr>
      <w:r w:rsidRPr="00AA1F57">
        <w:rPr>
          <w:rStyle w:val="jlqj4b"/>
          <w:rFonts w:ascii="Times New Roman" w:hAnsi="Times New Roman" w:cs="Times New Roman"/>
          <w:color w:val="000000" w:themeColor="text1"/>
          <w:sz w:val="24"/>
          <w:szCs w:val="24"/>
          <w:lang w:val="en-US"/>
        </w:rPr>
        <w:t>The references of the firms will be scored according to the following criteria:</w:t>
      </w:r>
    </w:p>
    <w:p w14:paraId="001F3463" w14:textId="558629B1"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Style w:val="jlqj4b"/>
          <w:rFonts w:ascii="Times New Roman" w:hAnsi="Times New Roman" w:cs="Times New Roman"/>
          <w:color w:val="000000" w:themeColor="text1"/>
          <w:sz w:val="24"/>
          <w:szCs w:val="24"/>
        </w:rPr>
        <w:t>Experience in conducting project/</w:t>
      </w:r>
      <w:proofErr w:type="spellStart"/>
      <w:r w:rsidRPr="00AA1F57">
        <w:rPr>
          <w:rStyle w:val="jlqj4b"/>
          <w:rFonts w:ascii="Times New Roman" w:hAnsi="Times New Roman" w:cs="Times New Roman"/>
          <w:color w:val="000000" w:themeColor="text1"/>
          <w:sz w:val="24"/>
          <w:szCs w:val="24"/>
        </w:rPr>
        <w:t>programme</w:t>
      </w:r>
      <w:proofErr w:type="spellEnd"/>
      <w:r w:rsidRPr="00AA1F57">
        <w:rPr>
          <w:rStyle w:val="jlqj4b"/>
          <w:rFonts w:ascii="Times New Roman" w:hAnsi="Times New Roman" w:cs="Times New Roman"/>
          <w:color w:val="000000" w:themeColor="text1"/>
          <w:sz w:val="24"/>
          <w:szCs w:val="24"/>
        </w:rPr>
        <w:t xml:space="preserve"> evaluation assignments in general: </w:t>
      </w:r>
    </w:p>
    <w:p w14:paraId="13CC63B3" w14:textId="1A6A43B9" w:rsidR="007833E6" w:rsidRPr="00AA1F57" w:rsidRDefault="00E60874" w:rsidP="00AA1F57">
      <w:pPr>
        <w:pStyle w:val="Paragraphedeliste"/>
        <w:spacing w:before="4" w:line="250" w:lineRule="auto"/>
        <w:ind w:left="8355" w:right="567" w:firstLine="141"/>
        <w:jc w:val="both"/>
        <w:rPr>
          <w:rFonts w:ascii="Times New Roman" w:eastAsia="Times New Roman" w:hAnsi="Times New Roman" w:cs="Times New Roman"/>
          <w:spacing w:val="-1"/>
          <w:sz w:val="24"/>
          <w:szCs w:val="24"/>
        </w:rPr>
      </w:pPr>
      <w:r w:rsidRPr="00AA1F57">
        <w:rPr>
          <w:rFonts w:ascii="Times New Roman" w:eastAsia="Times New Roman" w:hAnsi="Times New Roman" w:cs="Times New Roman"/>
          <w:spacing w:val="-1"/>
          <w:sz w:val="24"/>
          <w:szCs w:val="24"/>
        </w:rPr>
        <w:t>40 marks.</w:t>
      </w:r>
    </w:p>
    <w:p w14:paraId="0FA60E2C" w14:textId="76E642B3"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Fonts w:ascii="Times New Roman" w:eastAsia="Times New Roman" w:hAnsi="Times New Roman" w:cs="Times New Roman"/>
          <w:spacing w:val="-1"/>
          <w:sz w:val="24"/>
          <w:szCs w:val="24"/>
        </w:rPr>
        <w:t>Experience in conducting project/</w:t>
      </w:r>
      <w:proofErr w:type="spellStart"/>
      <w:r w:rsidRPr="00AA1F57">
        <w:rPr>
          <w:rFonts w:ascii="Times New Roman" w:eastAsia="Times New Roman" w:hAnsi="Times New Roman" w:cs="Times New Roman"/>
          <w:spacing w:val="-1"/>
          <w:sz w:val="24"/>
          <w:szCs w:val="24"/>
        </w:rPr>
        <w:t>programme</w:t>
      </w:r>
      <w:proofErr w:type="spellEnd"/>
      <w:r w:rsidRPr="00AA1F57">
        <w:rPr>
          <w:rFonts w:ascii="Times New Roman" w:eastAsia="Times New Roman" w:hAnsi="Times New Roman" w:cs="Times New Roman"/>
          <w:spacing w:val="-1"/>
          <w:sz w:val="24"/>
          <w:szCs w:val="24"/>
        </w:rPr>
        <w:t xml:space="preserve"> evaluation assignments in the health </w:t>
      </w:r>
      <w:r w:rsidR="00C63FE9" w:rsidRPr="00AA1F57">
        <w:rPr>
          <w:rFonts w:ascii="Times New Roman" w:eastAsia="Times New Roman" w:hAnsi="Times New Roman" w:cs="Times New Roman"/>
          <w:spacing w:val="-1"/>
          <w:sz w:val="24"/>
          <w:szCs w:val="24"/>
        </w:rPr>
        <w:t>sector:</w:t>
      </w:r>
      <w:r w:rsidRPr="00AA1F57">
        <w:rPr>
          <w:rFonts w:ascii="Times New Roman" w:eastAsia="Times New Roman" w:hAnsi="Times New Roman" w:cs="Times New Roman"/>
          <w:spacing w:val="-1"/>
          <w:sz w:val="24"/>
          <w:szCs w:val="24"/>
        </w:rPr>
        <w:t xml:space="preserve"> </w:t>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00C63FE9" w:rsidRPr="00506DA4">
        <w:rPr>
          <w:rFonts w:ascii="Times New Roman" w:eastAsia="Times New Roman" w:hAnsi="Times New Roman" w:cs="Times New Roman"/>
          <w:spacing w:val="-1"/>
          <w:sz w:val="24"/>
          <w:szCs w:val="24"/>
        </w:rPr>
        <w:t xml:space="preserve">                                    </w:t>
      </w:r>
      <w:r w:rsidRPr="00AA1F57">
        <w:rPr>
          <w:rFonts w:ascii="Times New Roman" w:eastAsia="Times New Roman" w:hAnsi="Times New Roman" w:cs="Times New Roman"/>
          <w:spacing w:val="-1"/>
          <w:sz w:val="24"/>
          <w:szCs w:val="24"/>
        </w:rPr>
        <w:t>30 marks.</w:t>
      </w:r>
    </w:p>
    <w:p w14:paraId="421A1253" w14:textId="7A99C0DD"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Fonts w:ascii="Times New Roman" w:eastAsia="Times New Roman" w:hAnsi="Times New Roman" w:cs="Times New Roman"/>
          <w:spacing w:val="-1"/>
          <w:sz w:val="24"/>
          <w:szCs w:val="24"/>
        </w:rPr>
        <w:t>Experience in conducting project/</w:t>
      </w:r>
      <w:proofErr w:type="spellStart"/>
      <w:r w:rsidRPr="00AA1F57">
        <w:rPr>
          <w:rFonts w:ascii="Times New Roman" w:eastAsia="Times New Roman" w:hAnsi="Times New Roman" w:cs="Times New Roman"/>
          <w:spacing w:val="-1"/>
          <w:sz w:val="24"/>
          <w:szCs w:val="24"/>
        </w:rPr>
        <w:t>programme</w:t>
      </w:r>
      <w:proofErr w:type="spellEnd"/>
      <w:r w:rsidRPr="00AA1F57">
        <w:rPr>
          <w:rFonts w:ascii="Times New Roman" w:eastAsia="Times New Roman" w:hAnsi="Times New Roman" w:cs="Times New Roman"/>
          <w:spacing w:val="-1"/>
          <w:sz w:val="24"/>
          <w:szCs w:val="24"/>
        </w:rPr>
        <w:t xml:space="preserve"> evaluation assignments in the </w:t>
      </w:r>
      <w:r w:rsidRPr="00AA1F57">
        <w:rPr>
          <w:rStyle w:val="jlqj4b"/>
          <w:rFonts w:ascii="Times New Roman" w:hAnsi="Times New Roman" w:cs="Times New Roman"/>
          <w:color w:val="000000" w:themeColor="text1"/>
          <w:sz w:val="24"/>
          <w:szCs w:val="24"/>
        </w:rPr>
        <w:t>in the field of sexual and reproductive health</w:t>
      </w:r>
      <w:r w:rsidRPr="00AA1F57">
        <w:rPr>
          <w:rFonts w:ascii="Times New Roman" w:eastAsia="Times New Roman" w:hAnsi="Times New Roman" w:cs="Times New Roman"/>
          <w:spacing w:val="-1"/>
          <w:sz w:val="24"/>
          <w:szCs w:val="24"/>
        </w:rPr>
        <w:t xml:space="preserve">:  </w:t>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00C63FE9" w:rsidRPr="00506DA4">
        <w:rPr>
          <w:rFonts w:ascii="Times New Roman" w:eastAsia="Times New Roman" w:hAnsi="Times New Roman" w:cs="Times New Roman"/>
          <w:spacing w:val="-1"/>
          <w:sz w:val="24"/>
          <w:szCs w:val="24"/>
        </w:rPr>
        <w:t xml:space="preserve">            </w:t>
      </w:r>
      <w:r w:rsidRPr="00AA1F57">
        <w:rPr>
          <w:rFonts w:ascii="Times New Roman" w:eastAsia="Times New Roman" w:hAnsi="Times New Roman" w:cs="Times New Roman"/>
          <w:spacing w:val="-1"/>
          <w:sz w:val="24"/>
          <w:szCs w:val="24"/>
        </w:rPr>
        <w:t>20 marks.</w:t>
      </w:r>
    </w:p>
    <w:p w14:paraId="31819A06" w14:textId="6EE1D85B" w:rsidR="00AA1F57" w:rsidRPr="00506DA4" w:rsidRDefault="00AA1F57" w:rsidP="00AA1F5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rPr>
      </w:pPr>
      <w:r w:rsidRPr="00AA1F57">
        <w:rPr>
          <w:rStyle w:val="jlqj4b"/>
          <w:rFonts w:ascii="Times New Roman" w:hAnsi="Times New Roman" w:cs="Times New Roman"/>
          <w:color w:val="000000" w:themeColor="text1"/>
          <w:sz w:val="24"/>
          <w:szCs w:val="24"/>
        </w:rPr>
        <w:t>Permanent staff (</w:t>
      </w:r>
      <w:proofErr w:type="spellStart"/>
      <w:r w:rsidRPr="00AA1F57">
        <w:rPr>
          <w:rStyle w:val="jlqj4b"/>
          <w:rFonts w:ascii="Times New Roman" w:hAnsi="Times New Roman" w:cs="Times New Roman"/>
          <w:color w:val="000000" w:themeColor="text1"/>
          <w:sz w:val="24"/>
          <w:szCs w:val="24"/>
        </w:rPr>
        <w:t>organisation</w:t>
      </w:r>
      <w:proofErr w:type="spellEnd"/>
      <w:r w:rsidRPr="00AA1F57">
        <w:rPr>
          <w:rStyle w:val="jlqj4b"/>
          <w:rFonts w:ascii="Times New Roman" w:hAnsi="Times New Roman" w:cs="Times New Roman"/>
          <w:color w:val="000000" w:themeColor="text1"/>
          <w:sz w:val="24"/>
          <w:szCs w:val="24"/>
        </w:rPr>
        <w:t xml:space="preserve"> and availability of knowledge among its staff) in the fields of sexual health, statistics or demography and maternal/adolescent/child health:</w:t>
      </w:r>
      <w:r w:rsidRPr="00506DA4">
        <w:rPr>
          <w:rFonts w:ascii="Times New Roman" w:eastAsia="Times New Roman" w:hAnsi="Times New Roman" w:cs="Times New Roman"/>
          <w:spacing w:val="-1"/>
          <w:sz w:val="24"/>
          <w:szCs w:val="24"/>
        </w:rPr>
        <w:t xml:space="preserve"> </w:t>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00C63FE9" w:rsidRPr="00AA1F57">
        <w:rPr>
          <w:rFonts w:ascii="Times New Roman" w:eastAsia="Times New Roman" w:hAnsi="Times New Roman" w:cs="Times New Roman"/>
          <w:spacing w:val="-1"/>
          <w:sz w:val="24"/>
          <w:szCs w:val="24"/>
        </w:rPr>
        <w:t>10 marks.</w:t>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r>
      <w:r w:rsidRPr="00506DA4">
        <w:rPr>
          <w:rFonts w:ascii="Times New Roman" w:eastAsia="Times New Roman" w:hAnsi="Times New Roman" w:cs="Times New Roman"/>
          <w:spacing w:val="-1"/>
          <w:sz w:val="24"/>
          <w:szCs w:val="24"/>
        </w:rPr>
        <w:tab/>
        <w:t xml:space="preserve">                               </w:t>
      </w:r>
    </w:p>
    <w:p w14:paraId="43419BA3" w14:textId="77777777" w:rsidR="0045560C" w:rsidRPr="00506DA4" w:rsidRDefault="0045560C" w:rsidP="00360EBD">
      <w:pPr>
        <w:widowControl w:val="0"/>
        <w:spacing w:before="4" w:after="0" w:line="250" w:lineRule="auto"/>
        <w:ind w:left="142" w:right="566"/>
        <w:jc w:val="both"/>
        <w:rPr>
          <w:rFonts w:ascii="Times New Roman" w:eastAsia="Times New Roman" w:hAnsi="Times New Roman" w:cs="Times New Roman"/>
          <w:spacing w:val="-1"/>
          <w:sz w:val="24"/>
          <w:szCs w:val="24"/>
          <w:lang w:val="en-US"/>
        </w:rPr>
      </w:pPr>
    </w:p>
    <w:p w14:paraId="46FC90A9" w14:textId="62E99238" w:rsidR="0045560C" w:rsidRPr="00506DA4" w:rsidRDefault="00C77139" w:rsidP="00AA1F57">
      <w:pPr>
        <w:widowControl w:val="0"/>
        <w:spacing w:before="4" w:after="0" w:line="250" w:lineRule="auto"/>
        <w:ind w:left="142" w:right="566"/>
        <w:jc w:val="both"/>
        <w:rPr>
          <w:rFonts w:ascii="Times New Roman" w:eastAsia="Times New Roman" w:hAnsi="Times New Roman" w:cs="Times New Roman"/>
          <w:spacing w:val="-1"/>
          <w:sz w:val="24"/>
          <w:szCs w:val="24"/>
          <w:lang w:val="en-US"/>
        </w:rPr>
      </w:pPr>
      <w:r w:rsidRPr="00AA1F57">
        <w:rPr>
          <w:rStyle w:val="jlqj4b"/>
          <w:rFonts w:ascii="Times New Roman" w:hAnsi="Times New Roman" w:cs="Times New Roman"/>
          <w:color w:val="000000" w:themeColor="text1"/>
          <w:sz w:val="24"/>
          <w:szCs w:val="24"/>
          <w:lang w:val="en-US"/>
        </w:rPr>
        <w:lastRenderedPageBreak/>
        <w:t>In the event of a tie, the consultant with more experience in evaluating projects/</w:t>
      </w:r>
      <w:proofErr w:type="spellStart"/>
      <w:r w:rsidRPr="00AA1F57">
        <w:rPr>
          <w:rStyle w:val="jlqj4b"/>
          <w:rFonts w:ascii="Times New Roman" w:hAnsi="Times New Roman" w:cs="Times New Roman"/>
          <w:color w:val="000000" w:themeColor="text1"/>
          <w:sz w:val="24"/>
          <w:szCs w:val="24"/>
          <w:lang w:val="en-US"/>
        </w:rPr>
        <w:t>programmes</w:t>
      </w:r>
      <w:proofErr w:type="spellEnd"/>
      <w:r w:rsidRPr="00AA1F57">
        <w:rPr>
          <w:rStyle w:val="jlqj4b"/>
          <w:rFonts w:ascii="Times New Roman" w:hAnsi="Times New Roman" w:cs="Times New Roman"/>
          <w:color w:val="000000" w:themeColor="text1"/>
          <w:sz w:val="24"/>
          <w:szCs w:val="24"/>
          <w:lang w:val="en-US"/>
        </w:rPr>
        <w:t xml:space="preserve"> in the sexual health sector will be</w:t>
      </w:r>
      <w:r w:rsidR="00AA1F57" w:rsidRPr="00AA1F57">
        <w:rPr>
          <w:rStyle w:val="jlqj4b"/>
          <w:rFonts w:ascii="Times New Roman" w:hAnsi="Times New Roman" w:cs="Times New Roman"/>
          <w:color w:val="000000" w:themeColor="text1"/>
          <w:sz w:val="24"/>
          <w:szCs w:val="24"/>
          <w:lang w:val="en-US"/>
        </w:rPr>
        <w:t xml:space="preserve"> given preference</w:t>
      </w:r>
      <w:r w:rsidRPr="00AA1F57">
        <w:rPr>
          <w:rStyle w:val="jlqj4b"/>
          <w:rFonts w:ascii="Times New Roman" w:hAnsi="Times New Roman" w:cs="Times New Roman"/>
          <w:color w:val="000000" w:themeColor="text1"/>
          <w:sz w:val="24"/>
          <w:szCs w:val="24"/>
          <w:lang w:val="en-US"/>
        </w:rPr>
        <w:t>.</w:t>
      </w:r>
    </w:p>
    <w:p w14:paraId="62467211" w14:textId="77777777" w:rsidR="008F04CA" w:rsidRPr="00506DA4" w:rsidRDefault="008F04CA" w:rsidP="00360EBD">
      <w:pPr>
        <w:widowControl w:val="0"/>
        <w:spacing w:before="4" w:after="0" w:line="250" w:lineRule="auto"/>
        <w:ind w:left="142" w:right="566"/>
        <w:jc w:val="both"/>
        <w:rPr>
          <w:rFonts w:ascii="Times New Roman" w:eastAsia="Times New Roman" w:hAnsi="Times New Roman" w:cs="Times New Roman"/>
          <w:spacing w:val="-1"/>
          <w:sz w:val="16"/>
          <w:szCs w:val="16"/>
          <w:lang w:val="en-US"/>
        </w:rPr>
      </w:pPr>
    </w:p>
    <w:p w14:paraId="4392EBBD" w14:textId="77777777" w:rsidR="007833E6" w:rsidRPr="00506DA4" w:rsidRDefault="007833E6" w:rsidP="007833E6">
      <w:pPr>
        <w:widowControl w:val="0"/>
        <w:spacing w:before="8" w:after="0" w:line="240" w:lineRule="auto"/>
        <w:rPr>
          <w:rFonts w:ascii="Times New Roman" w:eastAsia="Times New Roman" w:hAnsi="Times New Roman" w:cs="Times New Roman"/>
          <w:sz w:val="16"/>
          <w:szCs w:val="16"/>
          <w:lang w:val="en-US"/>
        </w:rPr>
      </w:pPr>
    </w:p>
    <w:p w14:paraId="766A8B45" w14:textId="77777777" w:rsidR="007833E6" w:rsidRPr="009B31BE" w:rsidRDefault="007833E6" w:rsidP="0096245D">
      <w:pPr>
        <w:widowControl w:val="0"/>
        <w:spacing w:after="0" w:line="200" w:lineRule="atLeast"/>
        <w:ind w:left="142" w:right="247"/>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2EDF605F" wp14:editId="4A80E3FE">
                <wp:extent cx="6278880" cy="205740"/>
                <wp:effectExtent l="0" t="0" r="7620" b="381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A9F1B" w14:textId="7909BE9D" w:rsidR="00FA0279" w:rsidRPr="00506DA4" w:rsidRDefault="00AA1F57" w:rsidP="003069C8">
                            <w:pPr>
                              <w:pStyle w:val="Paragraphedeliste"/>
                              <w:numPr>
                                <w:ilvl w:val="0"/>
                                <w:numId w:val="14"/>
                              </w:numPr>
                              <w:tabs>
                                <w:tab w:val="left" w:pos="641"/>
                              </w:tabs>
                              <w:spacing w:line="275" w:lineRule="exact"/>
                              <w:rPr>
                                <w:rFonts w:ascii="Times New Roman" w:eastAsia="Times New Roman" w:hAnsi="Times New Roman" w:cs="Times New Roman"/>
                                <w:sz w:val="24"/>
                                <w:szCs w:val="24"/>
                              </w:rPr>
                            </w:pPr>
                            <w:r w:rsidRPr="00506DA4">
                              <w:rPr>
                                <w:rFonts w:ascii="Times New Roman" w:hAnsi="Times New Roman"/>
                                <w:b/>
                                <w:spacing w:val="-1"/>
                                <w:sz w:val="24"/>
                              </w:rPr>
                              <w:t>Further information and deadline for submission of applications</w:t>
                            </w:r>
                          </w:p>
                        </w:txbxContent>
                      </wps:txbx>
                      <wps:bodyPr rot="0" vert="horz" wrap="square" lIns="0" tIns="0" rIns="0" bIns="0" anchor="t" anchorCtr="0" upright="1">
                        <a:noAutofit/>
                      </wps:bodyPr>
                    </wps:wsp>
                  </a:graphicData>
                </a:graphic>
              </wp:inline>
            </w:drawing>
          </mc:Choice>
          <mc:Fallback>
            <w:pict>
              <v:shape w14:anchorId="2EDF605F" id="Zone de texte 2" o:spid="_x0000_s1033" type="#_x0000_t202" style="width:494.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" fillcolor="#c5dfb3" stroked="f">
                <v:textbox inset="0,0,0,0">
                  <w:txbxContent>
                    <w:p w14:paraId="5EBA9F1B" w14:textId="7909BE9D" w:rsidR="00FA0279" w:rsidRPr="00506DA4" w:rsidRDefault="00AA1F57" w:rsidP="003069C8">
                      <w:pPr>
                        <w:pStyle w:val="Paragraphedeliste"/>
                        <w:numPr>
                          <w:ilvl w:val="0"/>
                          <w:numId w:val="14"/>
                        </w:numPr>
                        <w:tabs>
                          <w:tab w:val="left" w:pos="641"/>
                        </w:tabs>
                        <w:spacing w:line="275" w:lineRule="exact"/>
                        <w:rPr>
                          <w:rFonts w:ascii="Times New Roman" w:eastAsia="Times New Roman" w:hAnsi="Times New Roman" w:cs="Times New Roman"/>
                          <w:sz w:val="24"/>
                          <w:szCs w:val="24"/>
                        </w:rPr>
                      </w:pPr>
                      <w:r w:rsidRPr="00506DA4">
                        <w:rPr>
                          <w:rFonts w:ascii="Times New Roman" w:hAnsi="Times New Roman"/>
                          <w:b/>
                          <w:spacing w:val="-1"/>
                          <w:sz w:val="24"/>
                        </w:rPr>
                        <w:t>Further information and deadline for submission of applications</w:t>
                      </w:r>
                    </w:p>
                  </w:txbxContent>
                </v:textbox>
                <w10:anchorlock/>
              </v:shape>
            </w:pict>
          </mc:Fallback>
        </mc:AlternateContent>
      </w:r>
    </w:p>
    <w:p w14:paraId="706DDF8F" w14:textId="77777777" w:rsidR="007833E6" w:rsidRPr="009B31BE" w:rsidRDefault="007833E6" w:rsidP="0096245D">
      <w:pPr>
        <w:widowControl w:val="0"/>
        <w:spacing w:after="0" w:line="240" w:lineRule="auto"/>
        <w:ind w:left="142" w:right="247"/>
        <w:jc w:val="both"/>
        <w:rPr>
          <w:rFonts w:ascii="Times New Roman" w:eastAsia="Times New Roman" w:hAnsi="Times New Roman" w:cs="Times New Roman"/>
          <w:sz w:val="11"/>
          <w:szCs w:val="11"/>
          <w:lang w:val="en-US"/>
        </w:rPr>
      </w:pPr>
    </w:p>
    <w:p w14:paraId="422656C7" w14:textId="4B7DCB44" w:rsidR="007833E6" w:rsidRPr="00506DA4" w:rsidRDefault="00C77139" w:rsidP="00AA1F57">
      <w:pPr>
        <w:widowControl w:val="0"/>
        <w:spacing w:before="69" w:after="0" w:line="247" w:lineRule="auto"/>
        <w:ind w:left="142" w:right="566"/>
        <w:jc w:val="both"/>
        <w:rPr>
          <w:rFonts w:ascii="Times New Roman" w:eastAsia="Times New Roman" w:hAnsi="Times New Roman" w:cs="Times New Roman"/>
          <w:color w:val="0461C1"/>
          <w:spacing w:val="-1"/>
          <w:sz w:val="24"/>
          <w:szCs w:val="24"/>
          <w:u w:val="single" w:color="0461C1"/>
          <w:lang w:val="en-US"/>
        </w:rPr>
      </w:pPr>
      <w:r w:rsidRPr="00AA1F57">
        <w:rPr>
          <w:rFonts w:ascii="Times New Roman" w:eastAsia="Times New Roman" w:hAnsi="Times New Roman" w:cs="Times New Roman"/>
          <w:spacing w:val="-2"/>
          <w:sz w:val="24"/>
          <w:szCs w:val="24"/>
          <w:lang w:val="en-US"/>
        </w:rPr>
        <w:t>Interested consultants may also obtain additional information on reference materials from the address below and during work hours from Monday to Friday 08h00 to 16h00.  Madam Lalaissa AMOUKOU, Email:</w:t>
      </w:r>
      <w:r w:rsidR="007833E6" w:rsidRPr="00506DA4">
        <w:rPr>
          <w:rFonts w:ascii="Times New Roman" w:eastAsia="Times New Roman" w:hAnsi="Times New Roman" w:cs="Times New Roman"/>
          <w:sz w:val="24"/>
          <w:szCs w:val="24"/>
          <w:lang w:val="en-US"/>
        </w:rPr>
        <w:t xml:space="preserve"> </w:t>
      </w:r>
      <w:hyperlink r:id="rId9">
        <w:r w:rsidRPr="00AA1F57">
          <w:rPr>
            <w:rFonts w:ascii="Times New Roman" w:eastAsia="Times New Roman" w:hAnsi="Times New Roman" w:cs="Times New Roman"/>
            <w:color w:val="0461C1"/>
            <w:spacing w:val="-1"/>
            <w:sz w:val="24"/>
            <w:szCs w:val="24"/>
            <w:u w:val="single" w:color="0461C1"/>
            <w:lang w:val="en-US"/>
          </w:rPr>
          <w:t>lamoukou@wahooas.org</w:t>
        </w:r>
      </w:hyperlink>
    </w:p>
    <w:p w14:paraId="02EA4496" w14:textId="77777777" w:rsidR="00204A32" w:rsidRPr="00506DA4" w:rsidRDefault="00204A32" w:rsidP="0096245D">
      <w:pPr>
        <w:widowControl w:val="0"/>
        <w:spacing w:before="69" w:after="0" w:line="247" w:lineRule="auto"/>
        <w:ind w:left="142" w:right="566"/>
        <w:jc w:val="both"/>
        <w:rPr>
          <w:rFonts w:ascii="Times New Roman" w:eastAsia="Times New Roman" w:hAnsi="Times New Roman" w:cs="Times New Roman"/>
          <w:color w:val="0461C1"/>
          <w:spacing w:val="-1"/>
          <w:sz w:val="24"/>
          <w:szCs w:val="24"/>
          <w:u w:val="single" w:color="0461C1"/>
          <w:lang w:val="en-US"/>
        </w:rPr>
      </w:pPr>
    </w:p>
    <w:p w14:paraId="17FCFBA8" w14:textId="17EB391D" w:rsidR="00FA0279" w:rsidRPr="00506DA4" w:rsidRDefault="00C77139" w:rsidP="00B41595">
      <w:pPr>
        <w:widowControl w:val="0"/>
        <w:spacing w:before="69" w:after="0" w:line="247" w:lineRule="auto"/>
        <w:ind w:left="142" w:right="566"/>
        <w:jc w:val="both"/>
        <w:rPr>
          <w:rFonts w:ascii="Times New Roman" w:eastAsia="Times New Roman" w:hAnsi="Times New Roman" w:cs="Times New Roman"/>
          <w:sz w:val="24"/>
          <w:szCs w:val="24"/>
          <w:lang w:val="en-US"/>
        </w:rPr>
      </w:pPr>
      <w:r w:rsidRPr="00B41595">
        <w:rPr>
          <w:rFonts w:ascii="Times New Roman" w:eastAsia="Times New Roman" w:hAnsi="Times New Roman" w:cs="Times New Roman"/>
          <w:sz w:val="24"/>
          <w:szCs w:val="24"/>
          <w:lang w:val="en-US"/>
        </w:rPr>
        <w:t>They may also download the TOR or this call for EOI f</w:t>
      </w:r>
      <w:r w:rsidR="00B41595" w:rsidRPr="00B41595">
        <w:rPr>
          <w:rFonts w:ascii="Times New Roman" w:eastAsia="Times New Roman" w:hAnsi="Times New Roman" w:cs="Times New Roman"/>
          <w:sz w:val="24"/>
          <w:szCs w:val="24"/>
          <w:lang w:val="en-US"/>
        </w:rPr>
        <w:t xml:space="preserve">rom WAHO website: </w:t>
      </w:r>
      <w:r w:rsidR="00B41595" w:rsidRPr="00B41595">
        <w:rPr>
          <w:rFonts w:ascii="Times New Roman" w:eastAsia="Times New Roman" w:hAnsi="Times New Roman" w:cs="Times New Roman"/>
          <w:color w:val="0000FF"/>
          <w:spacing w:val="-1"/>
          <w:sz w:val="24"/>
          <w:szCs w:val="24"/>
          <w:u w:val="single" w:color="0000FF"/>
          <w:lang w:val="en-US"/>
        </w:rPr>
        <w:t>https://data.wahooas.org/tenders/tenders</w:t>
      </w:r>
      <w:r w:rsidR="00B41595" w:rsidRPr="00B41595" w:rsidDel="008905FB">
        <w:rPr>
          <w:rFonts w:ascii="Times New Roman" w:eastAsia="Times New Roman" w:hAnsi="Times New Roman" w:cs="Times New Roman"/>
          <w:color w:val="0000FF"/>
          <w:spacing w:val="-1"/>
          <w:sz w:val="24"/>
          <w:szCs w:val="24"/>
          <w:u w:val="single" w:color="0000FF"/>
          <w:lang w:val="en-US"/>
        </w:rPr>
        <w:t xml:space="preserve"> </w:t>
      </w:r>
      <w:r w:rsidR="00B41595" w:rsidRPr="00B41595">
        <w:rPr>
          <w:rFonts w:ascii="Times New Roman" w:eastAsia="Times New Roman" w:hAnsi="Times New Roman" w:cs="Times New Roman"/>
          <w:sz w:val="24"/>
          <w:szCs w:val="24"/>
          <w:lang w:val="en-US"/>
        </w:rPr>
        <w:t xml:space="preserve">or </w:t>
      </w:r>
      <w:r w:rsidR="00B41595" w:rsidRPr="00B41595">
        <w:rPr>
          <w:rFonts w:ascii="Times New Roman" w:eastAsia="Times New Roman" w:hAnsi="Times New Roman" w:cs="Times New Roman"/>
          <w:color w:val="0000FF"/>
          <w:spacing w:val="-1"/>
          <w:sz w:val="24"/>
          <w:szCs w:val="24"/>
          <w:u w:val="single" w:color="0000FF"/>
          <w:lang w:val="en-US"/>
        </w:rPr>
        <w:t>sur http://afd.dgmarket.com</w:t>
      </w:r>
      <w:r w:rsidR="00FA0279" w:rsidRPr="00506DA4">
        <w:rPr>
          <w:rFonts w:ascii="Times New Roman" w:eastAsia="Times New Roman" w:hAnsi="Times New Roman" w:cs="Times New Roman"/>
          <w:sz w:val="24"/>
          <w:szCs w:val="24"/>
          <w:lang w:val="en-US"/>
        </w:rPr>
        <w:t xml:space="preserve">  </w:t>
      </w:r>
    </w:p>
    <w:p w14:paraId="53DBE470" w14:textId="0B12C12B" w:rsidR="007833E6" w:rsidRPr="00506DA4" w:rsidRDefault="00C77139" w:rsidP="00506DA4">
      <w:pPr>
        <w:rPr>
          <w:rFonts w:ascii="Times New Roman" w:eastAsia="Times New Roman" w:hAnsi="Times New Roman" w:cs="Times New Roman"/>
          <w:sz w:val="24"/>
          <w:szCs w:val="24"/>
          <w:lang w:val="en-US"/>
        </w:rPr>
      </w:pPr>
      <w:r w:rsidRPr="00B41595">
        <w:rPr>
          <w:rFonts w:ascii="Times New Roman" w:eastAsia="Times New Roman" w:hAnsi="Times New Roman" w:cs="Times New Roman"/>
          <w:spacing w:val="-2"/>
          <w:sz w:val="24"/>
          <w:szCs w:val="24"/>
          <w:lang w:val="en-US"/>
        </w:rPr>
        <w:t xml:space="preserve">Interested and suitably qualified consultants are invited to express their interest by submitting their application electronically to </w:t>
      </w:r>
      <w:hyperlink r:id="rId10">
        <w:r w:rsidRPr="00B41595">
          <w:rPr>
            <w:rFonts w:ascii="Times New Roman" w:eastAsia="Times New Roman" w:hAnsi="Times New Roman" w:cs="Times New Roman"/>
            <w:color w:val="0000FF"/>
            <w:spacing w:val="3"/>
            <w:sz w:val="24"/>
            <w:szCs w:val="24"/>
            <w:u w:val="single" w:color="0000FF"/>
            <w:lang w:val="en-US"/>
          </w:rPr>
          <w:t>https://data.wahooas.org/tenders/tenders/list</w:t>
        </w:r>
      </w:hyperlink>
      <w:r w:rsidRPr="00B41595">
        <w:rPr>
          <w:rFonts w:ascii="Times New Roman" w:eastAsia="Times New Roman" w:hAnsi="Times New Roman" w:cs="Times New Roman"/>
          <w:spacing w:val="-2"/>
          <w:sz w:val="24"/>
          <w:szCs w:val="24"/>
          <w:lang w:val="en-US"/>
        </w:rPr>
        <w:t>.</w:t>
      </w:r>
      <w:r w:rsidR="007833E6" w:rsidRPr="00506DA4">
        <w:rPr>
          <w:rFonts w:ascii="Times New Roman" w:eastAsia="Times New Roman" w:hAnsi="Times New Roman" w:cs="Times New Roman"/>
          <w:spacing w:val="2"/>
          <w:sz w:val="24"/>
          <w:szCs w:val="24"/>
          <w:lang w:val="en-US"/>
        </w:rPr>
        <w:t xml:space="preserve"> </w:t>
      </w:r>
      <w:r w:rsidRPr="00B41595">
        <w:rPr>
          <w:rFonts w:ascii="Times New Roman" w:eastAsia="Times New Roman" w:hAnsi="Times New Roman" w:cs="Times New Roman"/>
          <w:spacing w:val="-2"/>
          <w:sz w:val="24"/>
          <w:szCs w:val="24"/>
          <w:lang w:val="en-US"/>
        </w:rPr>
        <w:t xml:space="preserve">The deadline for receiving applications is </w:t>
      </w:r>
      <w:r w:rsidR="000F08EF" w:rsidRPr="000F08EF">
        <w:rPr>
          <w:rFonts w:ascii="Times New Roman" w:eastAsia="Times New Roman" w:hAnsi="Times New Roman" w:cs="Times New Roman"/>
          <w:b/>
          <w:sz w:val="24"/>
          <w:szCs w:val="24"/>
          <w:lang w:val="en-US"/>
        </w:rPr>
        <w:t>January 13, 2022 at 12:00 GMT.</w:t>
      </w:r>
    </w:p>
    <w:p w14:paraId="25D10BE1" w14:textId="7775B994" w:rsidR="007833E6" w:rsidRPr="00506DA4" w:rsidRDefault="00C77139" w:rsidP="00F34497">
      <w:pPr>
        <w:widowControl w:val="0"/>
        <w:spacing w:after="0" w:line="240" w:lineRule="auto"/>
        <w:ind w:right="566"/>
        <w:jc w:val="both"/>
        <w:rPr>
          <w:rFonts w:ascii="Times New Roman" w:eastAsia="Times New Roman" w:hAnsi="Times New Roman" w:cs="Times New Roman"/>
          <w:sz w:val="24"/>
          <w:szCs w:val="24"/>
          <w:lang w:val="en-US"/>
        </w:rPr>
      </w:pPr>
      <w:bookmarkStart w:id="0" w:name="_GoBack"/>
      <w:bookmarkEnd w:id="0"/>
      <w:r w:rsidRPr="00B41595">
        <w:rPr>
          <w:rFonts w:ascii="Times New Roman" w:eastAsia="Times New Roman" w:hAnsi="Times New Roman" w:cs="Times New Roman"/>
          <w:spacing w:val="-1"/>
          <w:sz w:val="24"/>
          <w:szCs w:val="24"/>
          <w:lang w:val="en-US"/>
        </w:rPr>
        <w:t>Neither WAHO nor AFD shall bear the cost of preparation and sending of the EOI by the Consultant.</w:t>
      </w:r>
    </w:p>
    <w:p w14:paraId="5FC18EDA" w14:textId="77777777" w:rsidR="007833E6" w:rsidRDefault="007833E6" w:rsidP="007833E6">
      <w:pPr>
        <w:widowControl w:val="0"/>
        <w:spacing w:before="5" w:after="0" w:line="240" w:lineRule="auto"/>
        <w:rPr>
          <w:rFonts w:ascii="Times New Roman" w:eastAsia="Times New Roman" w:hAnsi="Times New Roman" w:cs="Times New Roman"/>
          <w:sz w:val="24"/>
          <w:szCs w:val="24"/>
          <w:lang w:val="en-US"/>
        </w:rPr>
      </w:pPr>
    </w:p>
    <w:p w14:paraId="187A12CF" w14:textId="77777777" w:rsidR="00F34497" w:rsidRDefault="00F34497" w:rsidP="007833E6">
      <w:pPr>
        <w:widowControl w:val="0"/>
        <w:spacing w:before="5" w:after="0" w:line="240" w:lineRule="auto"/>
        <w:rPr>
          <w:rFonts w:ascii="Times New Roman" w:eastAsia="Times New Roman" w:hAnsi="Times New Roman" w:cs="Times New Roman"/>
          <w:sz w:val="24"/>
          <w:szCs w:val="24"/>
          <w:lang w:val="en-US"/>
        </w:rPr>
      </w:pPr>
    </w:p>
    <w:p w14:paraId="1E305E40" w14:textId="77777777" w:rsidR="00F34497" w:rsidRPr="00506DA4" w:rsidRDefault="00F34497" w:rsidP="007833E6">
      <w:pPr>
        <w:widowControl w:val="0"/>
        <w:spacing w:before="5" w:after="0" w:line="240" w:lineRule="auto"/>
        <w:rPr>
          <w:rFonts w:ascii="Times New Roman" w:eastAsia="Times New Roman" w:hAnsi="Times New Roman" w:cs="Times New Roman"/>
          <w:sz w:val="24"/>
          <w:szCs w:val="24"/>
          <w:lang w:val="en-US"/>
        </w:rPr>
      </w:pPr>
    </w:p>
    <w:p w14:paraId="60E0C68C" w14:textId="77777777" w:rsidR="00B42CD5" w:rsidRPr="00506DA4" w:rsidRDefault="00B42CD5" w:rsidP="007833E6">
      <w:pPr>
        <w:widowControl w:val="0"/>
        <w:spacing w:before="5" w:after="0" w:line="240" w:lineRule="auto"/>
        <w:rPr>
          <w:rFonts w:ascii="Times New Roman" w:eastAsia="Times New Roman" w:hAnsi="Times New Roman" w:cs="Times New Roman"/>
          <w:sz w:val="24"/>
          <w:szCs w:val="24"/>
          <w:lang w:val="en-US"/>
        </w:rPr>
      </w:pPr>
    </w:p>
    <w:p w14:paraId="1F92326A" w14:textId="77777777" w:rsidR="005C37CF" w:rsidRPr="00506DA4" w:rsidRDefault="005C37CF" w:rsidP="007833E6">
      <w:pPr>
        <w:widowControl w:val="0"/>
        <w:spacing w:before="5" w:after="0" w:line="240" w:lineRule="auto"/>
        <w:rPr>
          <w:rFonts w:ascii="Times New Roman" w:eastAsia="Times New Roman" w:hAnsi="Times New Roman" w:cs="Times New Roman"/>
          <w:sz w:val="24"/>
          <w:szCs w:val="24"/>
          <w:lang w:val="en-US"/>
        </w:rPr>
      </w:pPr>
    </w:p>
    <w:p w14:paraId="46A4D197" w14:textId="7EF1ACAB" w:rsidR="007833E6" w:rsidRPr="00F34497" w:rsidRDefault="00F34497" w:rsidP="00B41595">
      <w:pPr>
        <w:widowControl w:val="0"/>
        <w:spacing w:after="0" w:line="240" w:lineRule="auto"/>
        <w:ind w:right="7723"/>
        <w:rPr>
          <w:rFonts w:ascii="Times New Roman" w:eastAsia="Times New Roman" w:hAnsi="Times New Roman" w:cs="Times New Roman"/>
          <w:sz w:val="24"/>
          <w:szCs w:val="24"/>
          <w:lang w:val="en-US"/>
        </w:rPr>
      </w:pPr>
      <w:r>
        <w:rPr>
          <w:rFonts w:ascii="Times New Roman" w:eastAsia="Calibri" w:hAnsi="Times New Roman" w:cs="Times New Roman"/>
          <w:b/>
          <w:spacing w:val="-1"/>
          <w:sz w:val="24"/>
          <w:lang w:val="en-US"/>
        </w:rPr>
        <w:t>Prof</w:t>
      </w:r>
      <w:r w:rsidR="00C77139" w:rsidRPr="00B41595">
        <w:rPr>
          <w:rFonts w:ascii="Times New Roman" w:eastAsia="Calibri" w:hAnsi="Times New Roman" w:cs="Times New Roman"/>
          <w:b/>
          <w:spacing w:val="-1"/>
          <w:sz w:val="24"/>
          <w:lang w:val="en-US"/>
        </w:rPr>
        <w:t xml:space="preserve"> Stanley OKOLO Director General</w:t>
      </w:r>
    </w:p>
    <w:p w14:paraId="3C0979D4" w14:textId="77777777" w:rsidR="007833E6" w:rsidRPr="00F34497" w:rsidRDefault="007833E6">
      <w:pPr>
        <w:rPr>
          <w:rFonts w:ascii="Times New Roman" w:hAnsi="Times New Roman" w:cs="Times New Roman"/>
          <w:lang w:val="en-US"/>
        </w:rPr>
      </w:pPr>
    </w:p>
    <w:sectPr w:rsidR="007833E6" w:rsidRPr="00F34497" w:rsidSect="0096245D">
      <w:pgSz w:w="12240" w:h="15840"/>
      <w:pgMar w:top="568" w:right="758" w:bottom="851" w:left="851" w:header="45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C2244" w14:textId="77777777" w:rsidR="0096426D" w:rsidRDefault="0096426D" w:rsidP="00D44F87">
      <w:pPr>
        <w:spacing w:after="0" w:line="240" w:lineRule="auto"/>
      </w:pPr>
      <w:r>
        <w:separator/>
      </w:r>
    </w:p>
  </w:endnote>
  <w:endnote w:type="continuationSeparator" w:id="0">
    <w:p w14:paraId="0D80D8F3" w14:textId="77777777" w:rsidR="0096426D" w:rsidRDefault="0096426D" w:rsidP="00D4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13F0" w14:textId="77777777" w:rsidR="00FA0279" w:rsidRDefault="00FA0279">
    <w:pPr>
      <w:spacing w:line="14" w:lineRule="auto"/>
      <w:rPr>
        <w:sz w:val="20"/>
        <w:szCs w:val="20"/>
      </w:rPr>
    </w:pPr>
    <w:r>
      <w:rPr>
        <w:noProof/>
        <w:lang w:eastAsia="fr-FR"/>
      </w:rPr>
      <mc:AlternateContent>
        <mc:Choice Requires="wps">
          <w:drawing>
            <wp:anchor distT="0" distB="0" distL="114300" distR="114300" simplePos="0" relativeHeight="251659264" behindDoc="1" locked="0" layoutInCell="1" allowOverlap="1" wp14:anchorId="05D7992A" wp14:editId="3B1BA1F8">
              <wp:simplePos x="0" y="0"/>
              <wp:positionH relativeFrom="page">
                <wp:posOffset>7221220</wp:posOffset>
              </wp:positionH>
              <wp:positionV relativeFrom="page">
                <wp:posOffset>9718675</wp:posOffset>
              </wp:positionV>
              <wp:extent cx="127000" cy="177800"/>
              <wp:effectExtent l="0" t="0" r="127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95ECB" w14:textId="77777777" w:rsidR="00FA0279" w:rsidRDefault="00FA0279">
                          <w:pPr>
                            <w:pStyle w:val="Corpsdetexte"/>
                            <w:spacing w:line="265" w:lineRule="exact"/>
                            <w:ind w:left="0"/>
                          </w:pPr>
                          <w:r>
                            <w:fldChar w:fldCharType="begin"/>
                          </w:r>
                          <w:r>
                            <w:instrText xml:space="preserve"> PAGE </w:instrText>
                          </w:r>
                          <w:r>
                            <w:fldChar w:fldCharType="separate"/>
                          </w:r>
                          <w:r w:rsidR="00F34497">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7992A" id="_x0000_t202" coordsize="21600,21600" o:spt="202" path="m,l,21600r21600,l21600,xe">
              <v:stroke joinstyle="miter"/>
              <v:path gradientshapeok="t" o:connecttype="rect"/>
            </v:shapetype>
            <v:shape id="Zone de texte 7" o:spid="_x0000_s1034" type="#_x0000_t202" style="position:absolute;margin-left:568.6pt;margin-top:765.2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" filled="f" stroked="f">
              <v:textbox inset="0,0,0,0">
                <w:txbxContent>
                  <w:p w14:paraId="02895ECB" w14:textId="77777777" w:rsidR="00FA0279" w:rsidRDefault="00FA0279">
                    <w:pPr>
                      <w:pStyle w:val="Corpsdetexte"/>
                      <w:spacing w:line="265" w:lineRule="exact"/>
                      <w:ind w:left="0"/>
                    </w:pPr>
                    <w:r>
                      <w:fldChar w:fldCharType="begin"/>
                    </w:r>
                    <w:r>
                      <w:instrText xml:space="preserve"> PAGE </w:instrText>
                    </w:r>
                    <w:r>
                      <w:fldChar w:fldCharType="separate"/>
                    </w:r>
                    <w:r w:rsidR="00F34497">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80631" w14:textId="77777777" w:rsidR="0096426D" w:rsidRDefault="0096426D" w:rsidP="00D44F87">
      <w:pPr>
        <w:spacing w:after="0" w:line="240" w:lineRule="auto"/>
      </w:pPr>
      <w:r>
        <w:separator/>
      </w:r>
    </w:p>
  </w:footnote>
  <w:footnote w:type="continuationSeparator" w:id="0">
    <w:p w14:paraId="0A0B6179" w14:textId="77777777" w:rsidR="0096426D" w:rsidRDefault="0096426D" w:rsidP="00D44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8D8"/>
    <w:multiLevelType w:val="hybridMultilevel"/>
    <w:tmpl w:val="A6D2631C"/>
    <w:lvl w:ilvl="0" w:tplc="2A160614">
      <w:start w:val="2"/>
      <w:numFmt w:val="decimal"/>
      <w:lvlText w:val="%1-"/>
      <w:lvlJc w:val="left"/>
      <w:pPr>
        <w:ind w:left="644" w:hanging="360"/>
      </w:pPr>
      <w:rPr>
        <w:rFonts w:eastAsiaTheme="minorHAnsi" w:hAnsi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C943082"/>
    <w:multiLevelType w:val="hybridMultilevel"/>
    <w:tmpl w:val="475C04E8"/>
    <w:lvl w:ilvl="0" w:tplc="040C0011">
      <w:start w:val="1"/>
      <w:numFmt w:val="decimal"/>
      <w:lvlText w:val="%1)"/>
      <w:lvlJc w:val="left"/>
      <w:pPr>
        <w:ind w:left="818" w:firstLine="0"/>
      </w:pPr>
      <w:rPr>
        <w:rFonts w:hint="default"/>
        <w:b w:val="0"/>
        <w:i w:val="0"/>
        <w:strike w:val="0"/>
        <w:dstrike w:val="0"/>
        <w:color w:val="000000"/>
        <w:sz w:val="24"/>
        <w:szCs w:val="24"/>
        <w:u w:val="none" w:color="00000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0059B2"/>
    <w:multiLevelType w:val="hybridMultilevel"/>
    <w:tmpl w:val="3A6E1552"/>
    <w:lvl w:ilvl="0" w:tplc="8366756C">
      <w:start w:val="6"/>
      <w:numFmt w:val="decimal"/>
      <w:lvlText w:val="%1."/>
      <w:lvlJc w:val="left"/>
      <w:pPr>
        <w:ind w:left="644" w:hanging="360"/>
      </w:pPr>
      <w:rPr>
        <w:rFonts w:eastAsiaTheme="minorHAnsi" w:hAnsi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DF772F3"/>
    <w:multiLevelType w:val="hybridMultilevel"/>
    <w:tmpl w:val="3D34420C"/>
    <w:lvl w:ilvl="0" w:tplc="99164F42">
      <w:start w:val="1"/>
      <w:numFmt w:val="bullet"/>
      <w:lvlText w:val="-"/>
      <w:lvlJc w:val="left"/>
      <w:pPr>
        <w:ind w:left="1287" w:hanging="360"/>
      </w:pPr>
      <w:rPr>
        <w:rFonts w:ascii="Times New Roman" w:eastAsia="Times New Roman" w:hAnsi="Times New Roman" w:hint="default"/>
        <w:sz w:val="24"/>
        <w:szCs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0021E77"/>
    <w:multiLevelType w:val="hybridMultilevel"/>
    <w:tmpl w:val="FA3A2556"/>
    <w:lvl w:ilvl="0" w:tplc="D7D0FA46">
      <w:start w:val="1"/>
      <w:numFmt w:val="bullet"/>
      <w:lvlText w:val=""/>
      <w:lvlJc w:val="left"/>
      <w:pPr>
        <w:ind w:left="720" w:hanging="360"/>
      </w:pPr>
      <w:rPr>
        <w:rFonts w:ascii="Symbol" w:eastAsia="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59519A"/>
    <w:multiLevelType w:val="hybridMultilevel"/>
    <w:tmpl w:val="46767FE6"/>
    <w:lvl w:ilvl="0" w:tplc="883C06F6">
      <w:start w:val="4"/>
      <w:numFmt w:val="decimal"/>
      <w:lvlText w:val="%1."/>
      <w:lvlJc w:val="left"/>
      <w:pPr>
        <w:ind w:left="720" w:hanging="360"/>
      </w:pPr>
      <w:rPr>
        <w:rFonts w:eastAsiaTheme="minorHAnsi" w:hAnsi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6E2B37"/>
    <w:multiLevelType w:val="hybridMultilevel"/>
    <w:tmpl w:val="4E1AC658"/>
    <w:lvl w:ilvl="0" w:tplc="99164F42">
      <w:start w:val="1"/>
      <w:numFmt w:val="bullet"/>
      <w:lvlText w:val="-"/>
      <w:lvlJc w:val="left"/>
      <w:pPr>
        <w:ind w:left="1253" w:hanging="360"/>
      </w:pPr>
      <w:rPr>
        <w:rFonts w:ascii="Times New Roman" w:eastAsia="Times New Roman" w:hAnsi="Times New Roman" w:hint="default"/>
        <w:sz w:val="24"/>
        <w:szCs w:val="24"/>
      </w:rPr>
    </w:lvl>
    <w:lvl w:ilvl="1" w:tplc="FF74BBAE">
      <w:start w:val="1"/>
      <w:numFmt w:val="bullet"/>
      <w:lvlText w:val="•"/>
      <w:lvlJc w:val="left"/>
      <w:pPr>
        <w:ind w:left="2301" w:hanging="360"/>
      </w:pPr>
      <w:rPr>
        <w:rFonts w:hint="default"/>
      </w:rPr>
    </w:lvl>
    <w:lvl w:ilvl="2" w:tplc="8578B3C4">
      <w:start w:val="1"/>
      <w:numFmt w:val="bullet"/>
      <w:lvlText w:val="•"/>
      <w:lvlJc w:val="left"/>
      <w:pPr>
        <w:ind w:left="3349" w:hanging="360"/>
      </w:pPr>
      <w:rPr>
        <w:rFonts w:hint="default"/>
      </w:rPr>
    </w:lvl>
    <w:lvl w:ilvl="3" w:tplc="1574625C">
      <w:start w:val="1"/>
      <w:numFmt w:val="bullet"/>
      <w:lvlText w:val="•"/>
      <w:lvlJc w:val="left"/>
      <w:pPr>
        <w:ind w:left="4397" w:hanging="360"/>
      </w:pPr>
      <w:rPr>
        <w:rFonts w:hint="default"/>
      </w:rPr>
    </w:lvl>
    <w:lvl w:ilvl="4" w:tplc="BA642ADA">
      <w:start w:val="1"/>
      <w:numFmt w:val="bullet"/>
      <w:lvlText w:val="•"/>
      <w:lvlJc w:val="left"/>
      <w:pPr>
        <w:ind w:left="5445" w:hanging="360"/>
      </w:pPr>
      <w:rPr>
        <w:rFonts w:hint="default"/>
      </w:rPr>
    </w:lvl>
    <w:lvl w:ilvl="5" w:tplc="4D38DFDC">
      <w:start w:val="1"/>
      <w:numFmt w:val="bullet"/>
      <w:lvlText w:val="•"/>
      <w:lvlJc w:val="left"/>
      <w:pPr>
        <w:ind w:left="6493" w:hanging="360"/>
      </w:pPr>
      <w:rPr>
        <w:rFonts w:hint="default"/>
      </w:rPr>
    </w:lvl>
    <w:lvl w:ilvl="6" w:tplc="A07C396A">
      <w:start w:val="1"/>
      <w:numFmt w:val="bullet"/>
      <w:lvlText w:val="•"/>
      <w:lvlJc w:val="left"/>
      <w:pPr>
        <w:ind w:left="7541" w:hanging="360"/>
      </w:pPr>
      <w:rPr>
        <w:rFonts w:hint="default"/>
      </w:rPr>
    </w:lvl>
    <w:lvl w:ilvl="7" w:tplc="2042CBEA">
      <w:start w:val="1"/>
      <w:numFmt w:val="bullet"/>
      <w:lvlText w:val="•"/>
      <w:lvlJc w:val="left"/>
      <w:pPr>
        <w:ind w:left="8589" w:hanging="360"/>
      </w:pPr>
      <w:rPr>
        <w:rFonts w:hint="default"/>
      </w:rPr>
    </w:lvl>
    <w:lvl w:ilvl="8" w:tplc="554A5EA6">
      <w:start w:val="1"/>
      <w:numFmt w:val="bullet"/>
      <w:lvlText w:val="•"/>
      <w:lvlJc w:val="left"/>
      <w:pPr>
        <w:ind w:left="9637" w:hanging="360"/>
      </w:pPr>
      <w:rPr>
        <w:rFonts w:hint="default"/>
      </w:rPr>
    </w:lvl>
  </w:abstractNum>
  <w:abstractNum w:abstractNumId="7" w15:restartNumberingAfterBreak="0">
    <w:nsid w:val="2C770738"/>
    <w:multiLevelType w:val="hybridMultilevel"/>
    <w:tmpl w:val="C1EADD22"/>
    <w:lvl w:ilvl="0" w:tplc="1DB63872">
      <w:start w:val="4"/>
      <w:numFmt w:val="decimal"/>
      <w:lvlText w:val="%1-"/>
      <w:lvlJc w:val="left"/>
      <w:pPr>
        <w:ind w:left="720" w:hanging="360"/>
      </w:pPr>
      <w:rPr>
        <w:rFonts w:eastAsia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B87CA1"/>
    <w:multiLevelType w:val="hybridMultilevel"/>
    <w:tmpl w:val="0B1C9306"/>
    <w:lvl w:ilvl="0" w:tplc="D7D0FA46">
      <w:start w:val="1"/>
      <w:numFmt w:val="bullet"/>
      <w:lvlText w:val=""/>
      <w:lvlJc w:val="left"/>
      <w:pPr>
        <w:ind w:left="852" w:hanging="361"/>
      </w:pPr>
      <w:rPr>
        <w:rFonts w:ascii="Symbol" w:eastAsia="Symbol" w:hAnsi="Symbol" w:hint="default"/>
        <w:sz w:val="24"/>
        <w:szCs w:val="24"/>
      </w:rPr>
    </w:lvl>
    <w:lvl w:ilvl="1" w:tplc="039005E0">
      <w:start w:val="1"/>
      <w:numFmt w:val="bullet"/>
      <w:lvlText w:val="•"/>
      <w:lvlJc w:val="left"/>
      <w:pPr>
        <w:ind w:left="1871" w:hanging="361"/>
      </w:pPr>
      <w:rPr>
        <w:rFonts w:hint="default"/>
      </w:rPr>
    </w:lvl>
    <w:lvl w:ilvl="2" w:tplc="D4CE7B8E">
      <w:start w:val="1"/>
      <w:numFmt w:val="bullet"/>
      <w:lvlText w:val="•"/>
      <w:lvlJc w:val="left"/>
      <w:pPr>
        <w:ind w:left="2890" w:hanging="361"/>
      </w:pPr>
      <w:rPr>
        <w:rFonts w:hint="default"/>
      </w:rPr>
    </w:lvl>
    <w:lvl w:ilvl="3" w:tplc="8A8A3C8C">
      <w:start w:val="1"/>
      <w:numFmt w:val="bullet"/>
      <w:lvlText w:val="•"/>
      <w:lvlJc w:val="left"/>
      <w:pPr>
        <w:ind w:left="3908" w:hanging="361"/>
      </w:pPr>
      <w:rPr>
        <w:rFonts w:hint="default"/>
      </w:rPr>
    </w:lvl>
    <w:lvl w:ilvl="4" w:tplc="2408B5BC">
      <w:start w:val="1"/>
      <w:numFmt w:val="bullet"/>
      <w:lvlText w:val="•"/>
      <w:lvlJc w:val="left"/>
      <w:pPr>
        <w:ind w:left="4927" w:hanging="361"/>
      </w:pPr>
      <w:rPr>
        <w:rFonts w:hint="default"/>
      </w:rPr>
    </w:lvl>
    <w:lvl w:ilvl="5" w:tplc="673A794C">
      <w:start w:val="1"/>
      <w:numFmt w:val="bullet"/>
      <w:lvlText w:val="•"/>
      <w:lvlJc w:val="left"/>
      <w:pPr>
        <w:ind w:left="5946" w:hanging="361"/>
      </w:pPr>
      <w:rPr>
        <w:rFonts w:hint="default"/>
      </w:rPr>
    </w:lvl>
    <w:lvl w:ilvl="6" w:tplc="BFE8C4AE">
      <w:start w:val="1"/>
      <w:numFmt w:val="bullet"/>
      <w:lvlText w:val="•"/>
      <w:lvlJc w:val="left"/>
      <w:pPr>
        <w:ind w:left="6965" w:hanging="361"/>
      </w:pPr>
      <w:rPr>
        <w:rFonts w:hint="default"/>
      </w:rPr>
    </w:lvl>
    <w:lvl w:ilvl="7" w:tplc="EC48263C">
      <w:start w:val="1"/>
      <w:numFmt w:val="bullet"/>
      <w:lvlText w:val="•"/>
      <w:lvlJc w:val="left"/>
      <w:pPr>
        <w:ind w:left="7983" w:hanging="361"/>
      </w:pPr>
      <w:rPr>
        <w:rFonts w:hint="default"/>
      </w:rPr>
    </w:lvl>
    <w:lvl w:ilvl="8" w:tplc="36F0EB6A">
      <w:start w:val="1"/>
      <w:numFmt w:val="bullet"/>
      <w:lvlText w:val="•"/>
      <w:lvlJc w:val="left"/>
      <w:pPr>
        <w:ind w:left="9002" w:hanging="361"/>
      </w:pPr>
      <w:rPr>
        <w:rFonts w:hint="default"/>
      </w:rPr>
    </w:lvl>
  </w:abstractNum>
  <w:abstractNum w:abstractNumId="9" w15:restartNumberingAfterBreak="0">
    <w:nsid w:val="3B9C0FC4"/>
    <w:multiLevelType w:val="hybridMultilevel"/>
    <w:tmpl w:val="BAAABF18"/>
    <w:lvl w:ilvl="0" w:tplc="BB3C5D7C">
      <w:start w:val="7"/>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4EC06498"/>
    <w:multiLevelType w:val="hybridMultilevel"/>
    <w:tmpl w:val="557A95AE"/>
    <w:lvl w:ilvl="0" w:tplc="318AD9DC">
      <w:start w:val="5"/>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4F0F3B2A"/>
    <w:multiLevelType w:val="hybridMultilevel"/>
    <w:tmpl w:val="F544DE94"/>
    <w:lvl w:ilvl="0" w:tplc="BE94B9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5C10EA"/>
    <w:multiLevelType w:val="hybridMultilevel"/>
    <w:tmpl w:val="3536CC24"/>
    <w:lvl w:ilvl="0" w:tplc="A63CE3AE">
      <w:start w:val="6"/>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5F463D93"/>
    <w:multiLevelType w:val="hybridMultilevel"/>
    <w:tmpl w:val="D8D29A68"/>
    <w:lvl w:ilvl="0" w:tplc="021661FE">
      <w:start w:val="1"/>
      <w:numFmt w:val="decimal"/>
      <w:lvlText w:val="%1-"/>
      <w:lvlJc w:val="left"/>
      <w:pPr>
        <w:ind w:left="720" w:hanging="360"/>
      </w:pPr>
      <w:rPr>
        <w:rFonts w:eastAsiaTheme="minorHAnsi" w:hAnsi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E518A8"/>
    <w:multiLevelType w:val="hybridMultilevel"/>
    <w:tmpl w:val="53EACC32"/>
    <w:lvl w:ilvl="0" w:tplc="D7D0FA46">
      <w:start w:val="1"/>
      <w:numFmt w:val="bullet"/>
      <w:lvlText w:val=""/>
      <w:lvlJc w:val="left"/>
      <w:pPr>
        <w:ind w:left="720" w:hanging="360"/>
      </w:pPr>
      <w:rPr>
        <w:rFonts w:ascii="Symbol" w:eastAsia="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2E3D78"/>
    <w:multiLevelType w:val="hybridMultilevel"/>
    <w:tmpl w:val="C026F69E"/>
    <w:lvl w:ilvl="0" w:tplc="7A00B044">
      <w:start w:val="6"/>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65E37AE6"/>
    <w:multiLevelType w:val="hybridMultilevel"/>
    <w:tmpl w:val="214EFCE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72F32096"/>
    <w:multiLevelType w:val="hybridMultilevel"/>
    <w:tmpl w:val="D2163D06"/>
    <w:lvl w:ilvl="0" w:tplc="20781DC8">
      <w:start w:val="3"/>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7CA80B02"/>
    <w:multiLevelType w:val="hybridMultilevel"/>
    <w:tmpl w:val="EB084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4"/>
  </w:num>
  <w:num w:numId="4">
    <w:abstractNumId w:val="2"/>
  </w:num>
  <w:num w:numId="5">
    <w:abstractNumId w:val="4"/>
  </w:num>
  <w:num w:numId="6">
    <w:abstractNumId w:val="5"/>
  </w:num>
  <w:num w:numId="7">
    <w:abstractNumId w:val="13"/>
  </w:num>
  <w:num w:numId="8">
    <w:abstractNumId w:val="0"/>
  </w:num>
  <w:num w:numId="9">
    <w:abstractNumId w:val="17"/>
  </w:num>
  <w:num w:numId="10">
    <w:abstractNumId w:val="7"/>
  </w:num>
  <w:num w:numId="11">
    <w:abstractNumId w:val="10"/>
  </w:num>
  <w:num w:numId="12">
    <w:abstractNumId w:val="15"/>
  </w:num>
  <w:num w:numId="13">
    <w:abstractNumId w:val="12"/>
  </w:num>
  <w:num w:numId="14">
    <w:abstractNumId w:val="9"/>
  </w:num>
  <w:num w:numId="15">
    <w:abstractNumId w:val="3"/>
  </w:num>
  <w:num w:numId="16">
    <w:abstractNumId w:val="1"/>
  </w:num>
  <w:num w:numId="17">
    <w:abstractNumId w:val="16"/>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E6"/>
    <w:rsid w:val="000B0A7A"/>
    <w:rsid w:val="000F08EF"/>
    <w:rsid w:val="000F209C"/>
    <w:rsid w:val="00164195"/>
    <w:rsid w:val="001C4AD5"/>
    <w:rsid w:val="001F7CC0"/>
    <w:rsid w:val="00204A32"/>
    <w:rsid w:val="00206479"/>
    <w:rsid w:val="0021217B"/>
    <w:rsid w:val="002573AE"/>
    <w:rsid w:val="002736E6"/>
    <w:rsid w:val="00291623"/>
    <w:rsid w:val="002E552A"/>
    <w:rsid w:val="002F1840"/>
    <w:rsid w:val="003069C8"/>
    <w:rsid w:val="00320934"/>
    <w:rsid w:val="00323BC6"/>
    <w:rsid w:val="003450E5"/>
    <w:rsid w:val="00360EBD"/>
    <w:rsid w:val="003C0658"/>
    <w:rsid w:val="003C7904"/>
    <w:rsid w:val="003D6844"/>
    <w:rsid w:val="00412114"/>
    <w:rsid w:val="00440FE4"/>
    <w:rsid w:val="0045560C"/>
    <w:rsid w:val="00463527"/>
    <w:rsid w:val="004747EA"/>
    <w:rsid w:val="004B3757"/>
    <w:rsid w:val="004E12D9"/>
    <w:rsid w:val="00506DA4"/>
    <w:rsid w:val="00516C77"/>
    <w:rsid w:val="00527128"/>
    <w:rsid w:val="005542E7"/>
    <w:rsid w:val="00566DBA"/>
    <w:rsid w:val="00595EC8"/>
    <w:rsid w:val="005A3485"/>
    <w:rsid w:val="005A5894"/>
    <w:rsid w:val="005B6380"/>
    <w:rsid w:val="005C37CF"/>
    <w:rsid w:val="005D76CE"/>
    <w:rsid w:val="005F01A9"/>
    <w:rsid w:val="005F6F3D"/>
    <w:rsid w:val="006007D6"/>
    <w:rsid w:val="006131AC"/>
    <w:rsid w:val="006B3445"/>
    <w:rsid w:val="006C1BC3"/>
    <w:rsid w:val="006F7EB4"/>
    <w:rsid w:val="00736DD5"/>
    <w:rsid w:val="00741BE7"/>
    <w:rsid w:val="007833E6"/>
    <w:rsid w:val="00823CA6"/>
    <w:rsid w:val="008905FB"/>
    <w:rsid w:val="00891FFE"/>
    <w:rsid w:val="008F04CA"/>
    <w:rsid w:val="009177B6"/>
    <w:rsid w:val="0095213C"/>
    <w:rsid w:val="0096245D"/>
    <w:rsid w:val="0096426D"/>
    <w:rsid w:val="00992546"/>
    <w:rsid w:val="009B31BE"/>
    <w:rsid w:val="009D688D"/>
    <w:rsid w:val="009E01E0"/>
    <w:rsid w:val="009E6BBF"/>
    <w:rsid w:val="00AA1F57"/>
    <w:rsid w:val="00B27333"/>
    <w:rsid w:val="00B41595"/>
    <w:rsid w:val="00B42CD5"/>
    <w:rsid w:val="00BC222B"/>
    <w:rsid w:val="00BC3ED0"/>
    <w:rsid w:val="00C21335"/>
    <w:rsid w:val="00C63FE9"/>
    <w:rsid w:val="00C72F30"/>
    <w:rsid w:val="00C77139"/>
    <w:rsid w:val="00C95AB6"/>
    <w:rsid w:val="00CC04F2"/>
    <w:rsid w:val="00CD2631"/>
    <w:rsid w:val="00CF3D1F"/>
    <w:rsid w:val="00CF57AB"/>
    <w:rsid w:val="00D44F87"/>
    <w:rsid w:val="00D80675"/>
    <w:rsid w:val="00DC6805"/>
    <w:rsid w:val="00E128A5"/>
    <w:rsid w:val="00E337C1"/>
    <w:rsid w:val="00E60874"/>
    <w:rsid w:val="00F27ABD"/>
    <w:rsid w:val="00F329FE"/>
    <w:rsid w:val="00F34497"/>
    <w:rsid w:val="00FA0279"/>
    <w:rsid w:val="00FA0973"/>
    <w:rsid w:val="00FB5FDB"/>
    <w:rsid w:val="00FF0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18499"/>
  <w15:chartTrackingRefBased/>
  <w15:docId w15:val="{A1FD3300-2383-4899-A2C4-4C4621A5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next w:val="Normal"/>
    <w:link w:val="Titre1Car"/>
    <w:uiPriority w:val="9"/>
    <w:unhideWhenUsed/>
    <w:qFormat/>
    <w:rsid w:val="002F1840"/>
    <w:pPr>
      <w:keepNext/>
      <w:keepLines/>
      <w:shd w:val="clear" w:color="auto" w:fill="C5E0B3"/>
      <w:spacing w:after="15" w:line="260" w:lineRule="auto"/>
      <w:ind w:left="10" w:hanging="10"/>
      <w:outlineLvl w:val="0"/>
    </w:pPr>
    <w:rPr>
      <w:rFonts w:ascii="Times New Roman" w:eastAsia="Times New Roman" w:hAnsi="Times New Roman" w:cs="Times New Roman"/>
      <w:b/>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7833E6"/>
  </w:style>
  <w:style w:type="table" w:customStyle="1" w:styleId="TableNormal">
    <w:name w:val="Table Normal"/>
    <w:uiPriority w:val="2"/>
    <w:semiHidden/>
    <w:unhideWhenUsed/>
    <w:qFormat/>
    <w:rsid w:val="007833E6"/>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833E6"/>
    <w:pPr>
      <w:widowControl w:val="0"/>
      <w:spacing w:after="0" w:line="240" w:lineRule="auto"/>
      <w:ind w:left="112"/>
    </w:pPr>
    <w:rPr>
      <w:rFonts w:ascii="Times New Roman" w:eastAsia="Times New Roman" w:hAnsi="Times New Roman"/>
      <w:sz w:val="24"/>
      <w:szCs w:val="24"/>
      <w:lang w:val="en-US"/>
    </w:rPr>
  </w:style>
  <w:style w:type="character" w:customStyle="1" w:styleId="CorpsdetexteCar">
    <w:name w:val="Corps de texte Car"/>
    <w:basedOn w:val="Policepardfaut"/>
    <w:link w:val="Corpsdetexte"/>
    <w:uiPriority w:val="1"/>
    <w:rsid w:val="007833E6"/>
    <w:rPr>
      <w:rFonts w:ascii="Times New Roman" w:eastAsia="Times New Roman" w:hAnsi="Times New Roman"/>
      <w:sz w:val="24"/>
      <w:szCs w:val="24"/>
      <w:lang w:val="en-US"/>
    </w:rPr>
  </w:style>
  <w:style w:type="paragraph" w:styleId="Paragraphedeliste">
    <w:name w:val="List Paragraph"/>
    <w:basedOn w:val="Normal"/>
    <w:uiPriority w:val="1"/>
    <w:qFormat/>
    <w:rsid w:val="007833E6"/>
    <w:pPr>
      <w:widowControl w:val="0"/>
      <w:spacing w:after="0" w:line="240" w:lineRule="auto"/>
    </w:pPr>
    <w:rPr>
      <w:lang w:val="en-US"/>
    </w:rPr>
  </w:style>
  <w:style w:type="paragraph" w:customStyle="1" w:styleId="TableParagraph">
    <w:name w:val="Table Paragraph"/>
    <w:basedOn w:val="Normal"/>
    <w:uiPriority w:val="1"/>
    <w:qFormat/>
    <w:rsid w:val="007833E6"/>
    <w:pPr>
      <w:widowControl w:val="0"/>
      <w:spacing w:after="0" w:line="240" w:lineRule="auto"/>
    </w:pPr>
    <w:rPr>
      <w:lang w:val="en-US"/>
    </w:rPr>
  </w:style>
  <w:style w:type="paragraph" w:styleId="En-tte">
    <w:name w:val="header"/>
    <w:basedOn w:val="Normal"/>
    <w:link w:val="En-tteCar"/>
    <w:uiPriority w:val="99"/>
    <w:unhideWhenUsed/>
    <w:rsid w:val="00D44F87"/>
    <w:pPr>
      <w:tabs>
        <w:tab w:val="center" w:pos="4536"/>
        <w:tab w:val="right" w:pos="9072"/>
      </w:tabs>
      <w:spacing w:after="0" w:line="240" w:lineRule="auto"/>
    </w:pPr>
  </w:style>
  <w:style w:type="character" w:customStyle="1" w:styleId="En-tteCar">
    <w:name w:val="En-tête Car"/>
    <w:basedOn w:val="Policepardfaut"/>
    <w:link w:val="En-tte"/>
    <w:uiPriority w:val="99"/>
    <w:rsid w:val="00D44F87"/>
  </w:style>
  <w:style w:type="paragraph" w:styleId="Pieddepage">
    <w:name w:val="footer"/>
    <w:basedOn w:val="Normal"/>
    <w:link w:val="PieddepageCar"/>
    <w:uiPriority w:val="99"/>
    <w:unhideWhenUsed/>
    <w:rsid w:val="00D44F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F87"/>
  </w:style>
  <w:style w:type="character" w:styleId="Lienhypertexte">
    <w:name w:val="Hyperlink"/>
    <w:basedOn w:val="Policepardfaut"/>
    <w:uiPriority w:val="99"/>
    <w:unhideWhenUsed/>
    <w:rsid w:val="0096245D"/>
    <w:rPr>
      <w:color w:val="0563C1" w:themeColor="hyperlink"/>
      <w:u w:val="single"/>
    </w:rPr>
  </w:style>
  <w:style w:type="character" w:styleId="Marquedecommentaire">
    <w:name w:val="annotation reference"/>
    <w:basedOn w:val="Policepardfaut"/>
    <w:uiPriority w:val="99"/>
    <w:semiHidden/>
    <w:unhideWhenUsed/>
    <w:rsid w:val="002573AE"/>
    <w:rPr>
      <w:sz w:val="16"/>
      <w:szCs w:val="16"/>
    </w:rPr>
  </w:style>
  <w:style w:type="paragraph" w:styleId="Commentaire">
    <w:name w:val="annotation text"/>
    <w:basedOn w:val="Normal"/>
    <w:link w:val="CommentaireCar"/>
    <w:uiPriority w:val="99"/>
    <w:semiHidden/>
    <w:unhideWhenUsed/>
    <w:rsid w:val="002573AE"/>
    <w:pPr>
      <w:spacing w:line="240" w:lineRule="auto"/>
    </w:pPr>
    <w:rPr>
      <w:sz w:val="20"/>
      <w:szCs w:val="20"/>
    </w:rPr>
  </w:style>
  <w:style w:type="character" w:customStyle="1" w:styleId="CommentaireCar">
    <w:name w:val="Commentaire Car"/>
    <w:basedOn w:val="Policepardfaut"/>
    <w:link w:val="Commentaire"/>
    <w:uiPriority w:val="99"/>
    <w:semiHidden/>
    <w:rsid w:val="002573AE"/>
    <w:rPr>
      <w:sz w:val="20"/>
      <w:szCs w:val="20"/>
    </w:rPr>
  </w:style>
  <w:style w:type="paragraph" w:styleId="Objetducommentaire">
    <w:name w:val="annotation subject"/>
    <w:basedOn w:val="Commentaire"/>
    <w:next w:val="Commentaire"/>
    <w:link w:val="ObjetducommentaireCar"/>
    <w:uiPriority w:val="99"/>
    <w:semiHidden/>
    <w:unhideWhenUsed/>
    <w:rsid w:val="002573AE"/>
    <w:rPr>
      <w:b/>
      <w:bCs/>
    </w:rPr>
  </w:style>
  <w:style w:type="character" w:customStyle="1" w:styleId="ObjetducommentaireCar">
    <w:name w:val="Objet du commentaire Car"/>
    <w:basedOn w:val="CommentaireCar"/>
    <w:link w:val="Objetducommentaire"/>
    <w:uiPriority w:val="99"/>
    <w:semiHidden/>
    <w:rsid w:val="002573AE"/>
    <w:rPr>
      <w:b/>
      <w:bCs/>
      <w:sz w:val="20"/>
      <w:szCs w:val="20"/>
    </w:rPr>
  </w:style>
  <w:style w:type="paragraph" w:styleId="Textedebulles">
    <w:name w:val="Balloon Text"/>
    <w:basedOn w:val="Normal"/>
    <w:link w:val="TextedebullesCar"/>
    <w:uiPriority w:val="99"/>
    <w:semiHidden/>
    <w:unhideWhenUsed/>
    <w:rsid w:val="002573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3AE"/>
    <w:rPr>
      <w:rFonts w:ascii="Segoe UI" w:hAnsi="Segoe UI" w:cs="Segoe UI"/>
      <w:sz w:val="18"/>
      <w:szCs w:val="18"/>
    </w:rPr>
  </w:style>
  <w:style w:type="paragraph" w:styleId="Rvision">
    <w:name w:val="Revision"/>
    <w:hidden/>
    <w:uiPriority w:val="99"/>
    <w:semiHidden/>
    <w:rsid w:val="00BC222B"/>
    <w:pPr>
      <w:spacing w:after="0" w:line="240" w:lineRule="auto"/>
    </w:pPr>
  </w:style>
  <w:style w:type="character" w:customStyle="1" w:styleId="Titre1Car">
    <w:name w:val="Titre 1 Car"/>
    <w:basedOn w:val="Policepardfaut"/>
    <w:link w:val="Titre1"/>
    <w:rsid w:val="002F1840"/>
    <w:rPr>
      <w:rFonts w:ascii="Times New Roman" w:eastAsia="Times New Roman" w:hAnsi="Times New Roman" w:cs="Times New Roman"/>
      <w:b/>
      <w:color w:val="000000"/>
      <w:sz w:val="24"/>
      <w:shd w:val="clear" w:color="auto" w:fill="C5E0B3"/>
      <w:lang w:eastAsia="fr-FR"/>
    </w:rPr>
  </w:style>
  <w:style w:type="character" w:customStyle="1" w:styleId="jlqj4b">
    <w:name w:val="jlqj4b"/>
    <w:basedOn w:val="Policepardfaut"/>
    <w:rsid w:val="0051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ata.wahooas.org/tenders/tenders/list" TargetMode="External"/><Relationship Id="rId4" Type="http://schemas.openxmlformats.org/officeDocument/2006/relationships/webSettings" Target="webSettings.xml"/><Relationship Id="rId9" Type="http://schemas.openxmlformats.org/officeDocument/2006/relationships/hyperlink" Target="mailto:lamoukou@wahoo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Yemboini Richard COMBARY</dc:creator>
  <cp:keywords/>
  <dc:description/>
  <cp:lastModifiedBy>KY/OUEDRAOGO Bibata</cp:lastModifiedBy>
  <cp:revision>8</cp:revision>
  <dcterms:created xsi:type="dcterms:W3CDTF">2021-11-05T16:48:00Z</dcterms:created>
  <dcterms:modified xsi:type="dcterms:W3CDTF">2021-12-06T15:24:00Z</dcterms:modified>
</cp:coreProperties>
</file>