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XSpec="center" w:tblpY="-580"/>
        <w:tblW w:w="11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4"/>
        <w:gridCol w:w="2166"/>
        <w:gridCol w:w="8051"/>
      </w:tblGrid>
      <w:tr w:rsidR="007B5C2D" w:rsidRPr="00546E58" w:rsidTr="007B5C2D">
        <w:trPr>
          <w:trHeight w:val="886"/>
        </w:trPr>
        <w:tc>
          <w:tcPr>
            <w:tcW w:w="1524" w:type="dxa"/>
            <w:tcBorders>
              <w:top w:val="single" w:sz="4" w:space="0" w:color="auto"/>
              <w:left w:val="single" w:sz="4" w:space="0" w:color="auto"/>
              <w:bottom w:val="single" w:sz="4" w:space="0" w:color="auto"/>
              <w:right w:val="single" w:sz="4" w:space="0" w:color="auto"/>
            </w:tcBorders>
            <w:shd w:val="clear" w:color="auto" w:fill="auto"/>
          </w:tcPr>
          <w:p w:rsidR="007B5C2D" w:rsidRPr="007B5C2D" w:rsidRDefault="007B5C2D" w:rsidP="007B5C2D">
            <w:pPr>
              <w:spacing w:line="276" w:lineRule="auto"/>
              <w:rPr>
                <w:rFonts w:ascii="Arial" w:hAnsi="Arial" w:cs="Arial"/>
                <w:b/>
                <w:sz w:val="24"/>
                <w:szCs w:val="24"/>
              </w:rPr>
            </w:pPr>
            <w:r w:rsidRPr="00546E58">
              <w:rPr>
                <w:rFonts w:ascii="Arial" w:hAnsi="Arial" w:cs="Arial"/>
                <w:noProof/>
                <w:sz w:val="24"/>
                <w:szCs w:val="24"/>
                <w:lang w:val="en-US"/>
              </w:rPr>
              <w:drawing>
                <wp:inline distT="0" distB="0" distL="0" distR="0" wp14:anchorId="3E40A072" wp14:editId="5058152C">
                  <wp:extent cx="812800" cy="838200"/>
                  <wp:effectExtent l="0" t="0" r="6350" b="0"/>
                  <wp:docPr id="1" name="Picture 2" descr="C:\Users\vbombo\Pictures\cropped-logo_150-e14262839031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ombo\Pictures\cropped-logo_150-e142628390314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2800" cy="838200"/>
                          </a:xfrm>
                          <a:prstGeom prst="rect">
                            <a:avLst/>
                          </a:prstGeom>
                          <a:noFill/>
                          <a:ln>
                            <a:noFill/>
                          </a:ln>
                        </pic:spPr>
                      </pic:pic>
                    </a:graphicData>
                  </a:graphic>
                </wp:inline>
              </w:drawing>
            </w:r>
            <w:r w:rsidRPr="00546E58">
              <w:rPr>
                <w:rFonts w:ascii="Arial" w:hAnsi="Arial" w:cs="Arial"/>
                <w:sz w:val="24"/>
                <w:szCs w:val="24"/>
              </w:rPr>
              <w:t xml:space="preserve">       </w:t>
            </w:r>
            <w:r>
              <w:rPr>
                <w:rFonts w:ascii="Arial" w:hAnsi="Arial" w:cs="Arial"/>
                <w:sz w:val="24"/>
                <w:szCs w:val="24"/>
              </w:rPr>
              <w:t xml:space="preserve">                          </w:t>
            </w:r>
            <w:r w:rsidRPr="00546E58">
              <w:rPr>
                <w:rFonts w:ascii="Arial" w:hAnsi="Arial" w:cs="Arial"/>
                <w:b/>
                <w:sz w:val="24"/>
                <w:szCs w:val="24"/>
              </w:rPr>
              <w:t xml:space="preserve"> </w:t>
            </w:r>
          </w:p>
        </w:tc>
        <w:tc>
          <w:tcPr>
            <w:tcW w:w="10217" w:type="dxa"/>
            <w:gridSpan w:val="2"/>
            <w:tcBorders>
              <w:top w:val="single" w:sz="4" w:space="0" w:color="auto"/>
              <w:left w:val="single" w:sz="4" w:space="0" w:color="auto"/>
              <w:bottom w:val="single" w:sz="4" w:space="0" w:color="auto"/>
              <w:right w:val="single" w:sz="4" w:space="0" w:color="auto"/>
            </w:tcBorders>
            <w:shd w:val="clear" w:color="auto" w:fill="auto"/>
          </w:tcPr>
          <w:p w:rsidR="007B5C2D" w:rsidRDefault="007B5C2D" w:rsidP="009509C2">
            <w:pPr>
              <w:spacing w:after="0"/>
              <w:rPr>
                <w:rFonts w:ascii="Arial" w:hAnsi="Arial" w:cs="Arial"/>
                <w:sz w:val="24"/>
                <w:szCs w:val="24"/>
              </w:rPr>
            </w:pPr>
          </w:p>
          <w:p w:rsidR="007B5C2D" w:rsidRDefault="007B5C2D" w:rsidP="009509C2">
            <w:pPr>
              <w:spacing w:after="0"/>
              <w:rPr>
                <w:rFonts w:ascii="Arial" w:hAnsi="Arial" w:cs="Arial"/>
                <w:sz w:val="24"/>
                <w:szCs w:val="24"/>
              </w:rPr>
            </w:pPr>
            <w:r>
              <w:rPr>
                <w:rFonts w:ascii="Arial" w:hAnsi="Arial" w:cs="Arial"/>
                <w:b/>
                <w:sz w:val="44"/>
                <w:szCs w:val="44"/>
              </w:rPr>
              <w:t xml:space="preserve">                    </w:t>
            </w:r>
            <w:r w:rsidRPr="00546E58">
              <w:rPr>
                <w:rFonts w:ascii="Arial" w:hAnsi="Arial" w:cs="Arial"/>
                <w:b/>
                <w:sz w:val="44"/>
                <w:szCs w:val="44"/>
              </w:rPr>
              <w:t>PROFIL DE POSTE</w:t>
            </w:r>
          </w:p>
          <w:p w:rsidR="007B5C2D" w:rsidRPr="00546E58" w:rsidRDefault="007B5C2D" w:rsidP="009509C2">
            <w:pPr>
              <w:spacing w:after="0"/>
              <w:rPr>
                <w:rFonts w:ascii="Arial" w:hAnsi="Arial" w:cs="Arial"/>
                <w:sz w:val="24"/>
                <w:szCs w:val="24"/>
              </w:rPr>
            </w:pPr>
          </w:p>
        </w:tc>
      </w:tr>
      <w:tr w:rsidR="000C70D4" w:rsidRPr="00546E58" w:rsidTr="00D546DA">
        <w:trPr>
          <w:trHeight w:val="349"/>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684A7C" w:rsidRPr="00546E58" w:rsidRDefault="007375CF" w:rsidP="009509C2">
            <w:pPr>
              <w:spacing w:after="0"/>
              <w:rPr>
                <w:rFonts w:ascii="Arial" w:hAnsi="Arial" w:cs="Arial"/>
                <w:b/>
                <w:sz w:val="24"/>
                <w:szCs w:val="24"/>
              </w:rPr>
            </w:pPr>
            <w:r w:rsidRPr="00546E58">
              <w:rPr>
                <w:rFonts w:ascii="Arial" w:hAnsi="Arial" w:cs="Arial"/>
                <w:b/>
                <w:sz w:val="24"/>
                <w:szCs w:val="24"/>
              </w:rPr>
              <w:t>INTITULÉ DU POSTE :</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684A7C" w:rsidRPr="00546E58" w:rsidRDefault="007375CF" w:rsidP="009509C2">
            <w:pPr>
              <w:spacing w:after="0"/>
              <w:rPr>
                <w:rFonts w:ascii="Arial" w:hAnsi="Arial" w:cs="Arial"/>
                <w:sz w:val="24"/>
                <w:szCs w:val="24"/>
              </w:rPr>
            </w:pPr>
            <w:r w:rsidRPr="00546E58">
              <w:rPr>
                <w:rFonts w:ascii="Arial" w:hAnsi="Arial" w:cs="Arial"/>
                <w:sz w:val="24"/>
                <w:szCs w:val="24"/>
              </w:rPr>
              <w:t>CONSEILLER JURIDIQUE</w:t>
            </w:r>
            <w:r w:rsidR="00EC12DC" w:rsidRPr="00546E58">
              <w:rPr>
                <w:rFonts w:ascii="Arial" w:hAnsi="Arial" w:cs="Arial"/>
                <w:sz w:val="24"/>
                <w:szCs w:val="24"/>
              </w:rPr>
              <w:t>,</w:t>
            </w:r>
            <w:r w:rsidRPr="00546E58">
              <w:rPr>
                <w:rFonts w:ascii="Arial" w:hAnsi="Arial" w:cs="Arial"/>
                <w:sz w:val="24"/>
                <w:szCs w:val="24"/>
              </w:rPr>
              <w:t xml:space="preserve"> AFFAIRES INTERNES </w:t>
            </w:r>
            <w:r w:rsidRPr="00546E58">
              <w:rPr>
                <w:rFonts w:ascii="Arial" w:hAnsi="Arial" w:cs="Arial"/>
                <w:b/>
                <w:bCs/>
                <w:sz w:val="24"/>
                <w:szCs w:val="24"/>
              </w:rPr>
              <w:t>(2 Postes)</w:t>
            </w:r>
          </w:p>
        </w:tc>
      </w:tr>
      <w:tr w:rsidR="000C70D4" w:rsidRPr="00546E58" w:rsidTr="00D546DA">
        <w:trPr>
          <w:trHeight w:val="271"/>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AD4136" w:rsidRPr="00546E58" w:rsidRDefault="007375CF" w:rsidP="009509C2">
            <w:pPr>
              <w:spacing w:after="0"/>
              <w:rPr>
                <w:rFonts w:ascii="Arial" w:hAnsi="Arial" w:cs="Arial"/>
                <w:b/>
                <w:sz w:val="24"/>
                <w:szCs w:val="24"/>
              </w:rPr>
            </w:pPr>
            <w:r w:rsidRPr="00546E58">
              <w:rPr>
                <w:rFonts w:ascii="Arial" w:hAnsi="Arial" w:cs="Arial"/>
                <w:b/>
                <w:sz w:val="24"/>
                <w:szCs w:val="24"/>
              </w:rPr>
              <w:t>INSTITUTION</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AD4136" w:rsidRPr="00546E58" w:rsidRDefault="007375CF" w:rsidP="009509C2">
            <w:pPr>
              <w:spacing w:after="0"/>
              <w:rPr>
                <w:rFonts w:ascii="Arial" w:hAnsi="Arial" w:cs="Arial"/>
                <w:sz w:val="24"/>
                <w:szCs w:val="24"/>
              </w:rPr>
            </w:pPr>
            <w:r w:rsidRPr="00546E58">
              <w:rPr>
                <w:rFonts w:ascii="Arial" w:hAnsi="Arial" w:cs="Arial"/>
                <w:sz w:val="24"/>
                <w:szCs w:val="24"/>
              </w:rPr>
              <w:t xml:space="preserve">COMMISSION DE LA CEDEAO </w:t>
            </w:r>
          </w:p>
        </w:tc>
      </w:tr>
      <w:tr w:rsidR="000C70D4" w:rsidRPr="00546E58" w:rsidTr="00D546DA">
        <w:trPr>
          <w:trHeight w:val="271"/>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107A74" w:rsidRPr="00546E58" w:rsidRDefault="007375CF" w:rsidP="009509C2">
            <w:pPr>
              <w:spacing w:after="0"/>
              <w:rPr>
                <w:rFonts w:ascii="Arial" w:hAnsi="Arial" w:cs="Arial"/>
                <w:b/>
                <w:sz w:val="24"/>
                <w:szCs w:val="24"/>
              </w:rPr>
            </w:pPr>
            <w:r w:rsidRPr="00546E58">
              <w:rPr>
                <w:rFonts w:ascii="Arial" w:hAnsi="Arial" w:cs="Arial"/>
                <w:b/>
                <w:sz w:val="24"/>
                <w:szCs w:val="24"/>
              </w:rPr>
              <w:t>GRADE</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107A74" w:rsidRPr="00546E58" w:rsidRDefault="007375CF" w:rsidP="009509C2">
            <w:pPr>
              <w:spacing w:after="0"/>
              <w:rPr>
                <w:rFonts w:ascii="Arial" w:hAnsi="Arial" w:cs="Arial"/>
                <w:sz w:val="24"/>
                <w:szCs w:val="24"/>
              </w:rPr>
            </w:pPr>
            <w:r w:rsidRPr="00546E58">
              <w:rPr>
                <w:rFonts w:ascii="Arial" w:hAnsi="Arial" w:cs="Arial"/>
                <w:sz w:val="24"/>
                <w:szCs w:val="24"/>
              </w:rPr>
              <w:t>P3</w:t>
            </w:r>
          </w:p>
        </w:tc>
      </w:tr>
      <w:tr w:rsidR="00546E58" w:rsidRPr="00546E58" w:rsidTr="00D546DA">
        <w:trPr>
          <w:trHeight w:val="271"/>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line="276" w:lineRule="auto"/>
              <w:rPr>
                <w:rFonts w:ascii="Arial" w:hAnsi="Arial" w:cs="Arial"/>
                <w:b/>
                <w:sz w:val="24"/>
                <w:szCs w:val="24"/>
              </w:rPr>
            </w:pPr>
            <w:r w:rsidRPr="00546E58">
              <w:rPr>
                <w:rFonts w:ascii="Arial" w:hAnsi="Arial" w:cs="Arial"/>
                <w:b/>
                <w:sz w:val="24"/>
                <w:szCs w:val="24"/>
              </w:rPr>
              <w:t>SALAIRE ANNUEL</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D4171E" w:rsidP="00546E58">
            <w:pPr>
              <w:spacing w:after="0"/>
              <w:rPr>
                <w:rFonts w:ascii="Arial" w:hAnsi="Arial" w:cs="Arial"/>
                <w:sz w:val="24"/>
                <w:szCs w:val="24"/>
              </w:rPr>
            </w:pPr>
            <w:r>
              <w:rPr>
                <w:rFonts w:ascii="Arial" w:hAnsi="Arial" w:cs="Arial"/>
                <w:sz w:val="24"/>
                <w:szCs w:val="24"/>
                <w:lang w:val="pt-PT"/>
              </w:rPr>
              <w:t>UC49,106.81,USD77,480.72</w:t>
            </w:r>
          </w:p>
        </w:tc>
      </w:tr>
      <w:tr w:rsidR="00546E58" w:rsidRPr="00546E58" w:rsidTr="00D546DA">
        <w:trPr>
          <w:trHeight w:val="271"/>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line="276" w:lineRule="auto"/>
              <w:rPr>
                <w:rFonts w:ascii="Arial" w:hAnsi="Arial" w:cs="Arial"/>
                <w:b/>
                <w:sz w:val="24"/>
                <w:szCs w:val="24"/>
              </w:rPr>
            </w:pPr>
            <w:r w:rsidRPr="00546E58">
              <w:rPr>
                <w:rFonts w:ascii="Arial" w:hAnsi="Arial" w:cs="Arial"/>
                <w:b/>
                <w:sz w:val="24"/>
                <w:szCs w:val="24"/>
              </w:rPr>
              <w:t>STATUT</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D4171E" w:rsidP="00546E58">
            <w:pPr>
              <w:spacing w:after="0"/>
              <w:rPr>
                <w:rFonts w:ascii="Arial" w:hAnsi="Arial" w:cs="Arial"/>
                <w:sz w:val="24"/>
                <w:szCs w:val="24"/>
              </w:rPr>
            </w:pPr>
            <w:r>
              <w:rPr>
                <w:rFonts w:ascii="Arial" w:hAnsi="Arial" w:cs="Arial"/>
                <w:sz w:val="24"/>
                <w:szCs w:val="24"/>
              </w:rPr>
              <w:t>PERMANENT</w:t>
            </w:r>
          </w:p>
        </w:tc>
      </w:tr>
      <w:tr w:rsidR="00546E58" w:rsidRPr="00546E58" w:rsidTr="00D546DA">
        <w:trPr>
          <w:trHeight w:val="271"/>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AGENCE</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p>
        </w:tc>
      </w:tr>
      <w:tr w:rsidR="00546E58" w:rsidRPr="00546E58" w:rsidTr="00D546DA">
        <w:trPr>
          <w:trHeight w:val="326"/>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DÉPARTEMENT</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r w:rsidRPr="00546E58">
              <w:rPr>
                <w:rFonts w:ascii="Arial" w:hAnsi="Arial" w:cs="Arial"/>
                <w:sz w:val="24"/>
                <w:szCs w:val="24"/>
              </w:rPr>
              <w:t xml:space="preserve">BUREAU DU PRÉSIDENT </w:t>
            </w:r>
          </w:p>
        </w:tc>
      </w:tr>
      <w:tr w:rsidR="00546E58" w:rsidRPr="00546E58" w:rsidTr="00D546DA">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DIRECTION</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r w:rsidRPr="00546E58">
              <w:rPr>
                <w:rFonts w:ascii="Arial" w:hAnsi="Arial" w:cs="Arial"/>
                <w:sz w:val="24"/>
                <w:szCs w:val="24"/>
              </w:rPr>
              <w:t xml:space="preserve">DIRECTION DES AFFAIRES JURIDIQUES </w:t>
            </w:r>
          </w:p>
        </w:tc>
      </w:tr>
      <w:tr w:rsidR="00546E58" w:rsidRPr="00546E58" w:rsidTr="00D546DA">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DIVISION</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r w:rsidRPr="00546E58">
              <w:rPr>
                <w:rFonts w:ascii="Arial" w:hAnsi="Arial" w:cs="Arial"/>
                <w:sz w:val="24"/>
                <w:szCs w:val="24"/>
              </w:rPr>
              <w:t>LITIGES ET AFFAIRES INTERNES</w:t>
            </w:r>
          </w:p>
        </w:tc>
      </w:tr>
      <w:tr w:rsidR="00546E58" w:rsidRPr="00546E58" w:rsidTr="00D546DA">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SUPÉRIEUR HIÉRARCHIQUE</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r w:rsidRPr="00546E58">
              <w:rPr>
                <w:rFonts w:ascii="Arial" w:hAnsi="Arial" w:cs="Arial"/>
                <w:sz w:val="24"/>
                <w:szCs w:val="24"/>
              </w:rPr>
              <w:t>CONSEILLER JURIDIQUE PRINCIPAL, LITIGES ET AFFAIRES INTERNES</w:t>
            </w:r>
          </w:p>
        </w:tc>
      </w:tr>
      <w:tr w:rsidR="00546E58" w:rsidRPr="00546E58" w:rsidTr="00D546DA">
        <w:trPr>
          <w:trHeight w:val="367"/>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after="0"/>
              <w:rPr>
                <w:rFonts w:ascii="Arial" w:hAnsi="Arial" w:cs="Arial"/>
                <w:b/>
                <w:sz w:val="24"/>
                <w:szCs w:val="24"/>
              </w:rPr>
            </w:pPr>
            <w:r w:rsidRPr="00546E58">
              <w:rPr>
                <w:rFonts w:ascii="Arial" w:hAnsi="Arial" w:cs="Arial"/>
                <w:b/>
                <w:sz w:val="24"/>
                <w:szCs w:val="24"/>
              </w:rPr>
              <w:t>SUBORDONNÉS</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sz w:val="24"/>
                <w:szCs w:val="24"/>
              </w:rPr>
            </w:pPr>
          </w:p>
        </w:tc>
      </w:tr>
      <w:tr w:rsidR="00546E58" w:rsidRPr="00546E58" w:rsidTr="00D546DA">
        <w:trPr>
          <w:trHeight w:val="367"/>
        </w:trPr>
        <w:tc>
          <w:tcPr>
            <w:tcW w:w="3690" w:type="dxa"/>
            <w:gridSpan w:val="2"/>
            <w:tcBorders>
              <w:top w:val="single" w:sz="4" w:space="0" w:color="auto"/>
              <w:left w:val="single" w:sz="4" w:space="0" w:color="auto"/>
              <w:bottom w:val="single" w:sz="4" w:space="0" w:color="auto"/>
              <w:right w:val="single" w:sz="4" w:space="0" w:color="auto"/>
            </w:tcBorders>
            <w:shd w:val="clear" w:color="auto" w:fill="D9D9D9"/>
          </w:tcPr>
          <w:p w:rsidR="00546E58" w:rsidRPr="00546E58" w:rsidRDefault="00546E58" w:rsidP="00546E58">
            <w:pPr>
              <w:spacing w:line="276" w:lineRule="auto"/>
              <w:rPr>
                <w:rFonts w:ascii="Arial" w:hAnsi="Arial" w:cs="Arial"/>
                <w:b/>
                <w:sz w:val="24"/>
                <w:szCs w:val="24"/>
              </w:rPr>
            </w:pPr>
            <w:r w:rsidRPr="00546E58">
              <w:rPr>
                <w:rFonts w:ascii="Arial" w:hAnsi="Arial" w:cs="Arial"/>
                <w:b/>
                <w:sz w:val="24"/>
                <w:szCs w:val="24"/>
              </w:rPr>
              <w:t>LIEU DE TRAVAIL</w:t>
            </w:r>
          </w:p>
        </w:tc>
        <w:tc>
          <w:tcPr>
            <w:tcW w:w="8051" w:type="dxa"/>
            <w:tcBorders>
              <w:top w:val="single" w:sz="4" w:space="0" w:color="auto"/>
              <w:left w:val="single" w:sz="4" w:space="0" w:color="auto"/>
              <w:bottom w:val="single" w:sz="4" w:space="0" w:color="auto"/>
              <w:right w:val="single" w:sz="4" w:space="0" w:color="auto"/>
            </w:tcBorders>
            <w:shd w:val="clear" w:color="auto" w:fill="auto"/>
          </w:tcPr>
          <w:p w:rsidR="00546E58" w:rsidRPr="00546E58" w:rsidRDefault="00546E58" w:rsidP="00546E58">
            <w:pPr>
              <w:spacing w:after="0"/>
              <w:rPr>
                <w:rFonts w:ascii="Arial" w:hAnsi="Arial" w:cs="Arial"/>
                <w:color w:val="000000"/>
                <w:sz w:val="24"/>
                <w:szCs w:val="24"/>
              </w:rPr>
            </w:pPr>
            <w:r w:rsidRPr="00546E58">
              <w:rPr>
                <w:rFonts w:ascii="Arial" w:hAnsi="Arial" w:cs="Arial"/>
                <w:sz w:val="24"/>
                <w:szCs w:val="24"/>
              </w:rPr>
              <w:t>ABUJA, NIGERIA</w:t>
            </w:r>
          </w:p>
        </w:tc>
      </w:tr>
      <w:tr w:rsidR="00546E58" w:rsidRPr="00546E58" w:rsidTr="00D546DA">
        <w:trPr>
          <w:trHeight w:val="6703"/>
        </w:trPr>
        <w:tc>
          <w:tcPr>
            <w:tcW w:w="11741" w:type="dxa"/>
            <w:gridSpan w:val="3"/>
            <w:tcBorders>
              <w:top w:val="single" w:sz="4" w:space="0" w:color="auto"/>
              <w:left w:val="single" w:sz="4" w:space="0" w:color="auto"/>
              <w:bottom w:val="single" w:sz="4" w:space="0" w:color="auto"/>
              <w:right w:val="single" w:sz="4" w:space="0" w:color="auto"/>
            </w:tcBorders>
            <w:shd w:val="clear" w:color="auto" w:fill="auto"/>
          </w:tcPr>
          <w:p w:rsidR="00D546DA" w:rsidRDefault="00D83B7B" w:rsidP="00546E58">
            <w:pPr>
              <w:spacing w:after="0"/>
              <w:jc w:val="both"/>
              <w:rPr>
                <w:rFonts w:ascii="Arial" w:hAnsi="Arial" w:cs="Arial"/>
                <w:b/>
                <w:sz w:val="24"/>
                <w:szCs w:val="24"/>
              </w:rPr>
            </w:pPr>
            <w:r w:rsidRPr="00D83B7B">
              <w:rPr>
                <w:rFonts w:ascii="Arial" w:hAnsi="Arial" w:cs="Arial"/>
                <w:b/>
                <w:sz w:val="24"/>
                <w:szCs w:val="24"/>
              </w:rPr>
              <w:t xml:space="preserve">Les candidatures doivent être adressées à: </w:t>
            </w:r>
            <w:hyperlink r:id="rId9" w:history="1">
              <w:r w:rsidRPr="006A6DAD">
                <w:rPr>
                  <w:rStyle w:val="Lienhypertexte"/>
                  <w:rFonts w:ascii="Arial" w:hAnsi="Arial" w:cs="Arial"/>
                  <w:b/>
                  <w:sz w:val="24"/>
                  <w:szCs w:val="24"/>
                </w:rPr>
                <w:t>b6legaimat@ecowas.int</w:t>
              </w:r>
            </w:hyperlink>
          </w:p>
          <w:p w:rsidR="00D83B7B" w:rsidRDefault="00D83B7B" w:rsidP="00546E58">
            <w:pPr>
              <w:spacing w:after="0"/>
              <w:jc w:val="both"/>
              <w:rPr>
                <w:rFonts w:ascii="Arial" w:hAnsi="Arial" w:cs="Arial"/>
                <w:b/>
                <w:sz w:val="24"/>
                <w:szCs w:val="24"/>
              </w:rPr>
            </w:pPr>
            <w:bookmarkStart w:id="0" w:name="_GoBack"/>
            <w:bookmarkEnd w:id="0"/>
          </w:p>
          <w:p w:rsidR="00546E58" w:rsidRPr="00546E58" w:rsidRDefault="00546E58" w:rsidP="00546E58">
            <w:pPr>
              <w:spacing w:after="0"/>
              <w:jc w:val="both"/>
              <w:rPr>
                <w:rStyle w:val="lev"/>
                <w:rFonts w:ascii="Arial" w:hAnsi="Arial" w:cs="Arial"/>
                <w:sz w:val="24"/>
                <w:szCs w:val="24"/>
              </w:rPr>
            </w:pPr>
            <w:r w:rsidRPr="00546E58">
              <w:rPr>
                <w:rFonts w:ascii="Arial" w:hAnsi="Arial" w:cs="Arial"/>
                <w:b/>
                <w:sz w:val="24"/>
                <w:szCs w:val="24"/>
              </w:rPr>
              <w:t>APERÇU DES TÂCHES</w:t>
            </w:r>
          </w:p>
          <w:p w:rsidR="00546E58" w:rsidRPr="00546E58" w:rsidRDefault="00546E58" w:rsidP="00546E58">
            <w:pPr>
              <w:spacing w:after="0"/>
              <w:jc w:val="both"/>
              <w:rPr>
                <w:rFonts w:ascii="Arial" w:hAnsi="Arial" w:cs="Arial"/>
                <w:sz w:val="24"/>
                <w:szCs w:val="24"/>
              </w:rPr>
            </w:pPr>
            <w:r w:rsidRPr="00546E58">
              <w:rPr>
                <w:rFonts w:ascii="Arial" w:hAnsi="Arial" w:cs="Arial"/>
                <w:sz w:val="24"/>
                <w:szCs w:val="24"/>
              </w:rPr>
              <w:t>Placé(e) sous l’autorité du Conseiller juridique principal, Litiges et Affaires internes, le/la titulaire du poste assumera les rôles et responsabilités spécifiques suivantes :</w:t>
            </w:r>
          </w:p>
          <w:p w:rsidR="00546E58" w:rsidRPr="00546E58" w:rsidRDefault="00546E58" w:rsidP="00546E58">
            <w:pPr>
              <w:spacing w:after="0"/>
              <w:jc w:val="both"/>
              <w:rPr>
                <w:rFonts w:ascii="Arial" w:hAnsi="Arial" w:cs="Arial"/>
                <w:sz w:val="24"/>
                <w:szCs w:val="24"/>
              </w:rPr>
            </w:pPr>
          </w:p>
          <w:p w:rsidR="00546E58" w:rsidRPr="00546E58" w:rsidRDefault="00546E58" w:rsidP="00546E58">
            <w:pPr>
              <w:spacing w:after="0"/>
              <w:jc w:val="both"/>
              <w:rPr>
                <w:rFonts w:ascii="Arial" w:hAnsi="Arial" w:cs="Arial"/>
                <w:b/>
                <w:sz w:val="24"/>
                <w:szCs w:val="24"/>
              </w:rPr>
            </w:pPr>
            <w:r w:rsidRPr="00546E58">
              <w:rPr>
                <w:rFonts w:ascii="Arial" w:hAnsi="Arial" w:cs="Arial"/>
                <w:b/>
                <w:sz w:val="24"/>
                <w:szCs w:val="24"/>
              </w:rPr>
              <w:t>RÔLE ET RESPONSABILITÉS</w:t>
            </w:r>
          </w:p>
          <w:p w:rsidR="00546E58" w:rsidRPr="00546E58" w:rsidRDefault="00546E58" w:rsidP="00546E58">
            <w:pPr>
              <w:pStyle w:val="MediumGrid1-Accent21"/>
              <w:numPr>
                <w:ilvl w:val="0"/>
                <w:numId w:val="25"/>
              </w:numPr>
              <w:spacing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 xml:space="preserve">Fournir une expertise juridique à la Commission de la CEDEAO dans la mise en œuvre du mandat de l’organisation ;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 xml:space="preserve">Contribuer à la rédaction des documents de politique et à la préparation des autres dossiers organiques et opérationnels des départements techniques de la Commission de la CEDEAO ;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Prendre part à l'examen et à la finalisation des documents juridiques et suivre leur mise en œuvre dans les États membres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Formuler des avis juridiques et les rédiger;</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Créer des synergies entre les conseillers juridiques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 xml:space="preserve">Produire des rapports et autres écrits sur des questions juridiques ;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 xml:space="preserve">Appuyer la mobilisation des ressources et la gestion, la budgétisation et les décaissements de fonds pour les activités juridiques ;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 xml:space="preserve">Aider à accroître la sensibilisation des décideurs ; </w:t>
            </w:r>
          </w:p>
          <w:p w:rsidR="00546E58" w:rsidRPr="00546E58" w:rsidRDefault="00546E58" w:rsidP="00546E58">
            <w:pPr>
              <w:pStyle w:val="MediumGrid1-Accent21"/>
              <w:numPr>
                <w:ilvl w:val="0"/>
                <w:numId w:val="25"/>
              </w:numPr>
              <w:spacing w:before="100" w:beforeAutospacing="1" w:after="100" w:afterAutospacing="1"/>
              <w:rPr>
                <w:rFonts w:ascii="Arial" w:eastAsia="Calibri" w:hAnsi="Arial" w:cs="Arial"/>
                <w:sz w:val="24"/>
                <w:szCs w:val="24"/>
                <w:lang w:eastAsia="en-US"/>
              </w:rPr>
            </w:pPr>
            <w:r w:rsidRPr="00546E58">
              <w:rPr>
                <w:rFonts w:ascii="Arial" w:eastAsia="Calibri" w:hAnsi="Arial" w:cs="Arial"/>
                <w:sz w:val="24"/>
                <w:szCs w:val="24"/>
                <w:lang w:eastAsia="en-US"/>
              </w:rPr>
              <w:t>S’acquitter de toute autre tâche pouvant lui être assignée par le Chef de Division.</w:t>
            </w:r>
          </w:p>
          <w:p w:rsidR="00546E58" w:rsidRPr="00546E58" w:rsidRDefault="00546E58" w:rsidP="00546E58">
            <w:pPr>
              <w:spacing w:after="0"/>
              <w:jc w:val="both"/>
              <w:rPr>
                <w:rFonts w:ascii="Arial" w:hAnsi="Arial" w:cs="Arial"/>
                <w:b/>
                <w:sz w:val="24"/>
                <w:szCs w:val="24"/>
              </w:rPr>
            </w:pPr>
            <w:r w:rsidRPr="00546E58">
              <w:rPr>
                <w:rFonts w:ascii="Arial" w:hAnsi="Arial" w:cs="Arial"/>
                <w:b/>
                <w:sz w:val="24"/>
                <w:szCs w:val="24"/>
              </w:rPr>
              <w:t>QUALIFICATIONS ET EXPÉRIENCE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titulaire d’une Licence (ou équivalent) en droit, avec une spécialisation en droit international, administratif ou commercial d’une université reconnue.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lastRenderedPageBreak/>
              <w:t>Justifier d’au moins cinq (5) années d'expérience pratique progressive en tant que défenseur du droit au sein du cabinet juridique d'une organisation intergouvernementale ou d'un Etat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 solides connaissances et une bonne compréhension des théories, concepts et approches valables du droit international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Disposer de solides connaissances et d’une bonne compréhension du droit international, des théories, des concepts et des approches relatives au crime organisé, au trafic illicite, à la réduction de la demande de drogues, etc.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 bonnes connaissances sur les réglementations et les règles pertinentes des organisations internationales, ainsi que de la jurisprudence applicable; une expertise juridique et administrative pour analyser un large éventail de questions et de problèmes, dans le contexte du processus disciplinaire; et pouvoir développer des solutions innovantes et créatives permettant d’arbitrer les questions liées à l'emploi.</w:t>
            </w:r>
          </w:p>
          <w:p w:rsidR="00D4171E" w:rsidRDefault="00D4171E" w:rsidP="00546E58">
            <w:pPr>
              <w:pStyle w:val="Paragraphedeliste"/>
              <w:widowControl w:val="0"/>
              <w:tabs>
                <w:tab w:val="left" w:pos="270"/>
                <w:tab w:val="left" w:pos="360"/>
              </w:tabs>
              <w:autoSpaceDE w:val="0"/>
              <w:autoSpaceDN w:val="0"/>
              <w:adjustRightInd w:val="0"/>
              <w:ind w:left="0" w:hanging="23"/>
              <w:rPr>
                <w:rFonts w:ascii="Arial" w:hAnsi="Arial" w:cs="Arial"/>
                <w:b/>
                <w:sz w:val="24"/>
                <w:szCs w:val="24"/>
                <w:bdr w:val="none" w:sz="0" w:space="0" w:color="auto" w:frame="1"/>
              </w:rPr>
            </w:pPr>
          </w:p>
          <w:p w:rsidR="00546E58" w:rsidRPr="00546E58" w:rsidRDefault="00546E58" w:rsidP="00546E58">
            <w:pPr>
              <w:pStyle w:val="Paragraphedeliste"/>
              <w:widowControl w:val="0"/>
              <w:tabs>
                <w:tab w:val="left" w:pos="270"/>
                <w:tab w:val="left" w:pos="360"/>
              </w:tabs>
              <w:autoSpaceDE w:val="0"/>
              <w:autoSpaceDN w:val="0"/>
              <w:adjustRightInd w:val="0"/>
              <w:ind w:left="0" w:hanging="23"/>
              <w:rPr>
                <w:rFonts w:ascii="Arial" w:hAnsi="Arial" w:cs="Arial"/>
                <w:b/>
                <w:sz w:val="24"/>
                <w:szCs w:val="24"/>
                <w:bdr w:val="none" w:sz="0" w:space="0" w:color="auto" w:frame="1"/>
              </w:rPr>
            </w:pPr>
            <w:r w:rsidRPr="00546E58">
              <w:rPr>
                <w:rFonts w:ascii="Arial" w:hAnsi="Arial" w:cs="Arial"/>
                <w:b/>
                <w:sz w:val="24"/>
                <w:szCs w:val="24"/>
                <w:bdr w:val="none" w:sz="0" w:space="0" w:color="auto" w:frame="1"/>
              </w:rPr>
              <w:t>LIMITE D’AGE</w:t>
            </w:r>
          </w:p>
          <w:p w:rsidR="00546E58" w:rsidRPr="00546E58" w:rsidRDefault="00546E58" w:rsidP="00546E58">
            <w:pPr>
              <w:tabs>
                <w:tab w:val="left" w:pos="720"/>
              </w:tabs>
              <w:spacing w:before="0" w:after="0"/>
              <w:jc w:val="both"/>
              <w:rPr>
                <w:rFonts w:ascii="Arial" w:hAnsi="Arial" w:cs="Arial"/>
                <w:b/>
                <w:sz w:val="24"/>
                <w:szCs w:val="24"/>
              </w:rPr>
            </w:pPr>
            <w:r w:rsidRPr="00546E58">
              <w:rPr>
                <w:rFonts w:ascii="Arial" w:hAnsi="Arial" w:cs="Arial"/>
                <w:sz w:val="24"/>
                <w:szCs w:val="24"/>
                <w:bdr w:val="none" w:sz="0" w:space="0" w:color="auto" w:frame="1"/>
              </w:rPr>
              <w:t>Etre âgé de moins de 50 ans. Cette disposition ne s’applique pas aux candidats internes</w:t>
            </w:r>
          </w:p>
          <w:p w:rsidR="00546E58" w:rsidRPr="00546E58" w:rsidRDefault="00546E58" w:rsidP="00546E58">
            <w:pPr>
              <w:tabs>
                <w:tab w:val="left" w:pos="720"/>
              </w:tabs>
              <w:spacing w:before="0" w:after="0"/>
              <w:jc w:val="both"/>
              <w:rPr>
                <w:rFonts w:ascii="Arial" w:hAnsi="Arial" w:cs="Arial"/>
                <w:b/>
                <w:sz w:val="24"/>
                <w:szCs w:val="24"/>
              </w:rPr>
            </w:pPr>
          </w:p>
          <w:p w:rsidR="00546E58" w:rsidRPr="00546E58" w:rsidRDefault="00546E58" w:rsidP="00546E58">
            <w:pPr>
              <w:tabs>
                <w:tab w:val="left" w:pos="720"/>
              </w:tabs>
              <w:spacing w:before="0" w:after="0"/>
              <w:jc w:val="both"/>
              <w:rPr>
                <w:rFonts w:ascii="Arial" w:hAnsi="Arial" w:cs="Arial"/>
                <w:b/>
                <w:sz w:val="24"/>
                <w:szCs w:val="24"/>
              </w:rPr>
            </w:pPr>
            <w:r w:rsidRPr="00546E58">
              <w:rPr>
                <w:rFonts w:ascii="Arial" w:hAnsi="Arial" w:cs="Arial"/>
                <w:b/>
                <w:sz w:val="24"/>
                <w:szCs w:val="24"/>
              </w:rPr>
              <w:t>PRINCIPALES COMPÉTENCES CONCERNANT LA CEDEAO</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apte à persuader/influencer les autres collaborateurs à prendre en compte un certain point de vue, à adopter une nouvelle idée ou à utiliser de nouvelles méthodes et pratiques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 xml:space="preserve">Pouvoir diriger une équipe de stagiaires/collaborateurs débutants et instaurer un esprit d'équipe pour interagir avec les employés et réaliser un ensemble d'activités bien définies ;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Veiller au respect scrupuleux de la hiérarchie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en mesure de résoudre les problèmes qui se présentent, avec un minimum de directives et/ou de recommander et expliquer des solutions ou des alternatives en vue de leur approbation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Savoir s’inspirer du code d’éthique/de déontologie en matière de gestion de soi-même, des autres, des informations et des ressources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Pouvoir encadrer les autres et créer un système de retour d’informations avec les supérieurs hiérarchiques, les collègues et les subordonnés pour établir de solides relations de travail et améliorer les performances ;</w:t>
            </w:r>
          </w:p>
          <w:p w:rsidR="00546E58" w:rsidRPr="00546E58" w:rsidRDefault="00546E58" w:rsidP="00546E58">
            <w:pPr>
              <w:pStyle w:val="Paragraphedeliste"/>
              <w:numPr>
                <w:ilvl w:val="0"/>
                <w:numId w:val="25"/>
              </w:numPr>
              <w:rPr>
                <w:rFonts w:ascii="Arial" w:hAnsi="Arial" w:cs="Arial"/>
                <w:sz w:val="24"/>
                <w:szCs w:val="24"/>
              </w:rPr>
            </w:pPr>
            <w:r w:rsidRPr="00546E58">
              <w:rPr>
                <w:rFonts w:ascii="Arial" w:hAnsi="Arial" w:cs="Arial"/>
                <w:sz w:val="24"/>
                <w:szCs w:val="24"/>
              </w:rPr>
              <w:t>Contribuer au maintien des objectifs et des normes de performance de l'unité organisationnelle.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 xml:space="preserve">Avoir de très bonnes aptitudes en matière de relations interpersonnelles et une capacité à tenir le client informé des progrès ou des échecs de projets présentant un intérêt pour le calendrier, la qualité et la quantité du travail ;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apte à interagir de manière proactive avec les clients et à établir de solides relations de confiance fondées sur le respect mutuel et des échanges réguliers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apte à établir et à maintenir une crédibilité professionnelle avec les clients/acteurs, de sorte à anticiper leurs besoins, atténuer les problèmes et trouver le bon équilibre entre les obligations professionnelles et le besoin d'être sensible et réceptif à leurs besoins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en mesure de conseiller, consulter et guider les autres sur des questions relatives aux responsabilités du service à la clientèle et aux normes établies en matière de service à la clientèle.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lastRenderedPageBreak/>
              <w:t>Faire preuve de respect et d’équité vis-à-vis des différences culturelles, savoir bien communiquer avec des personnes d'origines diverses, de nationalités et de sexes différents, d'appartenance ethnique, de races et de religions diverses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une bonne compréhension de la diversité des points de vue culturels, notamment en Afrique de l’Ouest, savoir tenir compte des différences entre les groupes, être apte à défier les préjugés et exercer de la tolérance et de l'empathie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Faire preuve d’écoute active et d’une capacité à prendre en compte les préoccupations des autres et à faire preuve de bon jugement, de tact et de diplomatie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la capacité de travailler dans un environnement interactif, inclusif, constitué d’une diversifié de forces actives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la capacité et assumer la responsabilité d’intégrer une perspective sensible au genre et assurer une participation égale des femmes et des hommes dans tous les aspects du travail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en mesure d’encourager, de renforcer et de défendre avec impartialité et transparence les droits des personnes.</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une connaissance avérée des institutions, secteurs, programmes et politiques connexes de la CEDEAO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des connaissances solides sur les exigences opérationnelles internes de la CEDEAO en matière de programmes, de projets, de services et de systèmes nécessaires à la réalisation des tâches et des objectifs de performance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une bonne connaissance des règles et procédures de la CEDEAO, ainsi que des responsabilités assignées à l’institution et pouvoir les expliquer clairement à d’autres acteurs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 bonnes connaissances de la culture, des structures et des problèmes de performance de la CEDEAO et des priorités ayant un impact sur les responsabilités dévolues à l’institution ;</w:t>
            </w:r>
          </w:p>
          <w:p w:rsidR="00546E58" w:rsidRPr="00546E58" w:rsidRDefault="00546E58" w:rsidP="00546E58">
            <w:pPr>
              <w:pStyle w:val="Paragraphedeliste"/>
              <w:numPr>
                <w:ilvl w:val="0"/>
                <w:numId w:val="25"/>
              </w:numPr>
              <w:tabs>
                <w:tab w:val="left" w:pos="270"/>
              </w:tabs>
              <w:contextualSpacing w:val="0"/>
              <w:rPr>
                <w:rFonts w:ascii="Arial" w:hAnsi="Arial" w:cs="Arial"/>
                <w:sz w:val="24"/>
                <w:szCs w:val="24"/>
              </w:rPr>
            </w:pPr>
            <w:r w:rsidRPr="00546E58">
              <w:rPr>
                <w:rFonts w:ascii="Arial" w:hAnsi="Arial" w:cs="Arial"/>
                <w:sz w:val="24"/>
                <w:szCs w:val="24"/>
              </w:rPr>
              <w:t>Etre bien averti des tendances de développement des États membres, des indicateurs, des défis et des opportunités concernant les projets/programmes couverts par le poste.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Jouir des capacités nécessaires pour étudier des données/informations provenant de diverses sources, identifier les insuffisances, les tendances et les problèmes, présenter des conclusions et formuler des recommandations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en mesure de décomposer les problèmes ou les processus par composantes essentielles pour identifier et combler les lacunes des services, garantir la qualité, la conformité et la réalisation des objectifs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des connaissances et des aptitudes à appliquer des techniques pour générer des idées créatives et de nouvelles approches pour atteindre les objectifs ;</w:t>
            </w:r>
          </w:p>
          <w:p w:rsidR="00546E58" w:rsidRPr="00546E58" w:rsidRDefault="00546E58" w:rsidP="00546E58">
            <w:pPr>
              <w:pStyle w:val="Paragraphedeliste"/>
              <w:numPr>
                <w:ilvl w:val="0"/>
                <w:numId w:val="25"/>
              </w:numPr>
              <w:rPr>
                <w:rFonts w:ascii="Arial" w:hAnsi="Arial" w:cs="Arial"/>
                <w:sz w:val="24"/>
                <w:szCs w:val="24"/>
              </w:rPr>
            </w:pPr>
            <w:r w:rsidRPr="00546E58">
              <w:rPr>
                <w:rFonts w:ascii="Arial" w:hAnsi="Arial" w:cs="Arial"/>
                <w:sz w:val="24"/>
                <w:szCs w:val="24"/>
              </w:rPr>
              <w:t>Etre en mesure d’utiliser les données probantes et faire de la recherche pour éclairer les politiques et programmes et identifier les sources d'information pertinentes et appropriées, y compris les intervenants, les institutions régionales et/ou les comités internes.</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des compétences avérées en informatique et être en mesure</w:t>
            </w:r>
            <w:r w:rsidR="00175036">
              <w:rPr>
                <w:rFonts w:ascii="Arial" w:hAnsi="Arial" w:cs="Arial"/>
                <w:sz w:val="24"/>
                <w:szCs w:val="24"/>
              </w:rPr>
              <w:t xml:space="preserve"> d’utiliser des outils adaptés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Savoir utiliser correctement les graphiques et les tableaux pour présenter efficacement des données numériques afin de rédiger des rapports/propositions techniques semi-complexes et amender/ vérifier des modèles de documents, des lettres, etc.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lastRenderedPageBreak/>
              <w:t xml:space="preserve">Etre à même de transmettre des informations de façon claire, concise et organisée aussi bien à l’écrit qu’à l’oral ;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Savoir entretenir de bonnes relations interpersonnelles, faire des présentations, exprimer des opinions et débattre des idées avec d'autres acteurs, de manière constructive ;</w:t>
            </w:r>
          </w:p>
          <w:p w:rsidR="00546E58" w:rsidRPr="00546E58" w:rsidRDefault="00546E58" w:rsidP="00546E58">
            <w:pPr>
              <w:numPr>
                <w:ilvl w:val="0"/>
                <w:numId w:val="25"/>
              </w:numPr>
              <w:spacing w:after="60" w:line="264" w:lineRule="auto"/>
              <w:jc w:val="both"/>
              <w:rPr>
                <w:rFonts w:ascii="Arial" w:hAnsi="Arial" w:cs="Arial"/>
                <w:sz w:val="24"/>
                <w:szCs w:val="24"/>
              </w:rPr>
            </w:pPr>
            <w:r w:rsidRPr="00546E58">
              <w:rPr>
                <w:rFonts w:ascii="Arial" w:hAnsi="Arial" w:cs="Arial"/>
                <w:sz w:val="24"/>
                <w:szCs w:val="24"/>
              </w:rPr>
              <w:t>Avoir une bonne maîtrise des Technologies de l'Information et de la Communication (TIC) ;</w:t>
            </w:r>
          </w:p>
          <w:p w:rsidR="00546E58" w:rsidRPr="00546E58" w:rsidRDefault="00546E58" w:rsidP="00546E58">
            <w:pPr>
              <w:numPr>
                <w:ilvl w:val="0"/>
                <w:numId w:val="25"/>
              </w:numPr>
              <w:tabs>
                <w:tab w:val="left" w:pos="270"/>
              </w:tabs>
              <w:spacing w:after="60" w:line="264" w:lineRule="auto"/>
              <w:jc w:val="both"/>
              <w:rPr>
                <w:rFonts w:ascii="Arial" w:hAnsi="Arial" w:cs="Arial"/>
                <w:sz w:val="24"/>
                <w:szCs w:val="24"/>
              </w:rPr>
            </w:pPr>
            <w:r w:rsidRPr="00546E58">
              <w:rPr>
                <w:rFonts w:ascii="Arial" w:hAnsi="Arial" w:cs="Arial"/>
                <w:sz w:val="24"/>
                <w:szCs w:val="24"/>
              </w:rPr>
              <w:t>Avoir une bonne maîtrise de l'expression orale et écrite dans l'une des langues officielles de la CEDEAO de la Communauté (anglais, français et portugais). La connaissance pratique d'une autre de ces langues constituerait un atout supplémentaire.</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Réunir les aptitudes nécessaires pour élaborer et mettre en œuvre un plan d’action individuel pour atteindre des objectifs de travail spécifiques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Pouvoir identifier, organiser et suivre des tâches de bout en bout pour en faciliter l'exécution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en mesure de contribuer et/ou de diriger des projets suivant les normes et techniques de gestion reconnues en la matière, coordonner les contributions des autres intervenants dans la fixation et le respect des délais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Etre apte à organiser le travail, à établir des priorités et à respecter les délais, en prêtant attention aux détails, aux parties prenantes, aux indicateurs et aux risques ;</w:t>
            </w:r>
          </w:p>
          <w:p w:rsidR="00546E58" w:rsidRPr="00546E58" w:rsidRDefault="00546E58" w:rsidP="00546E58">
            <w:pPr>
              <w:pStyle w:val="Paragraphedeliste"/>
              <w:numPr>
                <w:ilvl w:val="0"/>
                <w:numId w:val="25"/>
              </w:numPr>
              <w:contextualSpacing w:val="0"/>
              <w:rPr>
                <w:rFonts w:ascii="Arial" w:hAnsi="Arial" w:cs="Arial"/>
                <w:sz w:val="24"/>
                <w:szCs w:val="24"/>
              </w:rPr>
            </w:pPr>
            <w:r w:rsidRPr="00546E58">
              <w:rPr>
                <w:rFonts w:ascii="Arial" w:hAnsi="Arial" w:cs="Arial"/>
                <w:sz w:val="24"/>
                <w:szCs w:val="24"/>
              </w:rPr>
              <w:t>Avoir la capacité d'identifier, de recueillir et d'évaluer des indicateurs pour suivre la performance et prendre des mesures correctives, au besoin.</w:t>
            </w:r>
          </w:p>
          <w:p w:rsidR="00546E58" w:rsidRPr="00546E58" w:rsidRDefault="00546E58" w:rsidP="00546E58">
            <w:pPr>
              <w:shd w:val="clear" w:color="auto" w:fill="FFFFFF"/>
              <w:spacing w:before="0" w:after="0"/>
              <w:jc w:val="both"/>
              <w:rPr>
                <w:rFonts w:ascii="Arial" w:eastAsia="Times New Roman" w:hAnsi="Arial" w:cs="Arial"/>
                <w:sz w:val="24"/>
                <w:szCs w:val="24"/>
              </w:rPr>
            </w:pPr>
          </w:p>
        </w:tc>
      </w:tr>
    </w:tbl>
    <w:p w:rsidR="007E1DDF" w:rsidRPr="00546E58" w:rsidRDefault="007E1DDF" w:rsidP="00343BA2">
      <w:pPr>
        <w:tabs>
          <w:tab w:val="left" w:pos="270"/>
        </w:tabs>
        <w:ind w:left="-90"/>
        <w:rPr>
          <w:rFonts w:ascii="Arial" w:hAnsi="Arial" w:cs="Arial"/>
          <w:sz w:val="24"/>
          <w:szCs w:val="24"/>
        </w:rPr>
      </w:pPr>
    </w:p>
    <w:sectPr w:rsidR="007E1DDF" w:rsidRPr="00546E58" w:rsidSect="00386C50">
      <w:headerReference w:type="defaul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5EA9" w:rsidRDefault="00C95EA9">
      <w:pPr>
        <w:spacing w:before="0" w:after="0"/>
      </w:pPr>
      <w:r>
        <w:separator/>
      </w:r>
    </w:p>
  </w:endnote>
  <w:endnote w:type="continuationSeparator" w:id="0">
    <w:p w:rsidR="00C95EA9" w:rsidRDefault="00C95EA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ontserrat">
    <w:altName w:val="Cambria Math"/>
    <w:charset w:val="00"/>
    <w:family w:val="auto"/>
    <w:pitch w:val="variable"/>
    <w:sig w:usb0="8000002F" w:usb1="4000204A" w:usb2="00000000" w:usb3="00000000" w:csb0="00000001"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1243763"/>
      <w:docPartObj>
        <w:docPartGallery w:val="Page Numbers (Bottom of Page)"/>
        <w:docPartUnique/>
      </w:docPartObj>
    </w:sdtPr>
    <w:sdtEndPr>
      <w:rPr>
        <w:noProof/>
      </w:rPr>
    </w:sdtEndPr>
    <w:sdtContent>
      <w:p w:rsidR="00E40946" w:rsidRDefault="00E40946">
        <w:pPr>
          <w:pStyle w:val="Pieddepage"/>
          <w:jc w:val="center"/>
        </w:pPr>
        <w:r>
          <w:fldChar w:fldCharType="begin"/>
        </w:r>
        <w:r>
          <w:instrText xml:space="preserve"> PAGE   \* MERGEFORMAT </w:instrText>
        </w:r>
        <w:r>
          <w:fldChar w:fldCharType="separate"/>
        </w:r>
        <w:r w:rsidR="007B5C2D">
          <w:rPr>
            <w:noProof/>
          </w:rPr>
          <w:t>1</w:t>
        </w:r>
        <w:r>
          <w:rPr>
            <w:noProof/>
          </w:rPr>
          <w:fldChar w:fldCharType="end"/>
        </w:r>
      </w:p>
    </w:sdtContent>
  </w:sdt>
  <w:p w:rsidR="00E40946" w:rsidRDefault="00E4094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5EA9" w:rsidRDefault="00C95EA9">
      <w:pPr>
        <w:spacing w:before="0" w:after="0"/>
      </w:pPr>
      <w:r>
        <w:separator/>
      </w:r>
    </w:p>
  </w:footnote>
  <w:footnote w:type="continuationSeparator" w:id="0">
    <w:p w:rsidR="00C95EA9" w:rsidRDefault="00C95EA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27F6" w:rsidRDefault="007375CF" w:rsidP="00F852A4">
    <w:pPr>
      <w:pStyle w:val="En-tte"/>
      <w:tabs>
        <w:tab w:val="clear" w:pos="4680"/>
        <w:tab w:val="clear" w:pos="9360"/>
        <w:tab w:val="left" w:pos="693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3866EF"/>
    <w:multiLevelType w:val="hybridMultilevel"/>
    <w:tmpl w:val="E836FF26"/>
    <w:lvl w:ilvl="0" w:tplc="A268ECEE">
      <w:start w:val="5"/>
      <w:numFmt w:val="bullet"/>
      <w:lvlText w:val="•"/>
      <w:lvlJc w:val="left"/>
      <w:pPr>
        <w:ind w:left="720" w:hanging="360"/>
      </w:pPr>
      <w:rPr>
        <w:rFonts w:ascii="Montserrat" w:eastAsia="Calibri" w:hAnsi="Montserrat"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552C1"/>
    <w:multiLevelType w:val="hybridMultilevel"/>
    <w:tmpl w:val="D3A4DAC2"/>
    <w:lvl w:ilvl="0" w:tplc="E018A0D8">
      <w:start w:val="1"/>
      <w:numFmt w:val="bullet"/>
      <w:lvlText w:val=""/>
      <w:lvlJc w:val="left"/>
      <w:pPr>
        <w:ind w:left="1033" w:hanging="360"/>
      </w:pPr>
      <w:rPr>
        <w:rFonts w:ascii="Symbol" w:hAnsi="Symbol" w:hint="default"/>
        <w:sz w:val="14"/>
      </w:rPr>
    </w:lvl>
    <w:lvl w:ilvl="1" w:tplc="0F60228A" w:tentative="1">
      <w:start w:val="1"/>
      <w:numFmt w:val="bullet"/>
      <w:lvlText w:val="o"/>
      <w:lvlJc w:val="left"/>
      <w:pPr>
        <w:ind w:left="1483" w:hanging="360"/>
      </w:pPr>
      <w:rPr>
        <w:rFonts w:ascii="Courier New" w:hAnsi="Courier New" w:cs="Courier New" w:hint="default"/>
      </w:rPr>
    </w:lvl>
    <w:lvl w:ilvl="2" w:tplc="59FC7054" w:tentative="1">
      <w:start w:val="1"/>
      <w:numFmt w:val="bullet"/>
      <w:lvlText w:val=""/>
      <w:lvlJc w:val="left"/>
      <w:pPr>
        <w:ind w:left="2203" w:hanging="360"/>
      </w:pPr>
      <w:rPr>
        <w:rFonts w:ascii="Wingdings" w:hAnsi="Wingdings" w:hint="default"/>
      </w:rPr>
    </w:lvl>
    <w:lvl w:ilvl="3" w:tplc="E5B27BF6" w:tentative="1">
      <w:start w:val="1"/>
      <w:numFmt w:val="bullet"/>
      <w:lvlText w:val=""/>
      <w:lvlJc w:val="left"/>
      <w:pPr>
        <w:ind w:left="2923" w:hanging="360"/>
      </w:pPr>
      <w:rPr>
        <w:rFonts w:ascii="Symbol" w:hAnsi="Symbol" w:hint="default"/>
      </w:rPr>
    </w:lvl>
    <w:lvl w:ilvl="4" w:tplc="F2F08E14" w:tentative="1">
      <w:start w:val="1"/>
      <w:numFmt w:val="bullet"/>
      <w:lvlText w:val="o"/>
      <w:lvlJc w:val="left"/>
      <w:pPr>
        <w:ind w:left="3643" w:hanging="360"/>
      </w:pPr>
      <w:rPr>
        <w:rFonts w:ascii="Courier New" w:hAnsi="Courier New" w:cs="Courier New" w:hint="default"/>
      </w:rPr>
    </w:lvl>
    <w:lvl w:ilvl="5" w:tplc="3422623C" w:tentative="1">
      <w:start w:val="1"/>
      <w:numFmt w:val="bullet"/>
      <w:lvlText w:val=""/>
      <w:lvlJc w:val="left"/>
      <w:pPr>
        <w:ind w:left="4363" w:hanging="360"/>
      </w:pPr>
      <w:rPr>
        <w:rFonts w:ascii="Wingdings" w:hAnsi="Wingdings" w:hint="default"/>
      </w:rPr>
    </w:lvl>
    <w:lvl w:ilvl="6" w:tplc="16120764" w:tentative="1">
      <w:start w:val="1"/>
      <w:numFmt w:val="bullet"/>
      <w:lvlText w:val=""/>
      <w:lvlJc w:val="left"/>
      <w:pPr>
        <w:ind w:left="5083" w:hanging="360"/>
      </w:pPr>
      <w:rPr>
        <w:rFonts w:ascii="Symbol" w:hAnsi="Symbol" w:hint="default"/>
      </w:rPr>
    </w:lvl>
    <w:lvl w:ilvl="7" w:tplc="010C66B4" w:tentative="1">
      <w:start w:val="1"/>
      <w:numFmt w:val="bullet"/>
      <w:lvlText w:val="o"/>
      <w:lvlJc w:val="left"/>
      <w:pPr>
        <w:ind w:left="5803" w:hanging="360"/>
      </w:pPr>
      <w:rPr>
        <w:rFonts w:ascii="Courier New" w:hAnsi="Courier New" w:cs="Courier New" w:hint="default"/>
      </w:rPr>
    </w:lvl>
    <w:lvl w:ilvl="8" w:tplc="60D08A34" w:tentative="1">
      <w:start w:val="1"/>
      <w:numFmt w:val="bullet"/>
      <w:lvlText w:val=""/>
      <w:lvlJc w:val="left"/>
      <w:pPr>
        <w:ind w:left="6523" w:hanging="360"/>
      </w:pPr>
      <w:rPr>
        <w:rFonts w:ascii="Wingdings" w:hAnsi="Wingdings" w:hint="default"/>
      </w:rPr>
    </w:lvl>
  </w:abstractNum>
  <w:abstractNum w:abstractNumId="2" w15:restartNumberingAfterBreak="0">
    <w:nsid w:val="194A6767"/>
    <w:multiLevelType w:val="hybridMultilevel"/>
    <w:tmpl w:val="0572687E"/>
    <w:lvl w:ilvl="0" w:tplc="CD56002A">
      <w:numFmt w:val="bullet"/>
      <w:lvlText w:val="-"/>
      <w:lvlJc w:val="left"/>
      <w:pPr>
        <w:ind w:left="720" w:hanging="360"/>
      </w:pPr>
      <w:rPr>
        <w:rFonts w:ascii="Calibri" w:eastAsia="Calibri" w:hAnsi="Calibri" w:cs="Times New Roman" w:hint="default"/>
      </w:rPr>
    </w:lvl>
    <w:lvl w:ilvl="1" w:tplc="BBB499F0" w:tentative="1">
      <w:start w:val="1"/>
      <w:numFmt w:val="bullet"/>
      <w:lvlText w:val="o"/>
      <w:lvlJc w:val="left"/>
      <w:pPr>
        <w:ind w:left="1440" w:hanging="360"/>
      </w:pPr>
      <w:rPr>
        <w:rFonts w:ascii="Courier New" w:hAnsi="Courier New" w:cs="Courier New" w:hint="default"/>
      </w:rPr>
    </w:lvl>
    <w:lvl w:ilvl="2" w:tplc="03B8E8F0" w:tentative="1">
      <w:start w:val="1"/>
      <w:numFmt w:val="bullet"/>
      <w:lvlText w:val=""/>
      <w:lvlJc w:val="left"/>
      <w:pPr>
        <w:ind w:left="2160" w:hanging="360"/>
      </w:pPr>
      <w:rPr>
        <w:rFonts w:ascii="Wingdings" w:hAnsi="Wingdings" w:hint="default"/>
      </w:rPr>
    </w:lvl>
    <w:lvl w:ilvl="3" w:tplc="BE2425C6" w:tentative="1">
      <w:start w:val="1"/>
      <w:numFmt w:val="bullet"/>
      <w:lvlText w:val=""/>
      <w:lvlJc w:val="left"/>
      <w:pPr>
        <w:ind w:left="2880" w:hanging="360"/>
      </w:pPr>
      <w:rPr>
        <w:rFonts w:ascii="Symbol" w:hAnsi="Symbol" w:hint="default"/>
      </w:rPr>
    </w:lvl>
    <w:lvl w:ilvl="4" w:tplc="6B16BF62" w:tentative="1">
      <w:start w:val="1"/>
      <w:numFmt w:val="bullet"/>
      <w:lvlText w:val="o"/>
      <w:lvlJc w:val="left"/>
      <w:pPr>
        <w:ind w:left="3600" w:hanging="360"/>
      </w:pPr>
      <w:rPr>
        <w:rFonts w:ascii="Courier New" w:hAnsi="Courier New" w:cs="Courier New" w:hint="default"/>
      </w:rPr>
    </w:lvl>
    <w:lvl w:ilvl="5" w:tplc="BDDAF8C2" w:tentative="1">
      <w:start w:val="1"/>
      <w:numFmt w:val="bullet"/>
      <w:lvlText w:val=""/>
      <w:lvlJc w:val="left"/>
      <w:pPr>
        <w:ind w:left="4320" w:hanging="360"/>
      </w:pPr>
      <w:rPr>
        <w:rFonts w:ascii="Wingdings" w:hAnsi="Wingdings" w:hint="default"/>
      </w:rPr>
    </w:lvl>
    <w:lvl w:ilvl="6" w:tplc="F668A80A" w:tentative="1">
      <w:start w:val="1"/>
      <w:numFmt w:val="bullet"/>
      <w:lvlText w:val=""/>
      <w:lvlJc w:val="left"/>
      <w:pPr>
        <w:ind w:left="5040" w:hanging="360"/>
      </w:pPr>
      <w:rPr>
        <w:rFonts w:ascii="Symbol" w:hAnsi="Symbol" w:hint="default"/>
      </w:rPr>
    </w:lvl>
    <w:lvl w:ilvl="7" w:tplc="31B42CFA" w:tentative="1">
      <w:start w:val="1"/>
      <w:numFmt w:val="bullet"/>
      <w:lvlText w:val="o"/>
      <w:lvlJc w:val="left"/>
      <w:pPr>
        <w:ind w:left="5760" w:hanging="360"/>
      </w:pPr>
      <w:rPr>
        <w:rFonts w:ascii="Courier New" w:hAnsi="Courier New" w:cs="Courier New" w:hint="default"/>
      </w:rPr>
    </w:lvl>
    <w:lvl w:ilvl="8" w:tplc="C3960330" w:tentative="1">
      <w:start w:val="1"/>
      <w:numFmt w:val="bullet"/>
      <w:lvlText w:val=""/>
      <w:lvlJc w:val="left"/>
      <w:pPr>
        <w:ind w:left="6480" w:hanging="360"/>
      </w:pPr>
      <w:rPr>
        <w:rFonts w:ascii="Wingdings" w:hAnsi="Wingdings" w:hint="default"/>
      </w:rPr>
    </w:lvl>
  </w:abstractNum>
  <w:abstractNum w:abstractNumId="3" w15:restartNumberingAfterBreak="0">
    <w:nsid w:val="23595023"/>
    <w:multiLevelType w:val="hybridMultilevel"/>
    <w:tmpl w:val="2F428114"/>
    <w:lvl w:ilvl="0" w:tplc="CF988148">
      <w:start w:val="1"/>
      <w:numFmt w:val="bullet"/>
      <w:lvlText w:val=""/>
      <w:lvlJc w:val="left"/>
      <w:pPr>
        <w:ind w:left="720" w:hanging="360"/>
      </w:pPr>
      <w:rPr>
        <w:rFonts w:ascii="Symbol" w:hAnsi="Symbol" w:hint="default"/>
      </w:rPr>
    </w:lvl>
    <w:lvl w:ilvl="1" w:tplc="3236C18A" w:tentative="1">
      <w:start w:val="1"/>
      <w:numFmt w:val="bullet"/>
      <w:lvlText w:val="o"/>
      <w:lvlJc w:val="left"/>
      <w:pPr>
        <w:ind w:left="1440" w:hanging="360"/>
      </w:pPr>
      <w:rPr>
        <w:rFonts w:ascii="Courier New" w:hAnsi="Courier New" w:cs="Courier New" w:hint="default"/>
      </w:rPr>
    </w:lvl>
    <w:lvl w:ilvl="2" w:tplc="42C278FA" w:tentative="1">
      <w:start w:val="1"/>
      <w:numFmt w:val="bullet"/>
      <w:lvlText w:val=""/>
      <w:lvlJc w:val="left"/>
      <w:pPr>
        <w:ind w:left="2160" w:hanging="360"/>
      </w:pPr>
      <w:rPr>
        <w:rFonts w:ascii="Wingdings" w:hAnsi="Wingdings" w:hint="default"/>
      </w:rPr>
    </w:lvl>
    <w:lvl w:ilvl="3" w:tplc="724AEF82" w:tentative="1">
      <w:start w:val="1"/>
      <w:numFmt w:val="bullet"/>
      <w:lvlText w:val=""/>
      <w:lvlJc w:val="left"/>
      <w:pPr>
        <w:ind w:left="2880" w:hanging="360"/>
      </w:pPr>
      <w:rPr>
        <w:rFonts w:ascii="Symbol" w:hAnsi="Symbol" w:hint="default"/>
      </w:rPr>
    </w:lvl>
    <w:lvl w:ilvl="4" w:tplc="ECC4D2BE" w:tentative="1">
      <w:start w:val="1"/>
      <w:numFmt w:val="bullet"/>
      <w:lvlText w:val="o"/>
      <w:lvlJc w:val="left"/>
      <w:pPr>
        <w:ind w:left="3600" w:hanging="360"/>
      </w:pPr>
      <w:rPr>
        <w:rFonts w:ascii="Courier New" w:hAnsi="Courier New" w:cs="Courier New" w:hint="default"/>
      </w:rPr>
    </w:lvl>
    <w:lvl w:ilvl="5" w:tplc="56D0D686" w:tentative="1">
      <w:start w:val="1"/>
      <w:numFmt w:val="bullet"/>
      <w:lvlText w:val=""/>
      <w:lvlJc w:val="left"/>
      <w:pPr>
        <w:ind w:left="4320" w:hanging="360"/>
      </w:pPr>
      <w:rPr>
        <w:rFonts w:ascii="Wingdings" w:hAnsi="Wingdings" w:hint="default"/>
      </w:rPr>
    </w:lvl>
    <w:lvl w:ilvl="6" w:tplc="68202240" w:tentative="1">
      <w:start w:val="1"/>
      <w:numFmt w:val="bullet"/>
      <w:lvlText w:val=""/>
      <w:lvlJc w:val="left"/>
      <w:pPr>
        <w:ind w:left="5040" w:hanging="360"/>
      </w:pPr>
      <w:rPr>
        <w:rFonts w:ascii="Symbol" w:hAnsi="Symbol" w:hint="default"/>
      </w:rPr>
    </w:lvl>
    <w:lvl w:ilvl="7" w:tplc="40464406" w:tentative="1">
      <w:start w:val="1"/>
      <w:numFmt w:val="bullet"/>
      <w:lvlText w:val="o"/>
      <w:lvlJc w:val="left"/>
      <w:pPr>
        <w:ind w:left="5760" w:hanging="360"/>
      </w:pPr>
      <w:rPr>
        <w:rFonts w:ascii="Courier New" w:hAnsi="Courier New" w:cs="Courier New" w:hint="default"/>
      </w:rPr>
    </w:lvl>
    <w:lvl w:ilvl="8" w:tplc="09FA0F7A" w:tentative="1">
      <w:start w:val="1"/>
      <w:numFmt w:val="bullet"/>
      <w:lvlText w:val=""/>
      <w:lvlJc w:val="left"/>
      <w:pPr>
        <w:ind w:left="6480" w:hanging="360"/>
      </w:pPr>
      <w:rPr>
        <w:rFonts w:ascii="Wingdings" w:hAnsi="Wingdings" w:hint="default"/>
      </w:rPr>
    </w:lvl>
  </w:abstractNum>
  <w:abstractNum w:abstractNumId="4" w15:restartNumberingAfterBreak="0">
    <w:nsid w:val="25FB354E"/>
    <w:multiLevelType w:val="hybridMultilevel"/>
    <w:tmpl w:val="62DAB924"/>
    <w:lvl w:ilvl="0" w:tplc="2AA45E42">
      <w:start w:val="1"/>
      <w:numFmt w:val="bullet"/>
      <w:lvlText w:val=""/>
      <w:lvlJc w:val="left"/>
      <w:pPr>
        <w:ind w:left="360" w:hanging="360"/>
      </w:pPr>
      <w:rPr>
        <w:rFonts w:ascii="Symbol" w:hAnsi="Symbol" w:hint="default"/>
        <w:sz w:val="12"/>
      </w:rPr>
    </w:lvl>
    <w:lvl w:ilvl="1" w:tplc="A54E32BE" w:tentative="1">
      <w:start w:val="1"/>
      <w:numFmt w:val="bullet"/>
      <w:lvlText w:val="o"/>
      <w:lvlJc w:val="left"/>
      <w:pPr>
        <w:ind w:left="1080" w:hanging="360"/>
      </w:pPr>
      <w:rPr>
        <w:rFonts w:ascii="Courier New" w:hAnsi="Courier New" w:cs="Courier New" w:hint="default"/>
      </w:rPr>
    </w:lvl>
    <w:lvl w:ilvl="2" w:tplc="06344370" w:tentative="1">
      <w:start w:val="1"/>
      <w:numFmt w:val="bullet"/>
      <w:lvlText w:val=""/>
      <w:lvlJc w:val="left"/>
      <w:pPr>
        <w:ind w:left="1800" w:hanging="360"/>
      </w:pPr>
      <w:rPr>
        <w:rFonts w:ascii="Wingdings" w:hAnsi="Wingdings" w:hint="default"/>
      </w:rPr>
    </w:lvl>
    <w:lvl w:ilvl="3" w:tplc="886AB3F2" w:tentative="1">
      <w:start w:val="1"/>
      <w:numFmt w:val="bullet"/>
      <w:lvlText w:val=""/>
      <w:lvlJc w:val="left"/>
      <w:pPr>
        <w:ind w:left="2520" w:hanging="360"/>
      </w:pPr>
      <w:rPr>
        <w:rFonts w:ascii="Symbol" w:hAnsi="Symbol" w:hint="default"/>
      </w:rPr>
    </w:lvl>
    <w:lvl w:ilvl="4" w:tplc="E870A84C" w:tentative="1">
      <w:start w:val="1"/>
      <w:numFmt w:val="bullet"/>
      <w:lvlText w:val="o"/>
      <w:lvlJc w:val="left"/>
      <w:pPr>
        <w:ind w:left="3240" w:hanging="360"/>
      </w:pPr>
      <w:rPr>
        <w:rFonts w:ascii="Courier New" w:hAnsi="Courier New" w:cs="Courier New" w:hint="default"/>
      </w:rPr>
    </w:lvl>
    <w:lvl w:ilvl="5" w:tplc="E07C8F24" w:tentative="1">
      <w:start w:val="1"/>
      <w:numFmt w:val="bullet"/>
      <w:lvlText w:val=""/>
      <w:lvlJc w:val="left"/>
      <w:pPr>
        <w:ind w:left="3960" w:hanging="360"/>
      </w:pPr>
      <w:rPr>
        <w:rFonts w:ascii="Wingdings" w:hAnsi="Wingdings" w:hint="default"/>
      </w:rPr>
    </w:lvl>
    <w:lvl w:ilvl="6" w:tplc="C706E94E" w:tentative="1">
      <w:start w:val="1"/>
      <w:numFmt w:val="bullet"/>
      <w:lvlText w:val=""/>
      <w:lvlJc w:val="left"/>
      <w:pPr>
        <w:ind w:left="4680" w:hanging="360"/>
      </w:pPr>
      <w:rPr>
        <w:rFonts w:ascii="Symbol" w:hAnsi="Symbol" w:hint="default"/>
      </w:rPr>
    </w:lvl>
    <w:lvl w:ilvl="7" w:tplc="190C55C4" w:tentative="1">
      <w:start w:val="1"/>
      <w:numFmt w:val="bullet"/>
      <w:lvlText w:val="o"/>
      <w:lvlJc w:val="left"/>
      <w:pPr>
        <w:ind w:left="5400" w:hanging="360"/>
      </w:pPr>
      <w:rPr>
        <w:rFonts w:ascii="Courier New" w:hAnsi="Courier New" w:cs="Courier New" w:hint="default"/>
      </w:rPr>
    </w:lvl>
    <w:lvl w:ilvl="8" w:tplc="C86A4342" w:tentative="1">
      <w:start w:val="1"/>
      <w:numFmt w:val="bullet"/>
      <w:lvlText w:val=""/>
      <w:lvlJc w:val="left"/>
      <w:pPr>
        <w:ind w:left="6120" w:hanging="360"/>
      </w:pPr>
      <w:rPr>
        <w:rFonts w:ascii="Wingdings" w:hAnsi="Wingdings" w:hint="default"/>
      </w:rPr>
    </w:lvl>
  </w:abstractNum>
  <w:abstractNum w:abstractNumId="5" w15:restartNumberingAfterBreak="0">
    <w:nsid w:val="27906DEC"/>
    <w:multiLevelType w:val="hybridMultilevel"/>
    <w:tmpl w:val="AEE05C4C"/>
    <w:lvl w:ilvl="0" w:tplc="1DD4B65C">
      <w:start w:val="1"/>
      <w:numFmt w:val="bullet"/>
      <w:lvlText w:val=""/>
      <w:lvlJc w:val="left"/>
      <w:pPr>
        <w:ind w:left="763" w:hanging="360"/>
      </w:pPr>
      <w:rPr>
        <w:rFonts w:ascii="Symbol" w:hAnsi="Symbol" w:hint="default"/>
      </w:rPr>
    </w:lvl>
    <w:lvl w:ilvl="1" w:tplc="9D344C54" w:tentative="1">
      <w:start w:val="1"/>
      <w:numFmt w:val="bullet"/>
      <w:lvlText w:val="o"/>
      <w:lvlJc w:val="left"/>
      <w:pPr>
        <w:ind w:left="1483" w:hanging="360"/>
      </w:pPr>
      <w:rPr>
        <w:rFonts w:ascii="Courier New" w:hAnsi="Courier New" w:cs="Courier New" w:hint="default"/>
      </w:rPr>
    </w:lvl>
    <w:lvl w:ilvl="2" w:tplc="A64C5E8C" w:tentative="1">
      <w:start w:val="1"/>
      <w:numFmt w:val="bullet"/>
      <w:lvlText w:val=""/>
      <w:lvlJc w:val="left"/>
      <w:pPr>
        <w:ind w:left="2203" w:hanging="360"/>
      </w:pPr>
      <w:rPr>
        <w:rFonts w:ascii="Wingdings" w:hAnsi="Wingdings" w:hint="default"/>
      </w:rPr>
    </w:lvl>
    <w:lvl w:ilvl="3" w:tplc="8392FA6E" w:tentative="1">
      <w:start w:val="1"/>
      <w:numFmt w:val="bullet"/>
      <w:lvlText w:val=""/>
      <w:lvlJc w:val="left"/>
      <w:pPr>
        <w:ind w:left="2923" w:hanging="360"/>
      </w:pPr>
      <w:rPr>
        <w:rFonts w:ascii="Symbol" w:hAnsi="Symbol" w:hint="default"/>
      </w:rPr>
    </w:lvl>
    <w:lvl w:ilvl="4" w:tplc="FDE86BC0" w:tentative="1">
      <w:start w:val="1"/>
      <w:numFmt w:val="bullet"/>
      <w:lvlText w:val="o"/>
      <w:lvlJc w:val="left"/>
      <w:pPr>
        <w:ind w:left="3643" w:hanging="360"/>
      </w:pPr>
      <w:rPr>
        <w:rFonts w:ascii="Courier New" w:hAnsi="Courier New" w:cs="Courier New" w:hint="default"/>
      </w:rPr>
    </w:lvl>
    <w:lvl w:ilvl="5" w:tplc="180286B4" w:tentative="1">
      <w:start w:val="1"/>
      <w:numFmt w:val="bullet"/>
      <w:lvlText w:val=""/>
      <w:lvlJc w:val="left"/>
      <w:pPr>
        <w:ind w:left="4363" w:hanging="360"/>
      </w:pPr>
      <w:rPr>
        <w:rFonts w:ascii="Wingdings" w:hAnsi="Wingdings" w:hint="default"/>
      </w:rPr>
    </w:lvl>
    <w:lvl w:ilvl="6" w:tplc="42588E4C" w:tentative="1">
      <w:start w:val="1"/>
      <w:numFmt w:val="bullet"/>
      <w:lvlText w:val=""/>
      <w:lvlJc w:val="left"/>
      <w:pPr>
        <w:ind w:left="5083" w:hanging="360"/>
      </w:pPr>
      <w:rPr>
        <w:rFonts w:ascii="Symbol" w:hAnsi="Symbol" w:hint="default"/>
      </w:rPr>
    </w:lvl>
    <w:lvl w:ilvl="7" w:tplc="788AD352" w:tentative="1">
      <w:start w:val="1"/>
      <w:numFmt w:val="bullet"/>
      <w:lvlText w:val="o"/>
      <w:lvlJc w:val="left"/>
      <w:pPr>
        <w:ind w:left="5803" w:hanging="360"/>
      </w:pPr>
      <w:rPr>
        <w:rFonts w:ascii="Courier New" w:hAnsi="Courier New" w:cs="Courier New" w:hint="default"/>
      </w:rPr>
    </w:lvl>
    <w:lvl w:ilvl="8" w:tplc="6DE2F7B0" w:tentative="1">
      <w:start w:val="1"/>
      <w:numFmt w:val="bullet"/>
      <w:lvlText w:val=""/>
      <w:lvlJc w:val="left"/>
      <w:pPr>
        <w:ind w:left="6523" w:hanging="360"/>
      </w:pPr>
      <w:rPr>
        <w:rFonts w:ascii="Wingdings" w:hAnsi="Wingdings" w:hint="default"/>
      </w:rPr>
    </w:lvl>
  </w:abstractNum>
  <w:abstractNum w:abstractNumId="6" w15:restartNumberingAfterBreak="0">
    <w:nsid w:val="28A2025D"/>
    <w:multiLevelType w:val="hybridMultilevel"/>
    <w:tmpl w:val="A0FA425C"/>
    <w:lvl w:ilvl="0" w:tplc="079A1850">
      <w:start w:val="1"/>
      <w:numFmt w:val="bullet"/>
      <w:lvlText w:val=""/>
      <w:lvlJc w:val="left"/>
      <w:pPr>
        <w:ind w:left="360" w:hanging="360"/>
      </w:pPr>
      <w:rPr>
        <w:rFonts w:ascii="Symbol" w:hAnsi="Symbol" w:hint="default"/>
      </w:rPr>
    </w:lvl>
    <w:lvl w:ilvl="1" w:tplc="012AE20E" w:tentative="1">
      <w:start w:val="1"/>
      <w:numFmt w:val="bullet"/>
      <w:lvlText w:val="o"/>
      <w:lvlJc w:val="left"/>
      <w:pPr>
        <w:ind w:left="1080" w:hanging="360"/>
      </w:pPr>
      <w:rPr>
        <w:rFonts w:ascii="Courier New" w:hAnsi="Courier New" w:cs="Courier New" w:hint="default"/>
      </w:rPr>
    </w:lvl>
    <w:lvl w:ilvl="2" w:tplc="DC66C17A" w:tentative="1">
      <w:start w:val="1"/>
      <w:numFmt w:val="bullet"/>
      <w:lvlText w:val=""/>
      <w:lvlJc w:val="left"/>
      <w:pPr>
        <w:ind w:left="1800" w:hanging="360"/>
      </w:pPr>
      <w:rPr>
        <w:rFonts w:ascii="Wingdings" w:hAnsi="Wingdings" w:hint="default"/>
      </w:rPr>
    </w:lvl>
    <w:lvl w:ilvl="3" w:tplc="1542D5EE" w:tentative="1">
      <w:start w:val="1"/>
      <w:numFmt w:val="bullet"/>
      <w:lvlText w:val=""/>
      <w:lvlJc w:val="left"/>
      <w:pPr>
        <w:ind w:left="2520" w:hanging="360"/>
      </w:pPr>
      <w:rPr>
        <w:rFonts w:ascii="Symbol" w:hAnsi="Symbol" w:hint="default"/>
      </w:rPr>
    </w:lvl>
    <w:lvl w:ilvl="4" w:tplc="BD342D38" w:tentative="1">
      <w:start w:val="1"/>
      <w:numFmt w:val="bullet"/>
      <w:lvlText w:val="o"/>
      <w:lvlJc w:val="left"/>
      <w:pPr>
        <w:ind w:left="3240" w:hanging="360"/>
      </w:pPr>
      <w:rPr>
        <w:rFonts w:ascii="Courier New" w:hAnsi="Courier New" w:cs="Courier New" w:hint="default"/>
      </w:rPr>
    </w:lvl>
    <w:lvl w:ilvl="5" w:tplc="0B2CE300" w:tentative="1">
      <w:start w:val="1"/>
      <w:numFmt w:val="bullet"/>
      <w:lvlText w:val=""/>
      <w:lvlJc w:val="left"/>
      <w:pPr>
        <w:ind w:left="3960" w:hanging="360"/>
      </w:pPr>
      <w:rPr>
        <w:rFonts w:ascii="Wingdings" w:hAnsi="Wingdings" w:hint="default"/>
      </w:rPr>
    </w:lvl>
    <w:lvl w:ilvl="6" w:tplc="2B7478BA" w:tentative="1">
      <w:start w:val="1"/>
      <w:numFmt w:val="bullet"/>
      <w:lvlText w:val=""/>
      <w:lvlJc w:val="left"/>
      <w:pPr>
        <w:ind w:left="4680" w:hanging="360"/>
      </w:pPr>
      <w:rPr>
        <w:rFonts w:ascii="Symbol" w:hAnsi="Symbol" w:hint="default"/>
      </w:rPr>
    </w:lvl>
    <w:lvl w:ilvl="7" w:tplc="E6ACDA32" w:tentative="1">
      <w:start w:val="1"/>
      <w:numFmt w:val="bullet"/>
      <w:lvlText w:val="o"/>
      <w:lvlJc w:val="left"/>
      <w:pPr>
        <w:ind w:left="5400" w:hanging="360"/>
      </w:pPr>
      <w:rPr>
        <w:rFonts w:ascii="Courier New" w:hAnsi="Courier New" w:cs="Courier New" w:hint="default"/>
      </w:rPr>
    </w:lvl>
    <w:lvl w:ilvl="8" w:tplc="5FDE362A" w:tentative="1">
      <w:start w:val="1"/>
      <w:numFmt w:val="bullet"/>
      <w:lvlText w:val=""/>
      <w:lvlJc w:val="left"/>
      <w:pPr>
        <w:ind w:left="6120" w:hanging="360"/>
      </w:pPr>
      <w:rPr>
        <w:rFonts w:ascii="Wingdings" w:hAnsi="Wingdings" w:hint="default"/>
      </w:rPr>
    </w:lvl>
  </w:abstractNum>
  <w:abstractNum w:abstractNumId="7" w15:restartNumberingAfterBreak="0">
    <w:nsid w:val="29EE5C16"/>
    <w:multiLevelType w:val="hybridMultilevel"/>
    <w:tmpl w:val="FA9A83CA"/>
    <w:lvl w:ilvl="0" w:tplc="859059AE">
      <w:start w:val="1"/>
      <w:numFmt w:val="bullet"/>
      <w:lvlText w:val=""/>
      <w:lvlJc w:val="left"/>
      <w:pPr>
        <w:ind w:left="990" w:hanging="360"/>
      </w:pPr>
      <w:rPr>
        <w:rFonts w:ascii="Symbol" w:hAnsi="Symbol" w:hint="default"/>
        <w:sz w:val="14"/>
      </w:rPr>
    </w:lvl>
    <w:lvl w:ilvl="1" w:tplc="DDB87220" w:tentative="1">
      <w:start w:val="1"/>
      <w:numFmt w:val="bullet"/>
      <w:lvlText w:val="o"/>
      <w:lvlJc w:val="left"/>
      <w:pPr>
        <w:ind w:left="1710" w:hanging="360"/>
      </w:pPr>
      <w:rPr>
        <w:rFonts w:ascii="Courier New" w:hAnsi="Courier New" w:cs="Courier New" w:hint="default"/>
      </w:rPr>
    </w:lvl>
    <w:lvl w:ilvl="2" w:tplc="C3A87FB0" w:tentative="1">
      <w:start w:val="1"/>
      <w:numFmt w:val="bullet"/>
      <w:lvlText w:val=""/>
      <w:lvlJc w:val="left"/>
      <w:pPr>
        <w:ind w:left="2430" w:hanging="360"/>
      </w:pPr>
      <w:rPr>
        <w:rFonts w:ascii="Wingdings" w:hAnsi="Wingdings" w:hint="default"/>
      </w:rPr>
    </w:lvl>
    <w:lvl w:ilvl="3" w:tplc="29E0DF5A" w:tentative="1">
      <w:start w:val="1"/>
      <w:numFmt w:val="bullet"/>
      <w:lvlText w:val=""/>
      <w:lvlJc w:val="left"/>
      <w:pPr>
        <w:ind w:left="3150" w:hanging="360"/>
      </w:pPr>
      <w:rPr>
        <w:rFonts w:ascii="Symbol" w:hAnsi="Symbol" w:hint="default"/>
      </w:rPr>
    </w:lvl>
    <w:lvl w:ilvl="4" w:tplc="0F662ED0" w:tentative="1">
      <w:start w:val="1"/>
      <w:numFmt w:val="bullet"/>
      <w:lvlText w:val="o"/>
      <w:lvlJc w:val="left"/>
      <w:pPr>
        <w:ind w:left="3870" w:hanging="360"/>
      </w:pPr>
      <w:rPr>
        <w:rFonts w:ascii="Courier New" w:hAnsi="Courier New" w:cs="Courier New" w:hint="default"/>
      </w:rPr>
    </w:lvl>
    <w:lvl w:ilvl="5" w:tplc="55AC313A" w:tentative="1">
      <w:start w:val="1"/>
      <w:numFmt w:val="bullet"/>
      <w:lvlText w:val=""/>
      <w:lvlJc w:val="left"/>
      <w:pPr>
        <w:ind w:left="4590" w:hanging="360"/>
      </w:pPr>
      <w:rPr>
        <w:rFonts w:ascii="Wingdings" w:hAnsi="Wingdings" w:hint="default"/>
      </w:rPr>
    </w:lvl>
    <w:lvl w:ilvl="6" w:tplc="E49CCBFE" w:tentative="1">
      <w:start w:val="1"/>
      <w:numFmt w:val="bullet"/>
      <w:lvlText w:val=""/>
      <w:lvlJc w:val="left"/>
      <w:pPr>
        <w:ind w:left="5310" w:hanging="360"/>
      </w:pPr>
      <w:rPr>
        <w:rFonts w:ascii="Symbol" w:hAnsi="Symbol" w:hint="default"/>
      </w:rPr>
    </w:lvl>
    <w:lvl w:ilvl="7" w:tplc="5C0ED824" w:tentative="1">
      <w:start w:val="1"/>
      <w:numFmt w:val="bullet"/>
      <w:lvlText w:val="o"/>
      <w:lvlJc w:val="left"/>
      <w:pPr>
        <w:ind w:left="6030" w:hanging="360"/>
      </w:pPr>
      <w:rPr>
        <w:rFonts w:ascii="Courier New" w:hAnsi="Courier New" w:cs="Courier New" w:hint="default"/>
      </w:rPr>
    </w:lvl>
    <w:lvl w:ilvl="8" w:tplc="89949EAE" w:tentative="1">
      <w:start w:val="1"/>
      <w:numFmt w:val="bullet"/>
      <w:lvlText w:val=""/>
      <w:lvlJc w:val="left"/>
      <w:pPr>
        <w:ind w:left="6750" w:hanging="360"/>
      </w:pPr>
      <w:rPr>
        <w:rFonts w:ascii="Wingdings" w:hAnsi="Wingdings" w:hint="default"/>
      </w:rPr>
    </w:lvl>
  </w:abstractNum>
  <w:abstractNum w:abstractNumId="8" w15:restartNumberingAfterBreak="0">
    <w:nsid w:val="3D9C39DD"/>
    <w:multiLevelType w:val="hybridMultilevel"/>
    <w:tmpl w:val="67C6975A"/>
    <w:lvl w:ilvl="0" w:tplc="4BB83718">
      <w:start w:val="1"/>
      <w:numFmt w:val="bullet"/>
      <w:lvlText w:val=""/>
      <w:lvlJc w:val="left"/>
      <w:pPr>
        <w:ind w:left="720" w:hanging="360"/>
      </w:pPr>
      <w:rPr>
        <w:rFonts w:ascii="Symbol" w:hAnsi="Symbol" w:hint="default"/>
        <w:sz w:val="12"/>
      </w:rPr>
    </w:lvl>
    <w:lvl w:ilvl="1" w:tplc="15F6BF74" w:tentative="1">
      <w:start w:val="1"/>
      <w:numFmt w:val="bullet"/>
      <w:lvlText w:val="o"/>
      <w:lvlJc w:val="left"/>
      <w:pPr>
        <w:ind w:left="1440" w:hanging="360"/>
      </w:pPr>
      <w:rPr>
        <w:rFonts w:ascii="Courier New" w:hAnsi="Courier New" w:cs="Courier New" w:hint="default"/>
      </w:rPr>
    </w:lvl>
    <w:lvl w:ilvl="2" w:tplc="7354BCD0" w:tentative="1">
      <w:start w:val="1"/>
      <w:numFmt w:val="bullet"/>
      <w:lvlText w:val=""/>
      <w:lvlJc w:val="left"/>
      <w:pPr>
        <w:ind w:left="2160" w:hanging="360"/>
      </w:pPr>
      <w:rPr>
        <w:rFonts w:ascii="Wingdings" w:hAnsi="Wingdings" w:hint="default"/>
      </w:rPr>
    </w:lvl>
    <w:lvl w:ilvl="3" w:tplc="F3A20FF2" w:tentative="1">
      <w:start w:val="1"/>
      <w:numFmt w:val="bullet"/>
      <w:lvlText w:val=""/>
      <w:lvlJc w:val="left"/>
      <w:pPr>
        <w:ind w:left="2880" w:hanging="360"/>
      </w:pPr>
      <w:rPr>
        <w:rFonts w:ascii="Symbol" w:hAnsi="Symbol" w:hint="default"/>
      </w:rPr>
    </w:lvl>
    <w:lvl w:ilvl="4" w:tplc="F7B21028" w:tentative="1">
      <w:start w:val="1"/>
      <w:numFmt w:val="bullet"/>
      <w:lvlText w:val="o"/>
      <w:lvlJc w:val="left"/>
      <w:pPr>
        <w:ind w:left="3600" w:hanging="360"/>
      </w:pPr>
      <w:rPr>
        <w:rFonts w:ascii="Courier New" w:hAnsi="Courier New" w:cs="Courier New" w:hint="default"/>
      </w:rPr>
    </w:lvl>
    <w:lvl w:ilvl="5" w:tplc="32F69770" w:tentative="1">
      <w:start w:val="1"/>
      <w:numFmt w:val="bullet"/>
      <w:lvlText w:val=""/>
      <w:lvlJc w:val="left"/>
      <w:pPr>
        <w:ind w:left="4320" w:hanging="360"/>
      </w:pPr>
      <w:rPr>
        <w:rFonts w:ascii="Wingdings" w:hAnsi="Wingdings" w:hint="default"/>
      </w:rPr>
    </w:lvl>
    <w:lvl w:ilvl="6" w:tplc="21A63E4E" w:tentative="1">
      <w:start w:val="1"/>
      <w:numFmt w:val="bullet"/>
      <w:lvlText w:val=""/>
      <w:lvlJc w:val="left"/>
      <w:pPr>
        <w:ind w:left="5040" w:hanging="360"/>
      </w:pPr>
      <w:rPr>
        <w:rFonts w:ascii="Symbol" w:hAnsi="Symbol" w:hint="default"/>
      </w:rPr>
    </w:lvl>
    <w:lvl w:ilvl="7" w:tplc="C7F210E4" w:tentative="1">
      <w:start w:val="1"/>
      <w:numFmt w:val="bullet"/>
      <w:lvlText w:val="o"/>
      <w:lvlJc w:val="left"/>
      <w:pPr>
        <w:ind w:left="5760" w:hanging="360"/>
      </w:pPr>
      <w:rPr>
        <w:rFonts w:ascii="Courier New" w:hAnsi="Courier New" w:cs="Courier New" w:hint="default"/>
      </w:rPr>
    </w:lvl>
    <w:lvl w:ilvl="8" w:tplc="49B2A638" w:tentative="1">
      <w:start w:val="1"/>
      <w:numFmt w:val="bullet"/>
      <w:lvlText w:val=""/>
      <w:lvlJc w:val="left"/>
      <w:pPr>
        <w:ind w:left="6480" w:hanging="360"/>
      </w:pPr>
      <w:rPr>
        <w:rFonts w:ascii="Wingdings" w:hAnsi="Wingdings" w:hint="default"/>
      </w:rPr>
    </w:lvl>
  </w:abstractNum>
  <w:abstractNum w:abstractNumId="9" w15:restartNumberingAfterBreak="0">
    <w:nsid w:val="41E10E3A"/>
    <w:multiLevelType w:val="hybridMultilevel"/>
    <w:tmpl w:val="EEB2A1D2"/>
    <w:lvl w:ilvl="0" w:tplc="4998A922">
      <w:start w:val="1"/>
      <w:numFmt w:val="bullet"/>
      <w:lvlText w:val="•"/>
      <w:lvlJc w:val="left"/>
      <w:pPr>
        <w:tabs>
          <w:tab w:val="num" w:pos="720"/>
        </w:tabs>
        <w:ind w:left="720" w:hanging="360"/>
      </w:pPr>
      <w:rPr>
        <w:rFonts w:ascii="Times New Roman" w:hAnsi="Times New Roman" w:hint="default"/>
      </w:rPr>
    </w:lvl>
    <w:lvl w:ilvl="1" w:tplc="2856F6C8" w:tentative="1">
      <w:start w:val="1"/>
      <w:numFmt w:val="bullet"/>
      <w:lvlText w:val="•"/>
      <w:lvlJc w:val="left"/>
      <w:pPr>
        <w:tabs>
          <w:tab w:val="num" w:pos="1440"/>
        </w:tabs>
        <w:ind w:left="1440" w:hanging="360"/>
      </w:pPr>
      <w:rPr>
        <w:rFonts w:ascii="Times New Roman" w:hAnsi="Times New Roman" w:hint="default"/>
      </w:rPr>
    </w:lvl>
    <w:lvl w:ilvl="2" w:tplc="DF38E256" w:tentative="1">
      <w:start w:val="1"/>
      <w:numFmt w:val="bullet"/>
      <w:lvlText w:val="•"/>
      <w:lvlJc w:val="left"/>
      <w:pPr>
        <w:tabs>
          <w:tab w:val="num" w:pos="2160"/>
        </w:tabs>
        <w:ind w:left="2160" w:hanging="360"/>
      </w:pPr>
      <w:rPr>
        <w:rFonts w:ascii="Times New Roman" w:hAnsi="Times New Roman" w:hint="default"/>
      </w:rPr>
    </w:lvl>
    <w:lvl w:ilvl="3" w:tplc="7AE66D1C" w:tentative="1">
      <w:start w:val="1"/>
      <w:numFmt w:val="bullet"/>
      <w:lvlText w:val="•"/>
      <w:lvlJc w:val="left"/>
      <w:pPr>
        <w:tabs>
          <w:tab w:val="num" w:pos="2880"/>
        </w:tabs>
        <w:ind w:left="2880" w:hanging="360"/>
      </w:pPr>
      <w:rPr>
        <w:rFonts w:ascii="Times New Roman" w:hAnsi="Times New Roman" w:hint="default"/>
      </w:rPr>
    </w:lvl>
    <w:lvl w:ilvl="4" w:tplc="2862AA34" w:tentative="1">
      <w:start w:val="1"/>
      <w:numFmt w:val="bullet"/>
      <w:lvlText w:val="•"/>
      <w:lvlJc w:val="left"/>
      <w:pPr>
        <w:tabs>
          <w:tab w:val="num" w:pos="3600"/>
        </w:tabs>
        <w:ind w:left="3600" w:hanging="360"/>
      </w:pPr>
      <w:rPr>
        <w:rFonts w:ascii="Times New Roman" w:hAnsi="Times New Roman" w:hint="default"/>
      </w:rPr>
    </w:lvl>
    <w:lvl w:ilvl="5" w:tplc="FFEC8DDC" w:tentative="1">
      <w:start w:val="1"/>
      <w:numFmt w:val="bullet"/>
      <w:lvlText w:val="•"/>
      <w:lvlJc w:val="left"/>
      <w:pPr>
        <w:tabs>
          <w:tab w:val="num" w:pos="4320"/>
        </w:tabs>
        <w:ind w:left="4320" w:hanging="360"/>
      </w:pPr>
      <w:rPr>
        <w:rFonts w:ascii="Times New Roman" w:hAnsi="Times New Roman" w:hint="default"/>
      </w:rPr>
    </w:lvl>
    <w:lvl w:ilvl="6" w:tplc="C65A08E2" w:tentative="1">
      <w:start w:val="1"/>
      <w:numFmt w:val="bullet"/>
      <w:lvlText w:val="•"/>
      <w:lvlJc w:val="left"/>
      <w:pPr>
        <w:tabs>
          <w:tab w:val="num" w:pos="5040"/>
        </w:tabs>
        <w:ind w:left="5040" w:hanging="360"/>
      </w:pPr>
      <w:rPr>
        <w:rFonts w:ascii="Times New Roman" w:hAnsi="Times New Roman" w:hint="default"/>
      </w:rPr>
    </w:lvl>
    <w:lvl w:ilvl="7" w:tplc="43487A08" w:tentative="1">
      <w:start w:val="1"/>
      <w:numFmt w:val="bullet"/>
      <w:lvlText w:val="•"/>
      <w:lvlJc w:val="left"/>
      <w:pPr>
        <w:tabs>
          <w:tab w:val="num" w:pos="5760"/>
        </w:tabs>
        <w:ind w:left="5760" w:hanging="360"/>
      </w:pPr>
      <w:rPr>
        <w:rFonts w:ascii="Times New Roman" w:hAnsi="Times New Roman" w:hint="default"/>
      </w:rPr>
    </w:lvl>
    <w:lvl w:ilvl="8" w:tplc="F2A2E04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3EC799A"/>
    <w:multiLevelType w:val="hybridMultilevel"/>
    <w:tmpl w:val="9582FF86"/>
    <w:lvl w:ilvl="0" w:tplc="815AC6E2">
      <w:start w:val="5"/>
      <w:numFmt w:val="bullet"/>
      <w:lvlText w:val="•"/>
      <w:lvlJc w:val="left"/>
      <w:pPr>
        <w:ind w:left="720" w:hanging="360"/>
      </w:pPr>
      <w:rPr>
        <w:rFonts w:ascii="Montserrat" w:eastAsia="Calibri" w:hAnsi="Montserrat" w:cs="Times New Roman" w:hint="default"/>
        <w:color w:val="000000"/>
      </w:rPr>
    </w:lvl>
    <w:lvl w:ilvl="1" w:tplc="7E88A63C" w:tentative="1">
      <w:start w:val="1"/>
      <w:numFmt w:val="bullet"/>
      <w:lvlText w:val="o"/>
      <w:lvlJc w:val="left"/>
      <w:pPr>
        <w:ind w:left="1440" w:hanging="360"/>
      </w:pPr>
      <w:rPr>
        <w:rFonts w:ascii="Courier New" w:hAnsi="Courier New" w:cs="Courier New" w:hint="default"/>
      </w:rPr>
    </w:lvl>
    <w:lvl w:ilvl="2" w:tplc="BA76BDEE" w:tentative="1">
      <w:start w:val="1"/>
      <w:numFmt w:val="bullet"/>
      <w:lvlText w:val=""/>
      <w:lvlJc w:val="left"/>
      <w:pPr>
        <w:ind w:left="2160" w:hanging="360"/>
      </w:pPr>
      <w:rPr>
        <w:rFonts w:ascii="Wingdings" w:hAnsi="Wingdings" w:hint="default"/>
      </w:rPr>
    </w:lvl>
    <w:lvl w:ilvl="3" w:tplc="C7BADD3E" w:tentative="1">
      <w:start w:val="1"/>
      <w:numFmt w:val="bullet"/>
      <w:lvlText w:val=""/>
      <w:lvlJc w:val="left"/>
      <w:pPr>
        <w:ind w:left="2880" w:hanging="360"/>
      </w:pPr>
      <w:rPr>
        <w:rFonts w:ascii="Symbol" w:hAnsi="Symbol" w:hint="default"/>
      </w:rPr>
    </w:lvl>
    <w:lvl w:ilvl="4" w:tplc="54EC59BA" w:tentative="1">
      <w:start w:val="1"/>
      <w:numFmt w:val="bullet"/>
      <w:lvlText w:val="o"/>
      <w:lvlJc w:val="left"/>
      <w:pPr>
        <w:ind w:left="3600" w:hanging="360"/>
      </w:pPr>
      <w:rPr>
        <w:rFonts w:ascii="Courier New" w:hAnsi="Courier New" w:cs="Courier New" w:hint="default"/>
      </w:rPr>
    </w:lvl>
    <w:lvl w:ilvl="5" w:tplc="C1B02E9E" w:tentative="1">
      <w:start w:val="1"/>
      <w:numFmt w:val="bullet"/>
      <w:lvlText w:val=""/>
      <w:lvlJc w:val="left"/>
      <w:pPr>
        <w:ind w:left="4320" w:hanging="360"/>
      </w:pPr>
      <w:rPr>
        <w:rFonts w:ascii="Wingdings" w:hAnsi="Wingdings" w:hint="default"/>
      </w:rPr>
    </w:lvl>
    <w:lvl w:ilvl="6" w:tplc="B234F8B6" w:tentative="1">
      <w:start w:val="1"/>
      <w:numFmt w:val="bullet"/>
      <w:lvlText w:val=""/>
      <w:lvlJc w:val="left"/>
      <w:pPr>
        <w:ind w:left="5040" w:hanging="360"/>
      </w:pPr>
      <w:rPr>
        <w:rFonts w:ascii="Symbol" w:hAnsi="Symbol" w:hint="default"/>
      </w:rPr>
    </w:lvl>
    <w:lvl w:ilvl="7" w:tplc="1236DDA2" w:tentative="1">
      <w:start w:val="1"/>
      <w:numFmt w:val="bullet"/>
      <w:lvlText w:val="o"/>
      <w:lvlJc w:val="left"/>
      <w:pPr>
        <w:ind w:left="5760" w:hanging="360"/>
      </w:pPr>
      <w:rPr>
        <w:rFonts w:ascii="Courier New" w:hAnsi="Courier New" w:cs="Courier New" w:hint="default"/>
      </w:rPr>
    </w:lvl>
    <w:lvl w:ilvl="8" w:tplc="3768EBDE" w:tentative="1">
      <w:start w:val="1"/>
      <w:numFmt w:val="bullet"/>
      <w:lvlText w:val=""/>
      <w:lvlJc w:val="left"/>
      <w:pPr>
        <w:ind w:left="6480" w:hanging="360"/>
      </w:pPr>
      <w:rPr>
        <w:rFonts w:ascii="Wingdings" w:hAnsi="Wingdings" w:hint="default"/>
      </w:rPr>
    </w:lvl>
  </w:abstractNum>
  <w:abstractNum w:abstractNumId="11" w15:restartNumberingAfterBreak="0">
    <w:nsid w:val="4B276BD9"/>
    <w:multiLevelType w:val="hybridMultilevel"/>
    <w:tmpl w:val="2F564E54"/>
    <w:lvl w:ilvl="0" w:tplc="021EABA0">
      <w:start w:val="1"/>
      <w:numFmt w:val="bullet"/>
      <w:lvlText w:val=""/>
      <w:lvlJc w:val="left"/>
      <w:pPr>
        <w:ind w:left="763" w:hanging="360"/>
      </w:pPr>
      <w:rPr>
        <w:rFonts w:ascii="Symbol" w:hAnsi="Symbol" w:hint="default"/>
        <w:sz w:val="12"/>
      </w:rPr>
    </w:lvl>
    <w:lvl w:ilvl="1" w:tplc="B5D8BBA8" w:tentative="1">
      <w:start w:val="1"/>
      <w:numFmt w:val="bullet"/>
      <w:lvlText w:val="o"/>
      <w:lvlJc w:val="left"/>
      <w:pPr>
        <w:ind w:left="1483" w:hanging="360"/>
      </w:pPr>
      <w:rPr>
        <w:rFonts w:ascii="Courier New" w:hAnsi="Courier New" w:cs="Courier New" w:hint="default"/>
      </w:rPr>
    </w:lvl>
    <w:lvl w:ilvl="2" w:tplc="8E8E6412" w:tentative="1">
      <w:start w:val="1"/>
      <w:numFmt w:val="bullet"/>
      <w:lvlText w:val=""/>
      <w:lvlJc w:val="left"/>
      <w:pPr>
        <w:ind w:left="2203" w:hanging="360"/>
      </w:pPr>
      <w:rPr>
        <w:rFonts w:ascii="Wingdings" w:hAnsi="Wingdings" w:hint="default"/>
      </w:rPr>
    </w:lvl>
    <w:lvl w:ilvl="3" w:tplc="5FAE2720" w:tentative="1">
      <w:start w:val="1"/>
      <w:numFmt w:val="bullet"/>
      <w:lvlText w:val=""/>
      <w:lvlJc w:val="left"/>
      <w:pPr>
        <w:ind w:left="2923" w:hanging="360"/>
      </w:pPr>
      <w:rPr>
        <w:rFonts w:ascii="Symbol" w:hAnsi="Symbol" w:hint="default"/>
      </w:rPr>
    </w:lvl>
    <w:lvl w:ilvl="4" w:tplc="64CC7CA2" w:tentative="1">
      <w:start w:val="1"/>
      <w:numFmt w:val="bullet"/>
      <w:lvlText w:val="o"/>
      <w:lvlJc w:val="left"/>
      <w:pPr>
        <w:ind w:left="3643" w:hanging="360"/>
      </w:pPr>
      <w:rPr>
        <w:rFonts w:ascii="Courier New" w:hAnsi="Courier New" w:cs="Courier New" w:hint="default"/>
      </w:rPr>
    </w:lvl>
    <w:lvl w:ilvl="5" w:tplc="D3C6EE54" w:tentative="1">
      <w:start w:val="1"/>
      <w:numFmt w:val="bullet"/>
      <w:lvlText w:val=""/>
      <w:lvlJc w:val="left"/>
      <w:pPr>
        <w:ind w:left="4363" w:hanging="360"/>
      </w:pPr>
      <w:rPr>
        <w:rFonts w:ascii="Wingdings" w:hAnsi="Wingdings" w:hint="default"/>
      </w:rPr>
    </w:lvl>
    <w:lvl w:ilvl="6" w:tplc="A0BCFE50" w:tentative="1">
      <w:start w:val="1"/>
      <w:numFmt w:val="bullet"/>
      <w:lvlText w:val=""/>
      <w:lvlJc w:val="left"/>
      <w:pPr>
        <w:ind w:left="5083" w:hanging="360"/>
      </w:pPr>
      <w:rPr>
        <w:rFonts w:ascii="Symbol" w:hAnsi="Symbol" w:hint="default"/>
      </w:rPr>
    </w:lvl>
    <w:lvl w:ilvl="7" w:tplc="D9D2F0D6" w:tentative="1">
      <w:start w:val="1"/>
      <w:numFmt w:val="bullet"/>
      <w:lvlText w:val="o"/>
      <w:lvlJc w:val="left"/>
      <w:pPr>
        <w:ind w:left="5803" w:hanging="360"/>
      </w:pPr>
      <w:rPr>
        <w:rFonts w:ascii="Courier New" w:hAnsi="Courier New" w:cs="Courier New" w:hint="default"/>
      </w:rPr>
    </w:lvl>
    <w:lvl w:ilvl="8" w:tplc="FF088706" w:tentative="1">
      <w:start w:val="1"/>
      <w:numFmt w:val="bullet"/>
      <w:lvlText w:val=""/>
      <w:lvlJc w:val="left"/>
      <w:pPr>
        <w:ind w:left="6523" w:hanging="360"/>
      </w:pPr>
      <w:rPr>
        <w:rFonts w:ascii="Wingdings" w:hAnsi="Wingdings" w:hint="default"/>
      </w:rPr>
    </w:lvl>
  </w:abstractNum>
  <w:abstractNum w:abstractNumId="12" w15:restartNumberingAfterBreak="0">
    <w:nsid w:val="4E031EF6"/>
    <w:multiLevelType w:val="hybridMultilevel"/>
    <w:tmpl w:val="F3C08CBC"/>
    <w:lvl w:ilvl="0" w:tplc="4C782A9E">
      <w:start w:val="5"/>
      <w:numFmt w:val="bullet"/>
      <w:lvlText w:val="•"/>
      <w:lvlJc w:val="left"/>
      <w:pPr>
        <w:ind w:left="720" w:hanging="360"/>
      </w:pPr>
      <w:rPr>
        <w:rFonts w:ascii="Montserrat" w:eastAsia="Calibri" w:hAnsi="Montserrat" w:cs="Times New Roman" w:hint="default"/>
      </w:rPr>
    </w:lvl>
    <w:lvl w:ilvl="1" w:tplc="4AEE1B5C" w:tentative="1">
      <w:start w:val="1"/>
      <w:numFmt w:val="bullet"/>
      <w:lvlText w:val="o"/>
      <w:lvlJc w:val="left"/>
      <w:pPr>
        <w:ind w:left="1440" w:hanging="360"/>
      </w:pPr>
      <w:rPr>
        <w:rFonts w:ascii="Courier New" w:hAnsi="Courier New" w:cs="Courier New" w:hint="default"/>
      </w:rPr>
    </w:lvl>
    <w:lvl w:ilvl="2" w:tplc="1166D7EE" w:tentative="1">
      <w:start w:val="1"/>
      <w:numFmt w:val="bullet"/>
      <w:lvlText w:val=""/>
      <w:lvlJc w:val="left"/>
      <w:pPr>
        <w:ind w:left="2160" w:hanging="360"/>
      </w:pPr>
      <w:rPr>
        <w:rFonts w:ascii="Wingdings" w:hAnsi="Wingdings" w:hint="default"/>
      </w:rPr>
    </w:lvl>
    <w:lvl w:ilvl="3" w:tplc="63C25DA8" w:tentative="1">
      <w:start w:val="1"/>
      <w:numFmt w:val="bullet"/>
      <w:lvlText w:val=""/>
      <w:lvlJc w:val="left"/>
      <w:pPr>
        <w:ind w:left="2880" w:hanging="360"/>
      </w:pPr>
      <w:rPr>
        <w:rFonts w:ascii="Symbol" w:hAnsi="Symbol" w:hint="default"/>
      </w:rPr>
    </w:lvl>
    <w:lvl w:ilvl="4" w:tplc="92B22448" w:tentative="1">
      <w:start w:val="1"/>
      <w:numFmt w:val="bullet"/>
      <w:lvlText w:val="o"/>
      <w:lvlJc w:val="left"/>
      <w:pPr>
        <w:ind w:left="3600" w:hanging="360"/>
      </w:pPr>
      <w:rPr>
        <w:rFonts w:ascii="Courier New" w:hAnsi="Courier New" w:cs="Courier New" w:hint="default"/>
      </w:rPr>
    </w:lvl>
    <w:lvl w:ilvl="5" w:tplc="44027942" w:tentative="1">
      <w:start w:val="1"/>
      <w:numFmt w:val="bullet"/>
      <w:lvlText w:val=""/>
      <w:lvlJc w:val="left"/>
      <w:pPr>
        <w:ind w:left="4320" w:hanging="360"/>
      </w:pPr>
      <w:rPr>
        <w:rFonts w:ascii="Wingdings" w:hAnsi="Wingdings" w:hint="default"/>
      </w:rPr>
    </w:lvl>
    <w:lvl w:ilvl="6" w:tplc="458CA1CC" w:tentative="1">
      <w:start w:val="1"/>
      <w:numFmt w:val="bullet"/>
      <w:lvlText w:val=""/>
      <w:lvlJc w:val="left"/>
      <w:pPr>
        <w:ind w:left="5040" w:hanging="360"/>
      </w:pPr>
      <w:rPr>
        <w:rFonts w:ascii="Symbol" w:hAnsi="Symbol" w:hint="default"/>
      </w:rPr>
    </w:lvl>
    <w:lvl w:ilvl="7" w:tplc="B3E02202" w:tentative="1">
      <w:start w:val="1"/>
      <w:numFmt w:val="bullet"/>
      <w:lvlText w:val="o"/>
      <w:lvlJc w:val="left"/>
      <w:pPr>
        <w:ind w:left="5760" w:hanging="360"/>
      </w:pPr>
      <w:rPr>
        <w:rFonts w:ascii="Courier New" w:hAnsi="Courier New" w:cs="Courier New" w:hint="default"/>
      </w:rPr>
    </w:lvl>
    <w:lvl w:ilvl="8" w:tplc="FA5E7320" w:tentative="1">
      <w:start w:val="1"/>
      <w:numFmt w:val="bullet"/>
      <w:lvlText w:val=""/>
      <w:lvlJc w:val="left"/>
      <w:pPr>
        <w:ind w:left="6480" w:hanging="360"/>
      </w:pPr>
      <w:rPr>
        <w:rFonts w:ascii="Wingdings" w:hAnsi="Wingdings" w:hint="default"/>
      </w:rPr>
    </w:lvl>
  </w:abstractNum>
  <w:abstractNum w:abstractNumId="13" w15:restartNumberingAfterBreak="0">
    <w:nsid w:val="4E886D9B"/>
    <w:multiLevelType w:val="multilevel"/>
    <w:tmpl w:val="5DB0A58C"/>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575E741F"/>
    <w:multiLevelType w:val="hybridMultilevel"/>
    <w:tmpl w:val="15B88CF6"/>
    <w:lvl w:ilvl="0" w:tplc="D2F83608">
      <w:start w:val="1"/>
      <w:numFmt w:val="bullet"/>
      <w:lvlText w:val=""/>
      <w:lvlJc w:val="left"/>
      <w:pPr>
        <w:ind w:left="720" w:hanging="360"/>
      </w:pPr>
      <w:rPr>
        <w:rFonts w:ascii="Symbol" w:hAnsi="Symbol" w:hint="default"/>
      </w:rPr>
    </w:lvl>
    <w:lvl w:ilvl="1" w:tplc="33ACAB50" w:tentative="1">
      <w:start w:val="1"/>
      <w:numFmt w:val="bullet"/>
      <w:lvlText w:val="o"/>
      <w:lvlJc w:val="left"/>
      <w:pPr>
        <w:ind w:left="1440" w:hanging="360"/>
      </w:pPr>
      <w:rPr>
        <w:rFonts w:ascii="Courier New" w:hAnsi="Courier New" w:cs="Courier New" w:hint="default"/>
      </w:rPr>
    </w:lvl>
    <w:lvl w:ilvl="2" w:tplc="B81C8408" w:tentative="1">
      <w:start w:val="1"/>
      <w:numFmt w:val="bullet"/>
      <w:lvlText w:val=""/>
      <w:lvlJc w:val="left"/>
      <w:pPr>
        <w:ind w:left="2160" w:hanging="360"/>
      </w:pPr>
      <w:rPr>
        <w:rFonts w:ascii="Wingdings" w:hAnsi="Wingdings" w:hint="default"/>
      </w:rPr>
    </w:lvl>
    <w:lvl w:ilvl="3" w:tplc="CC4AE00C" w:tentative="1">
      <w:start w:val="1"/>
      <w:numFmt w:val="bullet"/>
      <w:lvlText w:val=""/>
      <w:lvlJc w:val="left"/>
      <w:pPr>
        <w:ind w:left="2880" w:hanging="360"/>
      </w:pPr>
      <w:rPr>
        <w:rFonts w:ascii="Symbol" w:hAnsi="Symbol" w:hint="default"/>
      </w:rPr>
    </w:lvl>
    <w:lvl w:ilvl="4" w:tplc="D428B62E" w:tentative="1">
      <w:start w:val="1"/>
      <w:numFmt w:val="bullet"/>
      <w:lvlText w:val="o"/>
      <w:lvlJc w:val="left"/>
      <w:pPr>
        <w:ind w:left="3600" w:hanging="360"/>
      </w:pPr>
      <w:rPr>
        <w:rFonts w:ascii="Courier New" w:hAnsi="Courier New" w:cs="Courier New" w:hint="default"/>
      </w:rPr>
    </w:lvl>
    <w:lvl w:ilvl="5" w:tplc="72A238D6" w:tentative="1">
      <w:start w:val="1"/>
      <w:numFmt w:val="bullet"/>
      <w:lvlText w:val=""/>
      <w:lvlJc w:val="left"/>
      <w:pPr>
        <w:ind w:left="4320" w:hanging="360"/>
      </w:pPr>
      <w:rPr>
        <w:rFonts w:ascii="Wingdings" w:hAnsi="Wingdings" w:hint="default"/>
      </w:rPr>
    </w:lvl>
    <w:lvl w:ilvl="6" w:tplc="DD8E2BC6" w:tentative="1">
      <w:start w:val="1"/>
      <w:numFmt w:val="bullet"/>
      <w:lvlText w:val=""/>
      <w:lvlJc w:val="left"/>
      <w:pPr>
        <w:ind w:left="5040" w:hanging="360"/>
      </w:pPr>
      <w:rPr>
        <w:rFonts w:ascii="Symbol" w:hAnsi="Symbol" w:hint="default"/>
      </w:rPr>
    </w:lvl>
    <w:lvl w:ilvl="7" w:tplc="AD48233C" w:tentative="1">
      <w:start w:val="1"/>
      <w:numFmt w:val="bullet"/>
      <w:lvlText w:val="o"/>
      <w:lvlJc w:val="left"/>
      <w:pPr>
        <w:ind w:left="5760" w:hanging="360"/>
      </w:pPr>
      <w:rPr>
        <w:rFonts w:ascii="Courier New" w:hAnsi="Courier New" w:cs="Courier New" w:hint="default"/>
      </w:rPr>
    </w:lvl>
    <w:lvl w:ilvl="8" w:tplc="0A7219E6" w:tentative="1">
      <w:start w:val="1"/>
      <w:numFmt w:val="bullet"/>
      <w:lvlText w:val=""/>
      <w:lvlJc w:val="left"/>
      <w:pPr>
        <w:ind w:left="6480" w:hanging="360"/>
      </w:pPr>
      <w:rPr>
        <w:rFonts w:ascii="Wingdings" w:hAnsi="Wingdings" w:hint="default"/>
      </w:rPr>
    </w:lvl>
  </w:abstractNum>
  <w:abstractNum w:abstractNumId="15" w15:restartNumberingAfterBreak="0">
    <w:nsid w:val="5CCD5D5C"/>
    <w:multiLevelType w:val="hybridMultilevel"/>
    <w:tmpl w:val="D862D1D4"/>
    <w:lvl w:ilvl="0" w:tplc="C85AAB90">
      <w:start w:val="1"/>
      <w:numFmt w:val="bullet"/>
      <w:lvlText w:val=""/>
      <w:lvlJc w:val="left"/>
      <w:pPr>
        <w:ind w:left="720" w:hanging="360"/>
      </w:pPr>
      <w:rPr>
        <w:rFonts w:ascii="Symbol" w:hAnsi="Symbol" w:hint="default"/>
      </w:rPr>
    </w:lvl>
    <w:lvl w:ilvl="1" w:tplc="5F28F122" w:tentative="1">
      <w:start w:val="1"/>
      <w:numFmt w:val="bullet"/>
      <w:lvlText w:val="o"/>
      <w:lvlJc w:val="left"/>
      <w:pPr>
        <w:ind w:left="1440" w:hanging="360"/>
      </w:pPr>
      <w:rPr>
        <w:rFonts w:ascii="Courier New" w:hAnsi="Courier New" w:cs="Courier New" w:hint="default"/>
      </w:rPr>
    </w:lvl>
    <w:lvl w:ilvl="2" w:tplc="2F60C106" w:tentative="1">
      <w:start w:val="1"/>
      <w:numFmt w:val="bullet"/>
      <w:lvlText w:val=""/>
      <w:lvlJc w:val="left"/>
      <w:pPr>
        <w:ind w:left="2160" w:hanging="360"/>
      </w:pPr>
      <w:rPr>
        <w:rFonts w:ascii="Wingdings" w:hAnsi="Wingdings" w:hint="default"/>
      </w:rPr>
    </w:lvl>
    <w:lvl w:ilvl="3" w:tplc="AC3265B0" w:tentative="1">
      <w:start w:val="1"/>
      <w:numFmt w:val="bullet"/>
      <w:lvlText w:val=""/>
      <w:lvlJc w:val="left"/>
      <w:pPr>
        <w:ind w:left="2880" w:hanging="360"/>
      </w:pPr>
      <w:rPr>
        <w:rFonts w:ascii="Symbol" w:hAnsi="Symbol" w:hint="default"/>
      </w:rPr>
    </w:lvl>
    <w:lvl w:ilvl="4" w:tplc="89DAF34E" w:tentative="1">
      <w:start w:val="1"/>
      <w:numFmt w:val="bullet"/>
      <w:lvlText w:val="o"/>
      <w:lvlJc w:val="left"/>
      <w:pPr>
        <w:ind w:left="3600" w:hanging="360"/>
      </w:pPr>
      <w:rPr>
        <w:rFonts w:ascii="Courier New" w:hAnsi="Courier New" w:cs="Courier New" w:hint="default"/>
      </w:rPr>
    </w:lvl>
    <w:lvl w:ilvl="5" w:tplc="7D7EB4BE" w:tentative="1">
      <w:start w:val="1"/>
      <w:numFmt w:val="bullet"/>
      <w:lvlText w:val=""/>
      <w:lvlJc w:val="left"/>
      <w:pPr>
        <w:ind w:left="4320" w:hanging="360"/>
      </w:pPr>
      <w:rPr>
        <w:rFonts w:ascii="Wingdings" w:hAnsi="Wingdings" w:hint="default"/>
      </w:rPr>
    </w:lvl>
    <w:lvl w:ilvl="6" w:tplc="505084A2" w:tentative="1">
      <w:start w:val="1"/>
      <w:numFmt w:val="bullet"/>
      <w:lvlText w:val=""/>
      <w:lvlJc w:val="left"/>
      <w:pPr>
        <w:ind w:left="5040" w:hanging="360"/>
      </w:pPr>
      <w:rPr>
        <w:rFonts w:ascii="Symbol" w:hAnsi="Symbol" w:hint="default"/>
      </w:rPr>
    </w:lvl>
    <w:lvl w:ilvl="7" w:tplc="D25C8942" w:tentative="1">
      <w:start w:val="1"/>
      <w:numFmt w:val="bullet"/>
      <w:lvlText w:val="o"/>
      <w:lvlJc w:val="left"/>
      <w:pPr>
        <w:ind w:left="5760" w:hanging="360"/>
      </w:pPr>
      <w:rPr>
        <w:rFonts w:ascii="Courier New" w:hAnsi="Courier New" w:cs="Courier New" w:hint="default"/>
      </w:rPr>
    </w:lvl>
    <w:lvl w:ilvl="8" w:tplc="4638383A" w:tentative="1">
      <w:start w:val="1"/>
      <w:numFmt w:val="bullet"/>
      <w:lvlText w:val=""/>
      <w:lvlJc w:val="left"/>
      <w:pPr>
        <w:ind w:left="6480" w:hanging="360"/>
      </w:pPr>
      <w:rPr>
        <w:rFonts w:ascii="Wingdings" w:hAnsi="Wingdings" w:hint="default"/>
      </w:rPr>
    </w:lvl>
  </w:abstractNum>
  <w:abstractNum w:abstractNumId="16" w15:restartNumberingAfterBreak="0">
    <w:nsid w:val="5DE3189A"/>
    <w:multiLevelType w:val="hybridMultilevel"/>
    <w:tmpl w:val="07103662"/>
    <w:lvl w:ilvl="0" w:tplc="3B96358E">
      <w:start w:val="1"/>
      <w:numFmt w:val="bullet"/>
      <w:lvlText w:val=""/>
      <w:lvlJc w:val="left"/>
      <w:pPr>
        <w:ind w:left="360" w:hanging="360"/>
      </w:pPr>
      <w:rPr>
        <w:rFonts w:ascii="Symbol" w:hAnsi="Symbol" w:hint="default"/>
      </w:rPr>
    </w:lvl>
    <w:lvl w:ilvl="1" w:tplc="08BA1E3C" w:tentative="1">
      <w:start w:val="1"/>
      <w:numFmt w:val="bullet"/>
      <w:lvlText w:val="o"/>
      <w:lvlJc w:val="left"/>
      <w:pPr>
        <w:ind w:left="1080" w:hanging="360"/>
      </w:pPr>
      <w:rPr>
        <w:rFonts w:ascii="Courier New" w:hAnsi="Courier New" w:cs="Courier New" w:hint="default"/>
      </w:rPr>
    </w:lvl>
    <w:lvl w:ilvl="2" w:tplc="4014B328" w:tentative="1">
      <w:start w:val="1"/>
      <w:numFmt w:val="bullet"/>
      <w:lvlText w:val=""/>
      <w:lvlJc w:val="left"/>
      <w:pPr>
        <w:ind w:left="1800" w:hanging="360"/>
      </w:pPr>
      <w:rPr>
        <w:rFonts w:ascii="Wingdings" w:hAnsi="Wingdings" w:hint="default"/>
      </w:rPr>
    </w:lvl>
    <w:lvl w:ilvl="3" w:tplc="815887EE" w:tentative="1">
      <w:start w:val="1"/>
      <w:numFmt w:val="bullet"/>
      <w:lvlText w:val=""/>
      <w:lvlJc w:val="left"/>
      <w:pPr>
        <w:ind w:left="2520" w:hanging="360"/>
      </w:pPr>
      <w:rPr>
        <w:rFonts w:ascii="Symbol" w:hAnsi="Symbol" w:hint="default"/>
      </w:rPr>
    </w:lvl>
    <w:lvl w:ilvl="4" w:tplc="55A04EEA" w:tentative="1">
      <w:start w:val="1"/>
      <w:numFmt w:val="bullet"/>
      <w:lvlText w:val="o"/>
      <w:lvlJc w:val="left"/>
      <w:pPr>
        <w:ind w:left="3240" w:hanging="360"/>
      </w:pPr>
      <w:rPr>
        <w:rFonts w:ascii="Courier New" w:hAnsi="Courier New" w:cs="Courier New" w:hint="default"/>
      </w:rPr>
    </w:lvl>
    <w:lvl w:ilvl="5" w:tplc="FC0E3C76" w:tentative="1">
      <w:start w:val="1"/>
      <w:numFmt w:val="bullet"/>
      <w:lvlText w:val=""/>
      <w:lvlJc w:val="left"/>
      <w:pPr>
        <w:ind w:left="3960" w:hanging="360"/>
      </w:pPr>
      <w:rPr>
        <w:rFonts w:ascii="Wingdings" w:hAnsi="Wingdings" w:hint="default"/>
      </w:rPr>
    </w:lvl>
    <w:lvl w:ilvl="6" w:tplc="C6544202" w:tentative="1">
      <w:start w:val="1"/>
      <w:numFmt w:val="bullet"/>
      <w:lvlText w:val=""/>
      <w:lvlJc w:val="left"/>
      <w:pPr>
        <w:ind w:left="4680" w:hanging="360"/>
      </w:pPr>
      <w:rPr>
        <w:rFonts w:ascii="Symbol" w:hAnsi="Symbol" w:hint="default"/>
      </w:rPr>
    </w:lvl>
    <w:lvl w:ilvl="7" w:tplc="D892E94A" w:tentative="1">
      <w:start w:val="1"/>
      <w:numFmt w:val="bullet"/>
      <w:lvlText w:val="o"/>
      <w:lvlJc w:val="left"/>
      <w:pPr>
        <w:ind w:left="5400" w:hanging="360"/>
      </w:pPr>
      <w:rPr>
        <w:rFonts w:ascii="Courier New" w:hAnsi="Courier New" w:cs="Courier New" w:hint="default"/>
      </w:rPr>
    </w:lvl>
    <w:lvl w:ilvl="8" w:tplc="62E67C6C" w:tentative="1">
      <w:start w:val="1"/>
      <w:numFmt w:val="bullet"/>
      <w:lvlText w:val=""/>
      <w:lvlJc w:val="left"/>
      <w:pPr>
        <w:ind w:left="6120" w:hanging="360"/>
      </w:pPr>
      <w:rPr>
        <w:rFonts w:ascii="Wingdings" w:hAnsi="Wingdings" w:hint="default"/>
      </w:rPr>
    </w:lvl>
  </w:abstractNum>
  <w:abstractNum w:abstractNumId="17" w15:restartNumberingAfterBreak="0">
    <w:nsid w:val="5F904F4E"/>
    <w:multiLevelType w:val="hybridMultilevel"/>
    <w:tmpl w:val="CEE60CA8"/>
    <w:lvl w:ilvl="0" w:tplc="CD6C54E0">
      <w:start w:val="1"/>
      <w:numFmt w:val="bullet"/>
      <w:lvlText w:val=""/>
      <w:lvlJc w:val="left"/>
      <w:pPr>
        <w:ind w:left="720" w:hanging="360"/>
      </w:pPr>
      <w:rPr>
        <w:rFonts w:ascii="Symbol" w:hAnsi="Symbol" w:hint="default"/>
        <w:sz w:val="12"/>
      </w:rPr>
    </w:lvl>
    <w:lvl w:ilvl="1" w:tplc="6ADACD2A" w:tentative="1">
      <w:start w:val="1"/>
      <w:numFmt w:val="bullet"/>
      <w:lvlText w:val="o"/>
      <w:lvlJc w:val="left"/>
      <w:pPr>
        <w:ind w:left="1440" w:hanging="360"/>
      </w:pPr>
      <w:rPr>
        <w:rFonts w:ascii="Courier New" w:hAnsi="Courier New" w:cs="Courier New" w:hint="default"/>
      </w:rPr>
    </w:lvl>
    <w:lvl w:ilvl="2" w:tplc="5AF28A2E" w:tentative="1">
      <w:start w:val="1"/>
      <w:numFmt w:val="bullet"/>
      <w:lvlText w:val=""/>
      <w:lvlJc w:val="left"/>
      <w:pPr>
        <w:ind w:left="2160" w:hanging="360"/>
      </w:pPr>
      <w:rPr>
        <w:rFonts w:ascii="Wingdings" w:hAnsi="Wingdings" w:hint="default"/>
      </w:rPr>
    </w:lvl>
    <w:lvl w:ilvl="3" w:tplc="A7668D64" w:tentative="1">
      <w:start w:val="1"/>
      <w:numFmt w:val="bullet"/>
      <w:lvlText w:val=""/>
      <w:lvlJc w:val="left"/>
      <w:pPr>
        <w:ind w:left="2880" w:hanging="360"/>
      </w:pPr>
      <w:rPr>
        <w:rFonts w:ascii="Symbol" w:hAnsi="Symbol" w:hint="default"/>
      </w:rPr>
    </w:lvl>
    <w:lvl w:ilvl="4" w:tplc="A5122456" w:tentative="1">
      <w:start w:val="1"/>
      <w:numFmt w:val="bullet"/>
      <w:lvlText w:val="o"/>
      <w:lvlJc w:val="left"/>
      <w:pPr>
        <w:ind w:left="3600" w:hanging="360"/>
      </w:pPr>
      <w:rPr>
        <w:rFonts w:ascii="Courier New" w:hAnsi="Courier New" w:cs="Courier New" w:hint="default"/>
      </w:rPr>
    </w:lvl>
    <w:lvl w:ilvl="5" w:tplc="4D1C93AC" w:tentative="1">
      <w:start w:val="1"/>
      <w:numFmt w:val="bullet"/>
      <w:lvlText w:val=""/>
      <w:lvlJc w:val="left"/>
      <w:pPr>
        <w:ind w:left="4320" w:hanging="360"/>
      </w:pPr>
      <w:rPr>
        <w:rFonts w:ascii="Wingdings" w:hAnsi="Wingdings" w:hint="default"/>
      </w:rPr>
    </w:lvl>
    <w:lvl w:ilvl="6" w:tplc="C0306B58" w:tentative="1">
      <w:start w:val="1"/>
      <w:numFmt w:val="bullet"/>
      <w:lvlText w:val=""/>
      <w:lvlJc w:val="left"/>
      <w:pPr>
        <w:ind w:left="5040" w:hanging="360"/>
      </w:pPr>
      <w:rPr>
        <w:rFonts w:ascii="Symbol" w:hAnsi="Symbol" w:hint="default"/>
      </w:rPr>
    </w:lvl>
    <w:lvl w:ilvl="7" w:tplc="A432998C" w:tentative="1">
      <w:start w:val="1"/>
      <w:numFmt w:val="bullet"/>
      <w:lvlText w:val="o"/>
      <w:lvlJc w:val="left"/>
      <w:pPr>
        <w:ind w:left="5760" w:hanging="360"/>
      </w:pPr>
      <w:rPr>
        <w:rFonts w:ascii="Courier New" w:hAnsi="Courier New" w:cs="Courier New" w:hint="default"/>
      </w:rPr>
    </w:lvl>
    <w:lvl w:ilvl="8" w:tplc="214827B4" w:tentative="1">
      <w:start w:val="1"/>
      <w:numFmt w:val="bullet"/>
      <w:lvlText w:val=""/>
      <w:lvlJc w:val="left"/>
      <w:pPr>
        <w:ind w:left="6480" w:hanging="360"/>
      </w:pPr>
      <w:rPr>
        <w:rFonts w:ascii="Wingdings" w:hAnsi="Wingdings" w:hint="default"/>
      </w:rPr>
    </w:lvl>
  </w:abstractNum>
  <w:abstractNum w:abstractNumId="18" w15:restartNumberingAfterBreak="0">
    <w:nsid w:val="63370361"/>
    <w:multiLevelType w:val="hybridMultilevel"/>
    <w:tmpl w:val="84A41B5C"/>
    <w:lvl w:ilvl="0" w:tplc="207ED120">
      <w:start w:val="1"/>
      <w:numFmt w:val="bullet"/>
      <w:lvlText w:val=""/>
      <w:lvlJc w:val="left"/>
      <w:pPr>
        <w:ind w:left="360" w:hanging="360"/>
      </w:pPr>
      <w:rPr>
        <w:rFonts w:ascii="Wingdings" w:hAnsi="Wingdings" w:hint="default"/>
      </w:rPr>
    </w:lvl>
    <w:lvl w:ilvl="1" w:tplc="3F4240EC">
      <w:start w:val="1"/>
      <w:numFmt w:val="bullet"/>
      <w:lvlText w:val=""/>
      <w:lvlJc w:val="left"/>
      <w:pPr>
        <w:ind w:left="1080" w:hanging="360"/>
      </w:pPr>
      <w:rPr>
        <w:rFonts w:ascii="Wingdings" w:hAnsi="Wingdings" w:hint="default"/>
      </w:rPr>
    </w:lvl>
    <w:lvl w:ilvl="2" w:tplc="05DAC134" w:tentative="1">
      <w:start w:val="1"/>
      <w:numFmt w:val="bullet"/>
      <w:lvlText w:val=""/>
      <w:lvlJc w:val="left"/>
      <w:pPr>
        <w:ind w:left="1800" w:hanging="360"/>
      </w:pPr>
      <w:rPr>
        <w:rFonts w:ascii="Wingdings" w:hAnsi="Wingdings" w:hint="default"/>
      </w:rPr>
    </w:lvl>
    <w:lvl w:ilvl="3" w:tplc="840E98F0" w:tentative="1">
      <w:start w:val="1"/>
      <w:numFmt w:val="bullet"/>
      <w:lvlText w:val=""/>
      <w:lvlJc w:val="left"/>
      <w:pPr>
        <w:ind w:left="2520" w:hanging="360"/>
      </w:pPr>
      <w:rPr>
        <w:rFonts w:ascii="Symbol" w:hAnsi="Symbol" w:hint="default"/>
      </w:rPr>
    </w:lvl>
    <w:lvl w:ilvl="4" w:tplc="B1B01C2A" w:tentative="1">
      <w:start w:val="1"/>
      <w:numFmt w:val="bullet"/>
      <w:lvlText w:val="o"/>
      <w:lvlJc w:val="left"/>
      <w:pPr>
        <w:ind w:left="3240" w:hanging="360"/>
      </w:pPr>
      <w:rPr>
        <w:rFonts w:ascii="Courier New" w:hAnsi="Courier New" w:cs="Courier New" w:hint="default"/>
      </w:rPr>
    </w:lvl>
    <w:lvl w:ilvl="5" w:tplc="C5DE8ED4" w:tentative="1">
      <w:start w:val="1"/>
      <w:numFmt w:val="bullet"/>
      <w:lvlText w:val=""/>
      <w:lvlJc w:val="left"/>
      <w:pPr>
        <w:ind w:left="3960" w:hanging="360"/>
      </w:pPr>
      <w:rPr>
        <w:rFonts w:ascii="Wingdings" w:hAnsi="Wingdings" w:hint="default"/>
      </w:rPr>
    </w:lvl>
    <w:lvl w:ilvl="6" w:tplc="01A68348" w:tentative="1">
      <w:start w:val="1"/>
      <w:numFmt w:val="bullet"/>
      <w:lvlText w:val=""/>
      <w:lvlJc w:val="left"/>
      <w:pPr>
        <w:ind w:left="4680" w:hanging="360"/>
      </w:pPr>
      <w:rPr>
        <w:rFonts w:ascii="Symbol" w:hAnsi="Symbol" w:hint="default"/>
      </w:rPr>
    </w:lvl>
    <w:lvl w:ilvl="7" w:tplc="E5709030" w:tentative="1">
      <w:start w:val="1"/>
      <w:numFmt w:val="bullet"/>
      <w:lvlText w:val="o"/>
      <w:lvlJc w:val="left"/>
      <w:pPr>
        <w:ind w:left="5400" w:hanging="360"/>
      </w:pPr>
      <w:rPr>
        <w:rFonts w:ascii="Courier New" w:hAnsi="Courier New" w:cs="Courier New" w:hint="default"/>
      </w:rPr>
    </w:lvl>
    <w:lvl w:ilvl="8" w:tplc="13E6CC98" w:tentative="1">
      <w:start w:val="1"/>
      <w:numFmt w:val="bullet"/>
      <w:lvlText w:val=""/>
      <w:lvlJc w:val="left"/>
      <w:pPr>
        <w:ind w:left="6120" w:hanging="360"/>
      </w:pPr>
      <w:rPr>
        <w:rFonts w:ascii="Wingdings" w:hAnsi="Wingdings" w:hint="default"/>
      </w:rPr>
    </w:lvl>
  </w:abstractNum>
  <w:abstractNum w:abstractNumId="19" w15:restartNumberingAfterBreak="0">
    <w:nsid w:val="6C4841F3"/>
    <w:multiLevelType w:val="hybridMultilevel"/>
    <w:tmpl w:val="9392F4AC"/>
    <w:lvl w:ilvl="0" w:tplc="DA20B17C">
      <w:start w:val="1"/>
      <w:numFmt w:val="bullet"/>
      <w:lvlText w:val="•"/>
      <w:lvlJc w:val="left"/>
      <w:pPr>
        <w:tabs>
          <w:tab w:val="num" w:pos="720"/>
        </w:tabs>
        <w:ind w:left="720" w:hanging="360"/>
      </w:pPr>
      <w:rPr>
        <w:rFonts w:ascii="Times New Roman" w:hAnsi="Times New Roman" w:hint="default"/>
      </w:rPr>
    </w:lvl>
    <w:lvl w:ilvl="1" w:tplc="70143E9A" w:tentative="1">
      <w:start w:val="1"/>
      <w:numFmt w:val="bullet"/>
      <w:lvlText w:val="•"/>
      <w:lvlJc w:val="left"/>
      <w:pPr>
        <w:tabs>
          <w:tab w:val="num" w:pos="1440"/>
        </w:tabs>
        <w:ind w:left="1440" w:hanging="360"/>
      </w:pPr>
      <w:rPr>
        <w:rFonts w:ascii="Times New Roman" w:hAnsi="Times New Roman" w:hint="default"/>
      </w:rPr>
    </w:lvl>
    <w:lvl w:ilvl="2" w:tplc="F8902FBC" w:tentative="1">
      <w:start w:val="1"/>
      <w:numFmt w:val="bullet"/>
      <w:lvlText w:val="•"/>
      <w:lvlJc w:val="left"/>
      <w:pPr>
        <w:tabs>
          <w:tab w:val="num" w:pos="2160"/>
        </w:tabs>
        <w:ind w:left="2160" w:hanging="360"/>
      </w:pPr>
      <w:rPr>
        <w:rFonts w:ascii="Times New Roman" w:hAnsi="Times New Roman" w:hint="default"/>
      </w:rPr>
    </w:lvl>
    <w:lvl w:ilvl="3" w:tplc="A4549AA6" w:tentative="1">
      <w:start w:val="1"/>
      <w:numFmt w:val="bullet"/>
      <w:lvlText w:val="•"/>
      <w:lvlJc w:val="left"/>
      <w:pPr>
        <w:tabs>
          <w:tab w:val="num" w:pos="2880"/>
        </w:tabs>
        <w:ind w:left="2880" w:hanging="360"/>
      </w:pPr>
      <w:rPr>
        <w:rFonts w:ascii="Times New Roman" w:hAnsi="Times New Roman" w:hint="default"/>
      </w:rPr>
    </w:lvl>
    <w:lvl w:ilvl="4" w:tplc="423680D0" w:tentative="1">
      <w:start w:val="1"/>
      <w:numFmt w:val="bullet"/>
      <w:lvlText w:val="•"/>
      <w:lvlJc w:val="left"/>
      <w:pPr>
        <w:tabs>
          <w:tab w:val="num" w:pos="3600"/>
        </w:tabs>
        <w:ind w:left="3600" w:hanging="360"/>
      </w:pPr>
      <w:rPr>
        <w:rFonts w:ascii="Times New Roman" w:hAnsi="Times New Roman" w:hint="default"/>
      </w:rPr>
    </w:lvl>
    <w:lvl w:ilvl="5" w:tplc="29B677B8" w:tentative="1">
      <w:start w:val="1"/>
      <w:numFmt w:val="bullet"/>
      <w:lvlText w:val="•"/>
      <w:lvlJc w:val="left"/>
      <w:pPr>
        <w:tabs>
          <w:tab w:val="num" w:pos="4320"/>
        </w:tabs>
        <w:ind w:left="4320" w:hanging="360"/>
      </w:pPr>
      <w:rPr>
        <w:rFonts w:ascii="Times New Roman" w:hAnsi="Times New Roman" w:hint="default"/>
      </w:rPr>
    </w:lvl>
    <w:lvl w:ilvl="6" w:tplc="4EF69DEC" w:tentative="1">
      <w:start w:val="1"/>
      <w:numFmt w:val="bullet"/>
      <w:lvlText w:val="•"/>
      <w:lvlJc w:val="left"/>
      <w:pPr>
        <w:tabs>
          <w:tab w:val="num" w:pos="5040"/>
        </w:tabs>
        <w:ind w:left="5040" w:hanging="360"/>
      </w:pPr>
      <w:rPr>
        <w:rFonts w:ascii="Times New Roman" w:hAnsi="Times New Roman" w:hint="default"/>
      </w:rPr>
    </w:lvl>
    <w:lvl w:ilvl="7" w:tplc="F708A0C4" w:tentative="1">
      <w:start w:val="1"/>
      <w:numFmt w:val="bullet"/>
      <w:lvlText w:val="•"/>
      <w:lvlJc w:val="left"/>
      <w:pPr>
        <w:tabs>
          <w:tab w:val="num" w:pos="5760"/>
        </w:tabs>
        <w:ind w:left="5760" w:hanging="360"/>
      </w:pPr>
      <w:rPr>
        <w:rFonts w:ascii="Times New Roman" w:hAnsi="Times New Roman" w:hint="default"/>
      </w:rPr>
    </w:lvl>
    <w:lvl w:ilvl="8" w:tplc="EA44BF52"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CEB311F"/>
    <w:multiLevelType w:val="hybridMultilevel"/>
    <w:tmpl w:val="F0EE8D76"/>
    <w:lvl w:ilvl="0" w:tplc="0462A782">
      <w:start w:val="1"/>
      <w:numFmt w:val="bullet"/>
      <w:lvlText w:val=""/>
      <w:lvlJc w:val="left"/>
      <w:pPr>
        <w:ind w:left="720" w:hanging="360"/>
      </w:pPr>
      <w:rPr>
        <w:rFonts w:ascii="Symbol" w:hAnsi="Symbol" w:hint="default"/>
        <w:sz w:val="12"/>
      </w:rPr>
    </w:lvl>
    <w:lvl w:ilvl="1" w:tplc="D7660FAE" w:tentative="1">
      <w:start w:val="1"/>
      <w:numFmt w:val="bullet"/>
      <w:lvlText w:val="o"/>
      <w:lvlJc w:val="left"/>
      <w:pPr>
        <w:ind w:left="1440" w:hanging="360"/>
      </w:pPr>
      <w:rPr>
        <w:rFonts w:ascii="Courier New" w:hAnsi="Courier New" w:cs="Courier New" w:hint="default"/>
      </w:rPr>
    </w:lvl>
    <w:lvl w:ilvl="2" w:tplc="DF32FEAC" w:tentative="1">
      <w:start w:val="1"/>
      <w:numFmt w:val="bullet"/>
      <w:lvlText w:val=""/>
      <w:lvlJc w:val="left"/>
      <w:pPr>
        <w:ind w:left="2160" w:hanging="360"/>
      </w:pPr>
      <w:rPr>
        <w:rFonts w:ascii="Wingdings" w:hAnsi="Wingdings" w:hint="default"/>
      </w:rPr>
    </w:lvl>
    <w:lvl w:ilvl="3" w:tplc="9DAC6C80" w:tentative="1">
      <w:start w:val="1"/>
      <w:numFmt w:val="bullet"/>
      <w:lvlText w:val=""/>
      <w:lvlJc w:val="left"/>
      <w:pPr>
        <w:ind w:left="2880" w:hanging="360"/>
      </w:pPr>
      <w:rPr>
        <w:rFonts w:ascii="Symbol" w:hAnsi="Symbol" w:hint="default"/>
      </w:rPr>
    </w:lvl>
    <w:lvl w:ilvl="4" w:tplc="0D6E9B44" w:tentative="1">
      <w:start w:val="1"/>
      <w:numFmt w:val="bullet"/>
      <w:lvlText w:val="o"/>
      <w:lvlJc w:val="left"/>
      <w:pPr>
        <w:ind w:left="3600" w:hanging="360"/>
      </w:pPr>
      <w:rPr>
        <w:rFonts w:ascii="Courier New" w:hAnsi="Courier New" w:cs="Courier New" w:hint="default"/>
      </w:rPr>
    </w:lvl>
    <w:lvl w:ilvl="5" w:tplc="057EF69C" w:tentative="1">
      <w:start w:val="1"/>
      <w:numFmt w:val="bullet"/>
      <w:lvlText w:val=""/>
      <w:lvlJc w:val="left"/>
      <w:pPr>
        <w:ind w:left="4320" w:hanging="360"/>
      </w:pPr>
      <w:rPr>
        <w:rFonts w:ascii="Wingdings" w:hAnsi="Wingdings" w:hint="default"/>
      </w:rPr>
    </w:lvl>
    <w:lvl w:ilvl="6" w:tplc="69E2939E" w:tentative="1">
      <w:start w:val="1"/>
      <w:numFmt w:val="bullet"/>
      <w:lvlText w:val=""/>
      <w:lvlJc w:val="left"/>
      <w:pPr>
        <w:ind w:left="5040" w:hanging="360"/>
      </w:pPr>
      <w:rPr>
        <w:rFonts w:ascii="Symbol" w:hAnsi="Symbol" w:hint="default"/>
      </w:rPr>
    </w:lvl>
    <w:lvl w:ilvl="7" w:tplc="A0BE4094" w:tentative="1">
      <w:start w:val="1"/>
      <w:numFmt w:val="bullet"/>
      <w:lvlText w:val="o"/>
      <w:lvlJc w:val="left"/>
      <w:pPr>
        <w:ind w:left="5760" w:hanging="360"/>
      </w:pPr>
      <w:rPr>
        <w:rFonts w:ascii="Courier New" w:hAnsi="Courier New" w:cs="Courier New" w:hint="default"/>
      </w:rPr>
    </w:lvl>
    <w:lvl w:ilvl="8" w:tplc="FDE00B50" w:tentative="1">
      <w:start w:val="1"/>
      <w:numFmt w:val="bullet"/>
      <w:lvlText w:val=""/>
      <w:lvlJc w:val="left"/>
      <w:pPr>
        <w:ind w:left="6480" w:hanging="360"/>
      </w:pPr>
      <w:rPr>
        <w:rFonts w:ascii="Wingdings" w:hAnsi="Wingdings" w:hint="default"/>
      </w:rPr>
    </w:lvl>
  </w:abstractNum>
  <w:abstractNum w:abstractNumId="21" w15:restartNumberingAfterBreak="0">
    <w:nsid w:val="72865C1F"/>
    <w:multiLevelType w:val="hybridMultilevel"/>
    <w:tmpl w:val="E19E180C"/>
    <w:lvl w:ilvl="0" w:tplc="F08A77B4">
      <w:start w:val="1"/>
      <w:numFmt w:val="bullet"/>
      <w:lvlText w:val=""/>
      <w:lvlJc w:val="left"/>
      <w:pPr>
        <w:ind w:left="763" w:hanging="360"/>
      </w:pPr>
      <w:rPr>
        <w:rFonts w:ascii="Symbol" w:hAnsi="Symbol" w:hint="default"/>
        <w:sz w:val="12"/>
      </w:rPr>
    </w:lvl>
    <w:lvl w:ilvl="1" w:tplc="9DD21452" w:tentative="1">
      <w:start w:val="1"/>
      <w:numFmt w:val="bullet"/>
      <w:lvlText w:val="o"/>
      <w:lvlJc w:val="left"/>
      <w:pPr>
        <w:ind w:left="1483" w:hanging="360"/>
      </w:pPr>
      <w:rPr>
        <w:rFonts w:ascii="Courier New" w:hAnsi="Courier New" w:cs="Courier New" w:hint="default"/>
      </w:rPr>
    </w:lvl>
    <w:lvl w:ilvl="2" w:tplc="FC20EE44" w:tentative="1">
      <w:start w:val="1"/>
      <w:numFmt w:val="bullet"/>
      <w:lvlText w:val=""/>
      <w:lvlJc w:val="left"/>
      <w:pPr>
        <w:ind w:left="2203" w:hanging="360"/>
      </w:pPr>
      <w:rPr>
        <w:rFonts w:ascii="Wingdings" w:hAnsi="Wingdings" w:hint="default"/>
      </w:rPr>
    </w:lvl>
    <w:lvl w:ilvl="3" w:tplc="4E1A89B6" w:tentative="1">
      <w:start w:val="1"/>
      <w:numFmt w:val="bullet"/>
      <w:lvlText w:val=""/>
      <w:lvlJc w:val="left"/>
      <w:pPr>
        <w:ind w:left="2923" w:hanging="360"/>
      </w:pPr>
      <w:rPr>
        <w:rFonts w:ascii="Symbol" w:hAnsi="Symbol" w:hint="default"/>
      </w:rPr>
    </w:lvl>
    <w:lvl w:ilvl="4" w:tplc="9C28323A" w:tentative="1">
      <w:start w:val="1"/>
      <w:numFmt w:val="bullet"/>
      <w:lvlText w:val="o"/>
      <w:lvlJc w:val="left"/>
      <w:pPr>
        <w:ind w:left="3643" w:hanging="360"/>
      </w:pPr>
      <w:rPr>
        <w:rFonts w:ascii="Courier New" w:hAnsi="Courier New" w:cs="Courier New" w:hint="default"/>
      </w:rPr>
    </w:lvl>
    <w:lvl w:ilvl="5" w:tplc="4FD62D54" w:tentative="1">
      <w:start w:val="1"/>
      <w:numFmt w:val="bullet"/>
      <w:lvlText w:val=""/>
      <w:lvlJc w:val="left"/>
      <w:pPr>
        <w:ind w:left="4363" w:hanging="360"/>
      </w:pPr>
      <w:rPr>
        <w:rFonts w:ascii="Wingdings" w:hAnsi="Wingdings" w:hint="default"/>
      </w:rPr>
    </w:lvl>
    <w:lvl w:ilvl="6" w:tplc="570000AE" w:tentative="1">
      <w:start w:val="1"/>
      <w:numFmt w:val="bullet"/>
      <w:lvlText w:val=""/>
      <w:lvlJc w:val="left"/>
      <w:pPr>
        <w:ind w:left="5083" w:hanging="360"/>
      </w:pPr>
      <w:rPr>
        <w:rFonts w:ascii="Symbol" w:hAnsi="Symbol" w:hint="default"/>
      </w:rPr>
    </w:lvl>
    <w:lvl w:ilvl="7" w:tplc="7B42369C" w:tentative="1">
      <w:start w:val="1"/>
      <w:numFmt w:val="bullet"/>
      <w:lvlText w:val="o"/>
      <w:lvlJc w:val="left"/>
      <w:pPr>
        <w:ind w:left="5803" w:hanging="360"/>
      </w:pPr>
      <w:rPr>
        <w:rFonts w:ascii="Courier New" w:hAnsi="Courier New" w:cs="Courier New" w:hint="default"/>
      </w:rPr>
    </w:lvl>
    <w:lvl w:ilvl="8" w:tplc="6D387BEE" w:tentative="1">
      <w:start w:val="1"/>
      <w:numFmt w:val="bullet"/>
      <w:lvlText w:val=""/>
      <w:lvlJc w:val="left"/>
      <w:pPr>
        <w:ind w:left="6523" w:hanging="360"/>
      </w:pPr>
      <w:rPr>
        <w:rFonts w:ascii="Wingdings" w:hAnsi="Wingdings" w:hint="default"/>
      </w:rPr>
    </w:lvl>
  </w:abstractNum>
  <w:abstractNum w:abstractNumId="22" w15:restartNumberingAfterBreak="0">
    <w:nsid w:val="739D28D1"/>
    <w:multiLevelType w:val="hybridMultilevel"/>
    <w:tmpl w:val="8724EAAA"/>
    <w:lvl w:ilvl="0" w:tplc="292869C4">
      <w:start w:val="5"/>
      <w:numFmt w:val="bullet"/>
      <w:lvlText w:val="•"/>
      <w:lvlJc w:val="left"/>
      <w:pPr>
        <w:ind w:left="720" w:hanging="360"/>
      </w:pPr>
      <w:rPr>
        <w:rFonts w:ascii="Montserrat" w:eastAsia="Calibri" w:hAnsi="Montserrat" w:cs="Times New Roman" w:hint="default"/>
        <w:color w:val="000000"/>
      </w:rPr>
    </w:lvl>
    <w:lvl w:ilvl="1" w:tplc="EEEECB2A" w:tentative="1">
      <w:start w:val="1"/>
      <w:numFmt w:val="bullet"/>
      <w:lvlText w:val="o"/>
      <w:lvlJc w:val="left"/>
      <w:pPr>
        <w:ind w:left="1440" w:hanging="360"/>
      </w:pPr>
      <w:rPr>
        <w:rFonts w:ascii="Courier New" w:hAnsi="Courier New" w:cs="Courier New" w:hint="default"/>
      </w:rPr>
    </w:lvl>
    <w:lvl w:ilvl="2" w:tplc="AE78B6C4" w:tentative="1">
      <w:start w:val="1"/>
      <w:numFmt w:val="bullet"/>
      <w:lvlText w:val=""/>
      <w:lvlJc w:val="left"/>
      <w:pPr>
        <w:ind w:left="2160" w:hanging="360"/>
      </w:pPr>
      <w:rPr>
        <w:rFonts w:ascii="Wingdings" w:hAnsi="Wingdings" w:hint="default"/>
      </w:rPr>
    </w:lvl>
    <w:lvl w:ilvl="3" w:tplc="0BFE8DCE" w:tentative="1">
      <w:start w:val="1"/>
      <w:numFmt w:val="bullet"/>
      <w:lvlText w:val=""/>
      <w:lvlJc w:val="left"/>
      <w:pPr>
        <w:ind w:left="2880" w:hanging="360"/>
      </w:pPr>
      <w:rPr>
        <w:rFonts w:ascii="Symbol" w:hAnsi="Symbol" w:hint="default"/>
      </w:rPr>
    </w:lvl>
    <w:lvl w:ilvl="4" w:tplc="864A6F66" w:tentative="1">
      <w:start w:val="1"/>
      <w:numFmt w:val="bullet"/>
      <w:lvlText w:val="o"/>
      <w:lvlJc w:val="left"/>
      <w:pPr>
        <w:ind w:left="3600" w:hanging="360"/>
      </w:pPr>
      <w:rPr>
        <w:rFonts w:ascii="Courier New" w:hAnsi="Courier New" w:cs="Courier New" w:hint="default"/>
      </w:rPr>
    </w:lvl>
    <w:lvl w:ilvl="5" w:tplc="3CC6EA1C" w:tentative="1">
      <w:start w:val="1"/>
      <w:numFmt w:val="bullet"/>
      <w:lvlText w:val=""/>
      <w:lvlJc w:val="left"/>
      <w:pPr>
        <w:ind w:left="4320" w:hanging="360"/>
      </w:pPr>
      <w:rPr>
        <w:rFonts w:ascii="Wingdings" w:hAnsi="Wingdings" w:hint="default"/>
      </w:rPr>
    </w:lvl>
    <w:lvl w:ilvl="6" w:tplc="D2140584" w:tentative="1">
      <w:start w:val="1"/>
      <w:numFmt w:val="bullet"/>
      <w:lvlText w:val=""/>
      <w:lvlJc w:val="left"/>
      <w:pPr>
        <w:ind w:left="5040" w:hanging="360"/>
      </w:pPr>
      <w:rPr>
        <w:rFonts w:ascii="Symbol" w:hAnsi="Symbol" w:hint="default"/>
      </w:rPr>
    </w:lvl>
    <w:lvl w:ilvl="7" w:tplc="0C18382E" w:tentative="1">
      <w:start w:val="1"/>
      <w:numFmt w:val="bullet"/>
      <w:lvlText w:val="o"/>
      <w:lvlJc w:val="left"/>
      <w:pPr>
        <w:ind w:left="5760" w:hanging="360"/>
      </w:pPr>
      <w:rPr>
        <w:rFonts w:ascii="Courier New" w:hAnsi="Courier New" w:cs="Courier New" w:hint="default"/>
      </w:rPr>
    </w:lvl>
    <w:lvl w:ilvl="8" w:tplc="AB44BDDC" w:tentative="1">
      <w:start w:val="1"/>
      <w:numFmt w:val="bullet"/>
      <w:lvlText w:val=""/>
      <w:lvlJc w:val="left"/>
      <w:pPr>
        <w:ind w:left="6480" w:hanging="360"/>
      </w:pPr>
      <w:rPr>
        <w:rFonts w:ascii="Wingdings" w:hAnsi="Wingdings" w:hint="default"/>
      </w:rPr>
    </w:lvl>
  </w:abstractNum>
  <w:abstractNum w:abstractNumId="23" w15:restartNumberingAfterBreak="0">
    <w:nsid w:val="755A48AB"/>
    <w:multiLevelType w:val="hybridMultilevel"/>
    <w:tmpl w:val="F3324F28"/>
    <w:lvl w:ilvl="0" w:tplc="2CAAD4F2">
      <w:start w:val="1"/>
      <w:numFmt w:val="bullet"/>
      <w:lvlText w:val=""/>
      <w:lvlJc w:val="left"/>
      <w:pPr>
        <w:ind w:left="720" w:hanging="360"/>
      </w:pPr>
      <w:rPr>
        <w:rFonts w:ascii="Symbol" w:hAnsi="Symbol" w:hint="default"/>
        <w:sz w:val="12"/>
      </w:rPr>
    </w:lvl>
    <w:lvl w:ilvl="1" w:tplc="CC986C9E" w:tentative="1">
      <w:start w:val="1"/>
      <w:numFmt w:val="bullet"/>
      <w:lvlText w:val="o"/>
      <w:lvlJc w:val="left"/>
      <w:pPr>
        <w:ind w:left="1440" w:hanging="360"/>
      </w:pPr>
      <w:rPr>
        <w:rFonts w:ascii="Courier New" w:hAnsi="Courier New" w:cs="Courier New" w:hint="default"/>
      </w:rPr>
    </w:lvl>
    <w:lvl w:ilvl="2" w:tplc="49EEB9A8" w:tentative="1">
      <w:start w:val="1"/>
      <w:numFmt w:val="bullet"/>
      <w:lvlText w:val=""/>
      <w:lvlJc w:val="left"/>
      <w:pPr>
        <w:ind w:left="2160" w:hanging="360"/>
      </w:pPr>
      <w:rPr>
        <w:rFonts w:ascii="Wingdings" w:hAnsi="Wingdings" w:hint="default"/>
      </w:rPr>
    </w:lvl>
    <w:lvl w:ilvl="3" w:tplc="0890C34C" w:tentative="1">
      <w:start w:val="1"/>
      <w:numFmt w:val="bullet"/>
      <w:lvlText w:val=""/>
      <w:lvlJc w:val="left"/>
      <w:pPr>
        <w:ind w:left="2880" w:hanging="360"/>
      </w:pPr>
      <w:rPr>
        <w:rFonts w:ascii="Symbol" w:hAnsi="Symbol" w:hint="default"/>
      </w:rPr>
    </w:lvl>
    <w:lvl w:ilvl="4" w:tplc="AECE8B62" w:tentative="1">
      <w:start w:val="1"/>
      <w:numFmt w:val="bullet"/>
      <w:lvlText w:val="o"/>
      <w:lvlJc w:val="left"/>
      <w:pPr>
        <w:ind w:left="3600" w:hanging="360"/>
      </w:pPr>
      <w:rPr>
        <w:rFonts w:ascii="Courier New" w:hAnsi="Courier New" w:cs="Courier New" w:hint="default"/>
      </w:rPr>
    </w:lvl>
    <w:lvl w:ilvl="5" w:tplc="B7584260" w:tentative="1">
      <w:start w:val="1"/>
      <w:numFmt w:val="bullet"/>
      <w:lvlText w:val=""/>
      <w:lvlJc w:val="left"/>
      <w:pPr>
        <w:ind w:left="4320" w:hanging="360"/>
      </w:pPr>
      <w:rPr>
        <w:rFonts w:ascii="Wingdings" w:hAnsi="Wingdings" w:hint="default"/>
      </w:rPr>
    </w:lvl>
    <w:lvl w:ilvl="6" w:tplc="CA3E36DA" w:tentative="1">
      <w:start w:val="1"/>
      <w:numFmt w:val="bullet"/>
      <w:lvlText w:val=""/>
      <w:lvlJc w:val="left"/>
      <w:pPr>
        <w:ind w:left="5040" w:hanging="360"/>
      </w:pPr>
      <w:rPr>
        <w:rFonts w:ascii="Symbol" w:hAnsi="Symbol" w:hint="default"/>
      </w:rPr>
    </w:lvl>
    <w:lvl w:ilvl="7" w:tplc="B1547BF4" w:tentative="1">
      <w:start w:val="1"/>
      <w:numFmt w:val="bullet"/>
      <w:lvlText w:val="o"/>
      <w:lvlJc w:val="left"/>
      <w:pPr>
        <w:ind w:left="5760" w:hanging="360"/>
      </w:pPr>
      <w:rPr>
        <w:rFonts w:ascii="Courier New" w:hAnsi="Courier New" w:cs="Courier New" w:hint="default"/>
      </w:rPr>
    </w:lvl>
    <w:lvl w:ilvl="8" w:tplc="9C3AEAEE" w:tentative="1">
      <w:start w:val="1"/>
      <w:numFmt w:val="bullet"/>
      <w:lvlText w:val=""/>
      <w:lvlJc w:val="left"/>
      <w:pPr>
        <w:ind w:left="6480" w:hanging="360"/>
      </w:pPr>
      <w:rPr>
        <w:rFonts w:ascii="Wingdings" w:hAnsi="Wingdings" w:hint="default"/>
      </w:rPr>
    </w:lvl>
  </w:abstractNum>
  <w:abstractNum w:abstractNumId="24" w15:restartNumberingAfterBreak="0">
    <w:nsid w:val="7785058B"/>
    <w:multiLevelType w:val="hybridMultilevel"/>
    <w:tmpl w:val="06AC48DA"/>
    <w:lvl w:ilvl="0" w:tplc="2158A780">
      <w:start w:val="5"/>
      <w:numFmt w:val="bullet"/>
      <w:lvlText w:val="•"/>
      <w:lvlJc w:val="left"/>
      <w:pPr>
        <w:ind w:left="720" w:hanging="360"/>
      </w:pPr>
      <w:rPr>
        <w:rFonts w:ascii="Montserrat" w:eastAsia="Calibri" w:hAnsi="Montserrat" w:cs="Times New Roman" w:hint="default"/>
      </w:rPr>
    </w:lvl>
    <w:lvl w:ilvl="1" w:tplc="68EE10EC" w:tentative="1">
      <w:start w:val="1"/>
      <w:numFmt w:val="bullet"/>
      <w:lvlText w:val="o"/>
      <w:lvlJc w:val="left"/>
      <w:pPr>
        <w:ind w:left="1440" w:hanging="360"/>
      </w:pPr>
      <w:rPr>
        <w:rFonts w:ascii="Courier New" w:hAnsi="Courier New" w:cs="Courier New" w:hint="default"/>
      </w:rPr>
    </w:lvl>
    <w:lvl w:ilvl="2" w:tplc="929CFDFE" w:tentative="1">
      <w:start w:val="1"/>
      <w:numFmt w:val="bullet"/>
      <w:lvlText w:val=""/>
      <w:lvlJc w:val="left"/>
      <w:pPr>
        <w:ind w:left="2160" w:hanging="360"/>
      </w:pPr>
      <w:rPr>
        <w:rFonts w:ascii="Wingdings" w:hAnsi="Wingdings" w:hint="default"/>
      </w:rPr>
    </w:lvl>
    <w:lvl w:ilvl="3" w:tplc="84485DDE" w:tentative="1">
      <w:start w:val="1"/>
      <w:numFmt w:val="bullet"/>
      <w:lvlText w:val=""/>
      <w:lvlJc w:val="left"/>
      <w:pPr>
        <w:ind w:left="2880" w:hanging="360"/>
      </w:pPr>
      <w:rPr>
        <w:rFonts w:ascii="Symbol" w:hAnsi="Symbol" w:hint="default"/>
      </w:rPr>
    </w:lvl>
    <w:lvl w:ilvl="4" w:tplc="9014C9B8" w:tentative="1">
      <w:start w:val="1"/>
      <w:numFmt w:val="bullet"/>
      <w:lvlText w:val="o"/>
      <w:lvlJc w:val="left"/>
      <w:pPr>
        <w:ind w:left="3600" w:hanging="360"/>
      </w:pPr>
      <w:rPr>
        <w:rFonts w:ascii="Courier New" w:hAnsi="Courier New" w:cs="Courier New" w:hint="default"/>
      </w:rPr>
    </w:lvl>
    <w:lvl w:ilvl="5" w:tplc="525AAEC2" w:tentative="1">
      <w:start w:val="1"/>
      <w:numFmt w:val="bullet"/>
      <w:lvlText w:val=""/>
      <w:lvlJc w:val="left"/>
      <w:pPr>
        <w:ind w:left="4320" w:hanging="360"/>
      </w:pPr>
      <w:rPr>
        <w:rFonts w:ascii="Wingdings" w:hAnsi="Wingdings" w:hint="default"/>
      </w:rPr>
    </w:lvl>
    <w:lvl w:ilvl="6" w:tplc="B3EAA816" w:tentative="1">
      <w:start w:val="1"/>
      <w:numFmt w:val="bullet"/>
      <w:lvlText w:val=""/>
      <w:lvlJc w:val="left"/>
      <w:pPr>
        <w:ind w:left="5040" w:hanging="360"/>
      </w:pPr>
      <w:rPr>
        <w:rFonts w:ascii="Symbol" w:hAnsi="Symbol" w:hint="default"/>
      </w:rPr>
    </w:lvl>
    <w:lvl w:ilvl="7" w:tplc="F12CBB6E" w:tentative="1">
      <w:start w:val="1"/>
      <w:numFmt w:val="bullet"/>
      <w:lvlText w:val="o"/>
      <w:lvlJc w:val="left"/>
      <w:pPr>
        <w:ind w:left="5760" w:hanging="360"/>
      </w:pPr>
      <w:rPr>
        <w:rFonts w:ascii="Courier New" w:hAnsi="Courier New" w:cs="Courier New" w:hint="default"/>
      </w:rPr>
    </w:lvl>
    <w:lvl w:ilvl="8" w:tplc="17128F24" w:tentative="1">
      <w:start w:val="1"/>
      <w:numFmt w:val="bullet"/>
      <w:lvlText w:val=""/>
      <w:lvlJc w:val="left"/>
      <w:pPr>
        <w:ind w:left="6480" w:hanging="360"/>
      </w:pPr>
      <w:rPr>
        <w:rFonts w:ascii="Wingdings" w:hAnsi="Wingdings" w:hint="default"/>
      </w:rPr>
    </w:lvl>
  </w:abstractNum>
  <w:abstractNum w:abstractNumId="25" w15:restartNumberingAfterBreak="0">
    <w:nsid w:val="789C5DF7"/>
    <w:multiLevelType w:val="hybridMultilevel"/>
    <w:tmpl w:val="4FB43F96"/>
    <w:lvl w:ilvl="0" w:tplc="4CF6DBEC">
      <w:start w:val="1"/>
      <w:numFmt w:val="bullet"/>
      <w:lvlText w:val=""/>
      <w:lvlJc w:val="left"/>
      <w:pPr>
        <w:ind w:left="763" w:hanging="360"/>
      </w:pPr>
      <w:rPr>
        <w:rFonts w:ascii="Symbol" w:hAnsi="Symbol" w:hint="default"/>
        <w:sz w:val="12"/>
      </w:rPr>
    </w:lvl>
    <w:lvl w:ilvl="1" w:tplc="684EE8DE" w:tentative="1">
      <w:start w:val="1"/>
      <w:numFmt w:val="bullet"/>
      <w:lvlText w:val="o"/>
      <w:lvlJc w:val="left"/>
      <w:pPr>
        <w:ind w:left="1483" w:hanging="360"/>
      </w:pPr>
      <w:rPr>
        <w:rFonts w:ascii="Courier New" w:hAnsi="Courier New" w:cs="Courier New" w:hint="default"/>
      </w:rPr>
    </w:lvl>
    <w:lvl w:ilvl="2" w:tplc="35B24E94" w:tentative="1">
      <w:start w:val="1"/>
      <w:numFmt w:val="bullet"/>
      <w:lvlText w:val=""/>
      <w:lvlJc w:val="left"/>
      <w:pPr>
        <w:ind w:left="2203" w:hanging="360"/>
      </w:pPr>
      <w:rPr>
        <w:rFonts w:ascii="Wingdings" w:hAnsi="Wingdings" w:hint="default"/>
      </w:rPr>
    </w:lvl>
    <w:lvl w:ilvl="3" w:tplc="032E58E2" w:tentative="1">
      <w:start w:val="1"/>
      <w:numFmt w:val="bullet"/>
      <w:lvlText w:val=""/>
      <w:lvlJc w:val="left"/>
      <w:pPr>
        <w:ind w:left="2923" w:hanging="360"/>
      </w:pPr>
      <w:rPr>
        <w:rFonts w:ascii="Symbol" w:hAnsi="Symbol" w:hint="default"/>
      </w:rPr>
    </w:lvl>
    <w:lvl w:ilvl="4" w:tplc="3BAEE5BE" w:tentative="1">
      <w:start w:val="1"/>
      <w:numFmt w:val="bullet"/>
      <w:lvlText w:val="o"/>
      <w:lvlJc w:val="left"/>
      <w:pPr>
        <w:ind w:left="3643" w:hanging="360"/>
      </w:pPr>
      <w:rPr>
        <w:rFonts w:ascii="Courier New" w:hAnsi="Courier New" w:cs="Courier New" w:hint="default"/>
      </w:rPr>
    </w:lvl>
    <w:lvl w:ilvl="5" w:tplc="375E849E" w:tentative="1">
      <w:start w:val="1"/>
      <w:numFmt w:val="bullet"/>
      <w:lvlText w:val=""/>
      <w:lvlJc w:val="left"/>
      <w:pPr>
        <w:ind w:left="4363" w:hanging="360"/>
      </w:pPr>
      <w:rPr>
        <w:rFonts w:ascii="Wingdings" w:hAnsi="Wingdings" w:hint="default"/>
      </w:rPr>
    </w:lvl>
    <w:lvl w:ilvl="6" w:tplc="35E26BF2" w:tentative="1">
      <w:start w:val="1"/>
      <w:numFmt w:val="bullet"/>
      <w:lvlText w:val=""/>
      <w:lvlJc w:val="left"/>
      <w:pPr>
        <w:ind w:left="5083" w:hanging="360"/>
      </w:pPr>
      <w:rPr>
        <w:rFonts w:ascii="Symbol" w:hAnsi="Symbol" w:hint="default"/>
      </w:rPr>
    </w:lvl>
    <w:lvl w:ilvl="7" w:tplc="7D989988" w:tentative="1">
      <w:start w:val="1"/>
      <w:numFmt w:val="bullet"/>
      <w:lvlText w:val="o"/>
      <w:lvlJc w:val="left"/>
      <w:pPr>
        <w:ind w:left="5803" w:hanging="360"/>
      </w:pPr>
      <w:rPr>
        <w:rFonts w:ascii="Courier New" w:hAnsi="Courier New" w:cs="Courier New" w:hint="default"/>
      </w:rPr>
    </w:lvl>
    <w:lvl w:ilvl="8" w:tplc="8A8A3420" w:tentative="1">
      <w:start w:val="1"/>
      <w:numFmt w:val="bullet"/>
      <w:lvlText w:val=""/>
      <w:lvlJc w:val="left"/>
      <w:pPr>
        <w:ind w:left="6523" w:hanging="360"/>
      </w:pPr>
      <w:rPr>
        <w:rFonts w:ascii="Wingdings" w:hAnsi="Wingdings" w:hint="default"/>
      </w:rPr>
    </w:lvl>
  </w:abstractNum>
  <w:num w:numId="1">
    <w:abstractNumId w:val="13"/>
  </w:num>
  <w:num w:numId="2">
    <w:abstractNumId w:val="18"/>
  </w:num>
  <w:num w:numId="3">
    <w:abstractNumId w:val="9"/>
  </w:num>
  <w:num w:numId="4">
    <w:abstractNumId w:val="19"/>
  </w:num>
  <w:num w:numId="5">
    <w:abstractNumId w:val="2"/>
  </w:num>
  <w:num w:numId="6">
    <w:abstractNumId w:val="16"/>
  </w:num>
  <w:num w:numId="7">
    <w:abstractNumId w:val="6"/>
  </w:num>
  <w:num w:numId="8">
    <w:abstractNumId w:val="15"/>
  </w:num>
  <w:num w:numId="9">
    <w:abstractNumId w:val="3"/>
  </w:num>
  <w:num w:numId="10">
    <w:abstractNumId w:val="12"/>
  </w:num>
  <w:num w:numId="11">
    <w:abstractNumId w:val="22"/>
  </w:num>
  <w:num w:numId="12">
    <w:abstractNumId w:val="24"/>
  </w:num>
  <w:num w:numId="13">
    <w:abstractNumId w:val="10"/>
  </w:num>
  <w:num w:numId="14">
    <w:abstractNumId w:val="5"/>
  </w:num>
  <w:num w:numId="15">
    <w:abstractNumId w:val="21"/>
  </w:num>
  <w:num w:numId="16">
    <w:abstractNumId w:val="7"/>
  </w:num>
  <w:num w:numId="17">
    <w:abstractNumId w:val="1"/>
  </w:num>
  <w:num w:numId="18">
    <w:abstractNumId w:val="8"/>
  </w:num>
  <w:num w:numId="19">
    <w:abstractNumId w:val="23"/>
  </w:num>
  <w:num w:numId="20">
    <w:abstractNumId w:val="17"/>
  </w:num>
  <w:num w:numId="21">
    <w:abstractNumId w:val="25"/>
  </w:num>
  <w:num w:numId="22">
    <w:abstractNumId w:val="20"/>
  </w:num>
  <w:num w:numId="23">
    <w:abstractNumId w:val="11"/>
  </w:num>
  <w:num w:numId="24">
    <w:abstractNumId w:val="4"/>
  </w:num>
  <w:num w:numId="25">
    <w:abstractNumId w:val="14"/>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A7C"/>
    <w:rsid w:val="000739DC"/>
    <w:rsid w:val="00086246"/>
    <w:rsid w:val="000B0F01"/>
    <w:rsid w:val="000B2638"/>
    <w:rsid w:val="000B34F0"/>
    <w:rsid w:val="000C70D4"/>
    <w:rsid w:val="000C787A"/>
    <w:rsid w:val="000F3DED"/>
    <w:rsid w:val="00107A74"/>
    <w:rsid w:val="001376CD"/>
    <w:rsid w:val="00175036"/>
    <w:rsid w:val="0019578E"/>
    <w:rsid w:val="0019712E"/>
    <w:rsid w:val="001C5692"/>
    <w:rsid w:val="002306A3"/>
    <w:rsid w:val="00237A55"/>
    <w:rsid w:val="00255A7F"/>
    <w:rsid w:val="00276759"/>
    <w:rsid w:val="002C27F6"/>
    <w:rsid w:val="002D2F00"/>
    <w:rsid w:val="002F4C21"/>
    <w:rsid w:val="00321A01"/>
    <w:rsid w:val="003260D4"/>
    <w:rsid w:val="00343BA2"/>
    <w:rsid w:val="003667D0"/>
    <w:rsid w:val="0038157B"/>
    <w:rsid w:val="00386C50"/>
    <w:rsid w:val="003C2637"/>
    <w:rsid w:val="003E2386"/>
    <w:rsid w:val="0041097B"/>
    <w:rsid w:val="00424A9C"/>
    <w:rsid w:val="004278FF"/>
    <w:rsid w:val="00434FF9"/>
    <w:rsid w:val="00456CD5"/>
    <w:rsid w:val="004B1A07"/>
    <w:rsid w:val="004D7A83"/>
    <w:rsid w:val="00501C97"/>
    <w:rsid w:val="00504B8E"/>
    <w:rsid w:val="00546E58"/>
    <w:rsid w:val="00596AA0"/>
    <w:rsid w:val="005A4CFC"/>
    <w:rsid w:val="005C53C1"/>
    <w:rsid w:val="005F6BE6"/>
    <w:rsid w:val="00602FC0"/>
    <w:rsid w:val="00640ED5"/>
    <w:rsid w:val="00684A7C"/>
    <w:rsid w:val="00693D60"/>
    <w:rsid w:val="006A28F0"/>
    <w:rsid w:val="006B11BD"/>
    <w:rsid w:val="006C3101"/>
    <w:rsid w:val="006D0890"/>
    <w:rsid w:val="006E4B90"/>
    <w:rsid w:val="007375CF"/>
    <w:rsid w:val="007427B2"/>
    <w:rsid w:val="00746D54"/>
    <w:rsid w:val="00770AD1"/>
    <w:rsid w:val="007757BF"/>
    <w:rsid w:val="00796FF3"/>
    <w:rsid w:val="007A2F65"/>
    <w:rsid w:val="007B4B39"/>
    <w:rsid w:val="007B5C2D"/>
    <w:rsid w:val="007C7680"/>
    <w:rsid w:val="007E1DDF"/>
    <w:rsid w:val="00835B26"/>
    <w:rsid w:val="008463A9"/>
    <w:rsid w:val="00886A84"/>
    <w:rsid w:val="008C0617"/>
    <w:rsid w:val="008C3C9B"/>
    <w:rsid w:val="008F4820"/>
    <w:rsid w:val="009509C2"/>
    <w:rsid w:val="009660C4"/>
    <w:rsid w:val="009751FC"/>
    <w:rsid w:val="00982A00"/>
    <w:rsid w:val="009840F3"/>
    <w:rsid w:val="009C1288"/>
    <w:rsid w:val="009E13ED"/>
    <w:rsid w:val="00A02CD9"/>
    <w:rsid w:val="00A0384D"/>
    <w:rsid w:val="00A12FA6"/>
    <w:rsid w:val="00A33092"/>
    <w:rsid w:val="00A51E8E"/>
    <w:rsid w:val="00A75FBC"/>
    <w:rsid w:val="00AA2588"/>
    <w:rsid w:val="00AB1FE7"/>
    <w:rsid w:val="00AD4136"/>
    <w:rsid w:val="00AE25BD"/>
    <w:rsid w:val="00B017D9"/>
    <w:rsid w:val="00B1430C"/>
    <w:rsid w:val="00B26D25"/>
    <w:rsid w:val="00B87723"/>
    <w:rsid w:val="00BA6F87"/>
    <w:rsid w:val="00BB15C7"/>
    <w:rsid w:val="00BC214D"/>
    <w:rsid w:val="00BE033B"/>
    <w:rsid w:val="00BE1687"/>
    <w:rsid w:val="00BE6652"/>
    <w:rsid w:val="00C44254"/>
    <w:rsid w:val="00C518FA"/>
    <w:rsid w:val="00C66060"/>
    <w:rsid w:val="00C752FB"/>
    <w:rsid w:val="00C865C0"/>
    <w:rsid w:val="00C95EA9"/>
    <w:rsid w:val="00CB49F2"/>
    <w:rsid w:val="00CC38B9"/>
    <w:rsid w:val="00CE74CD"/>
    <w:rsid w:val="00D03D26"/>
    <w:rsid w:val="00D4171E"/>
    <w:rsid w:val="00D546DA"/>
    <w:rsid w:val="00D651EC"/>
    <w:rsid w:val="00D83B7B"/>
    <w:rsid w:val="00DD6E9D"/>
    <w:rsid w:val="00DF2D45"/>
    <w:rsid w:val="00E0388E"/>
    <w:rsid w:val="00E10C6A"/>
    <w:rsid w:val="00E151D4"/>
    <w:rsid w:val="00E40946"/>
    <w:rsid w:val="00E618B9"/>
    <w:rsid w:val="00E7294F"/>
    <w:rsid w:val="00E96FD3"/>
    <w:rsid w:val="00EB7F56"/>
    <w:rsid w:val="00EC12DC"/>
    <w:rsid w:val="00ED1065"/>
    <w:rsid w:val="00EE171A"/>
    <w:rsid w:val="00EE66BC"/>
    <w:rsid w:val="00EE6BC7"/>
    <w:rsid w:val="00F171B7"/>
    <w:rsid w:val="00F248EA"/>
    <w:rsid w:val="00F367EF"/>
    <w:rsid w:val="00F40A15"/>
    <w:rsid w:val="00F64F1D"/>
    <w:rsid w:val="00F852A4"/>
    <w:rsid w:val="00F96E10"/>
    <w:rsid w:val="00FC447A"/>
    <w:rsid w:val="00FD3C75"/>
    <w:rsid w:val="00FD4CBD"/>
    <w:rsid w:val="00FD5134"/>
    <w:rsid w:val="00FD58D9"/>
    <w:rsid w:val="00FE535C"/>
    <w:rsid w:val="00FF25D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54531F"/>
  <w15:docId w15:val="{00FEDF8B-778F-4C39-9145-41C179C2C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A7C"/>
    <w:pPr>
      <w:spacing w:before="60" w:after="20"/>
    </w:pPr>
    <w:rPr>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84A7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tails">
    <w:name w:val="Details"/>
    <w:basedOn w:val="Normal"/>
    <w:link w:val="DetailsChar"/>
    <w:qFormat/>
    <w:rsid w:val="00684A7C"/>
    <w:rPr>
      <w:color w:val="262626"/>
    </w:rPr>
  </w:style>
  <w:style w:type="character" w:customStyle="1" w:styleId="DetailsChar">
    <w:name w:val="Details Char"/>
    <w:link w:val="Details"/>
    <w:rsid w:val="00684A7C"/>
    <w:rPr>
      <w:rFonts w:eastAsia="Calibri" w:cs="Times New Roman"/>
      <w:color w:val="262626"/>
      <w:sz w:val="20"/>
      <w:lang w:val="fr-FR"/>
    </w:rPr>
  </w:style>
  <w:style w:type="paragraph" w:customStyle="1" w:styleId="MediumGrid1-Accent21">
    <w:name w:val="Medium Grid 1 - Accent 21"/>
    <w:basedOn w:val="Normal"/>
    <w:uiPriority w:val="34"/>
    <w:qFormat/>
    <w:rsid w:val="00684A7C"/>
    <w:pPr>
      <w:spacing w:before="0" w:after="200" w:line="276" w:lineRule="auto"/>
      <w:ind w:left="720"/>
      <w:contextualSpacing/>
    </w:pPr>
    <w:rPr>
      <w:rFonts w:eastAsia="Times New Roman"/>
      <w:sz w:val="22"/>
      <w:lang w:eastAsia="fr-FR"/>
    </w:rPr>
  </w:style>
  <w:style w:type="character" w:styleId="lev">
    <w:name w:val="Strong"/>
    <w:qFormat/>
    <w:rsid w:val="00684A7C"/>
    <w:rPr>
      <w:b/>
      <w:bCs/>
    </w:rPr>
  </w:style>
  <w:style w:type="paragraph" w:styleId="Textedebulles">
    <w:name w:val="Balloon Text"/>
    <w:basedOn w:val="Normal"/>
    <w:link w:val="TextedebullesCar"/>
    <w:uiPriority w:val="99"/>
    <w:semiHidden/>
    <w:unhideWhenUsed/>
    <w:rsid w:val="007E1DDF"/>
    <w:pPr>
      <w:spacing w:before="0" w:after="0"/>
    </w:pPr>
    <w:rPr>
      <w:rFonts w:ascii="Segoe UI" w:hAnsi="Segoe UI" w:cs="Segoe UI"/>
      <w:sz w:val="18"/>
      <w:szCs w:val="18"/>
    </w:rPr>
  </w:style>
  <w:style w:type="character" w:customStyle="1" w:styleId="TextedebullesCar">
    <w:name w:val="Texte de bulles Car"/>
    <w:link w:val="Textedebulles"/>
    <w:uiPriority w:val="99"/>
    <w:semiHidden/>
    <w:rsid w:val="007E1DDF"/>
    <w:rPr>
      <w:rFonts w:ascii="Segoe UI" w:eastAsia="Calibri" w:hAnsi="Segoe UI" w:cs="Segoe UI"/>
      <w:sz w:val="18"/>
      <w:szCs w:val="18"/>
      <w:lang w:val="fr-FR"/>
    </w:rPr>
  </w:style>
  <w:style w:type="paragraph" w:styleId="En-tte">
    <w:name w:val="header"/>
    <w:basedOn w:val="Normal"/>
    <w:link w:val="En-tteCar"/>
    <w:uiPriority w:val="99"/>
    <w:unhideWhenUsed/>
    <w:rsid w:val="00AD4136"/>
    <w:pPr>
      <w:tabs>
        <w:tab w:val="center" w:pos="4680"/>
        <w:tab w:val="right" w:pos="9360"/>
      </w:tabs>
    </w:pPr>
  </w:style>
  <w:style w:type="character" w:customStyle="1" w:styleId="En-tteCar">
    <w:name w:val="En-tête Car"/>
    <w:link w:val="En-tte"/>
    <w:uiPriority w:val="99"/>
    <w:rsid w:val="00AD4136"/>
    <w:rPr>
      <w:szCs w:val="22"/>
    </w:rPr>
  </w:style>
  <w:style w:type="paragraph" w:styleId="Pieddepage">
    <w:name w:val="footer"/>
    <w:basedOn w:val="Normal"/>
    <w:link w:val="PieddepageCar"/>
    <w:uiPriority w:val="99"/>
    <w:unhideWhenUsed/>
    <w:rsid w:val="00AD4136"/>
    <w:pPr>
      <w:tabs>
        <w:tab w:val="center" w:pos="4680"/>
        <w:tab w:val="right" w:pos="9360"/>
      </w:tabs>
    </w:pPr>
  </w:style>
  <w:style w:type="character" w:customStyle="1" w:styleId="PieddepageCar">
    <w:name w:val="Pied de page Car"/>
    <w:link w:val="Pieddepage"/>
    <w:uiPriority w:val="99"/>
    <w:rsid w:val="00AD4136"/>
    <w:rPr>
      <w:szCs w:val="22"/>
    </w:rPr>
  </w:style>
  <w:style w:type="paragraph" w:styleId="Paragraphedeliste">
    <w:name w:val="List Paragraph"/>
    <w:aliases w:val="Bullet List,Bulletr List Paragraph,Colorful List Accent 1,Dot pt,F5 List Paragraph,FooterText,List Paragraph1,List Paragraph2,List Paragraph21,Paragraphe de liste1,Parágrafo da Lista1,Plan,Párrafo de lista1,numbered,リスト段落1,列出段落,列出段落1"/>
    <w:basedOn w:val="Normal"/>
    <w:link w:val="ParagraphedelisteCar"/>
    <w:uiPriority w:val="34"/>
    <w:unhideWhenUsed/>
    <w:qFormat/>
    <w:rsid w:val="00501C97"/>
    <w:pPr>
      <w:spacing w:after="60" w:line="264" w:lineRule="auto"/>
      <w:ind w:left="720" w:hanging="187"/>
      <w:contextualSpacing/>
      <w:jc w:val="both"/>
    </w:pPr>
    <w:rPr>
      <w:rFonts w:ascii="Montserrat" w:hAnsi="Montserrat"/>
      <w:sz w:val="18"/>
      <w:szCs w:val="18"/>
    </w:rPr>
  </w:style>
  <w:style w:type="character" w:customStyle="1" w:styleId="ParagraphedelisteCar">
    <w:name w:val="Paragraphe de liste Car"/>
    <w:aliases w:val="Bullet List Car,Bulletr List Paragraph Car,Colorful List Accent 1 Car,Dot pt Car,F5 List Paragraph Car,FooterText Car,List Paragraph1 Car,List Paragraph2 Car,List Paragraph21 Car,Paragraphe de liste1 Car,Parágrafo da Lista1 Car"/>
    <w:link w:val="Paragraphedeliste"/>
    <w:uiPriority w:val="34"/>
    <w:rsid w:val="00501C97"/>
    <w:rPr>
      <w:rFonts w:ascii="Montserrat" w:hAnsi="Montserrat"/>
      <w:sz w:val="18"/>
      <w:szCs w:val="18"/>
    </w:rPr>
  </w:style>
  <w:style w:type="character" w:styleId="Lienhypertexte">
    <w:name w:val="Hyperlink"/>
    <w:basedOn w:val="Policepardfaut"/>
    <w:uiPriority w:val="99"/>
    <w:unhideWhenUsed/>
    <w:rsid w:val="00D83B7B"/>
    <w:rPr>
      <w:color w:val="0563C1" w:themeColor="hyperlink"/>
      <w:u w:val="single"/>
    </w:rPr>
  </w:style>
  <w:style w:type="character" w:styleId="Mentionnonrsolue">
    <w:name w:val="Unresolved Mention"/>
    <w:basedOn w:val="Policepardfaut"/>
    <w:uiPriority w:val="99"/>
    <w:semiHidden/>
    <w:unhideWhenUsed/>
    <w:rsid w:val="00D83B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6legaimat@ecowas.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23FF8-B099-423D-B6E9-58093B640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1461</Words>
  <Characters>8041</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Amelie Sylviane KONE</dc:creator>
  <cp:lastModifiedBy>ProBook</cp:lastModifiedBy>
  <cp:revision>10</cp:revision>
  <cp:lastPrinted>2020-01-24T12:31:00Z</cp:lastPrinted>
  <dcterms:created xsi:type="dcterms:W3CDTF">2020-02-10T14:47:00Z</dcterms:created>
  <dcterms:modified xsi:type="dcterms:W3CDTF">2020-02-21T16:07:00Z</dcterms:modified>
</cp:coreProperties>
</file>