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CA6" w:rsidRPr="00BE380E" w:rsidRDefault="008C1CA6" w:rsidP="00DC36E2">
      <w:pPr>
        <w:jc w:val="center"/>
        <w:rPr>
          <w:lang w:val="fr-FR"/>
        </w:rPr>
      </w:pPr>
      <w:r w:rsidRPr="00BE380E">
        <w:rPr>
          <w:b/>
          <w:sz w:val="40"/>
          <w:szCs w:val="40"/>
          <w:u w:val="single"/>
          <w:lang w:val="fr-FR"/>
        </w:rPr>
        <w:t>I</w:t>
      </w:r>
      <w:r w:rsidR="00BE380E" w:rsidRPr="00BE380E">
        <w:rPr>
          <w:b/>
          <w:sz w:val="40"/>
          <w:szCs w:val="40"/>
          <w:u w:val="single"/>
          <w:lang w:val="fr-FR"/>
        </w:rPr>
        <w:t>NFORMATION I</w:t>
      </w:r>
      <w:r w:rsidRPr="00BE380E">
        <w:rPr>
          <w:b/>
          <w:sz w:val="40"/>
          <w:szCs w:val="40"/>
          <w:u w:val="single"/>
          <w:lang w:val="fr-FR"/>
        </w:rPr>
        <w:t>MPORTANT</w:t>
      </w:r>
      <w:r w:rsidR="00BE380E" w:rsidRPr="00BE380E">
        <w:rPr>
          <w:b/>
          <w:sz w:val="40"/>
          <w:szCs w:val="40"/>
          <w:u w:val="single"/>
          <w:lang w:val="fr-FR"/>
        </w:rPr>
        <w:t>E POUR LES</w:t>
      </w:r>
      <w:r w:rsidRPr="00BE380E">
        <w:rPr>
          <w:b/>
          <w:sz w:val="40"/>
          <w:szCs w:val="40"/>
          <w:u w:val="single"/>
          <w:lang w:val="fr-FR"/>
        </w:rPr>
        <w:t xml:space="preserve"> COMPA</w:t>
      </w:r>
      <w:r w:rsidR="00BE380E" w:rsidRPr="00BE380E">
        <w:rPr>
          <w:b/>
          <w:sz w:val="40"/>
          <w:szCs w:val="40"/>
          <w:u w:val="single"/>
          <w:lang w:val="fr-FR"/>
        </w:rPr>
        <w:t>G</w:t>
      </w:r>
      <w:r w:rsidRPr="00BE380E">
        <w:rPr>
          <w:b/>
          <w:sz w:val="40"/>
          <w:szCs w:val="40"/>
          <w:u w:val="single"/>
          <w:lang w:val="fr-FR"/>
        </w:rPr>
        <w:t>NIES IN</w:t>
      </w:r>
      <w:r w:rsidR="00DC36E2" w:rsidRPr="00BE380E">
        <w:rPr>
          <w:b/>
          <w:sz w:val="40"/>
          <w:szCs w:val="40"/>
          <w:u w:val="single"/>
          <w:lang w:val="fr-FR"/>
        </w:rPr>
        <w:t>TERE</w:t>
      </w:r>
      <w:r w:rsidR="00BE380E" w:rsidRPr="00BE380E">
        <w:rPr>
          <w:b/>
          <w:sz w:val="40"/>
          <w:szCs w:val="40"/>
          <w:u w:val="single"/>
          <w:lang w:val="fr-FR"/>
        </w:rPr>
        <w:t>S</w:t>
      </w:r>
      <w:r w:rsidR="00DC36E2" w:rsidRPr="00BE380E">
        <w:rPr>
          <w:b/>
          <w:sz w:val="40"/>
          <w:szCs w:val="40"/>
          <w:u w:val="single"/>
          <w:lang w:val="fr-FR"/>
        </w:rPr>
        <w:t>S</w:t>
      </w:r>
      <w:r w:rsidR="00BE380E" w:rsidRPr="00BE380E">
        <w:rPr>
          <w:b/>
          <w:sz w:val="40"/>
          <w:szCs w:val="40"/>
          <w:u w:val="single"/>
          <w:lang w:val="fr-FR"/>
        </w:rPr>
        <w:t>EES A FAIRE UNE OFFRE</w:t>
      </w:r>
      <w:r w:rsidR="00DC36E2" w:rsidRPr="00BE380E">
        <w:rPr>
          <w:b/>
          <w:sz w:val="40"/>
          <w:szCs w:val="40"/>
          <w:u w:val="single"/>
          <w:lang w:val="fr-FR"/>
        </w:rPr>
        <w:t xml:space="preserve"> </w:t>
      </w:r>
      <w:r w:rsidR="00BE380E" w:rsidRPr="00BE380E">
        <w:rPr>
          <w:b/>
          <w:sz w:val="40"/>
          <w:szCs w:val="40"/>
          <w:u w:val="single"/>
          <w:lang w:val="fr-FR"/>
        </w:rPr>
        <w:t xml:space="preserve">POUR FOURNITURE/LIVRAISON </w:t>
      </w:r>
      <w:proofErr w:type="gramStart"/>
      <w:r w:rsidR="00BE380E" w:rsidRPr="00BE380E">
        <w:rPr>
          <w:b/>
          <w:sz w:val="40"/>
          <w:szCs w:val="40"/>
          <w:u w:val="single"/>
          <w:lang w:val="fr-FR"/>
        </w:rPr>
        <w:t>D’</w:t>
      </w:r>
      <w:r w:rsidR="00DC36E2" w:rsidRPr="00BE380E">
        <w:rPr>
          <w:b/>
          <w:sz w:val="40"/>
          <w:szCs w:val="40"/>
          <w:u w:val="single"/>
          <w:lang w:val="fr-FR"/>
        </w:rPr>
        <w:t xml:space="preserve"> EQUIP</w:t>
      </w:r>
      <w:r w:rsidR="00BE380E" w:rsidRPr="00BE380E">
        <w:rPr>
          <w:b/>
          <w:sz w:val="40"/>
          <w:szCs w:val="40"/>
          <w:u w:val="single"/>
          <w:lang w:val="fr-FR"/>
        </w:rPr>
        <w:t>E</w:t>
      </w:r>
      <w:r w:rsidR="00DC36E2" w:rsidRPr="00BE380E">
        <w:rPr>
          <w:b/>
          <w:sz w:val="40"/>
          <w:szCs w:val="40"/>
          <w:u w:val="single"/>
          <w:lang w:val="fr-FR"/>
        </w:rPr>
        <w:t>MENT</w:t>
      </w:r>
      <w:proofErr w:type="gramEnd"/>
      <w:r w:rsidR="00DC36E2" w:rsidRPr="00BE380E">
        <w:rPr>
          <w:b/>
          <w:sz w:val="40"/>
          <w:szCs w:val="40"/>
          <w:u w:val="single"/>
          <w:lang w:val="fr-FR"/>
        </w:rPr>
        <w:t xml:space="preserve"> </w:t>
      </w:r>
      <w:r w:rsidR="00BE380E">
        <w:rPr>
          <w:b/>
          <w:sz w:val="40"/>
          <w:szCs w:val="40"/>
          <w:u w:val="single"/>
          <w:lang w:val="fr-FR"/>
        </w:rPr>
        <w:t>AUX ETATS MEMBRES DE LA CEDEAO</w:t>
      </w:r>
    </w:p>
    <w:p w:rsidR="008C1CA6" w:rsidRPr="0029439D" w:rsidRDefault="00BE380E">
      <w:pPr>
        <w:rPr>
          <w:lang w:val="fr-FR"/>
        </w:rPr>
      </w:pPr>
      <w:r w:rsidRPr="00BE380E">
        <w:rPr>
          <w:lang w:val="fr-FR"/>
        </w:rPr>
        <w:t>AVANT TOUT,</w:t>
      </w:r>
      <w:r w:rsidR="008C1CA6" w:rsidRPr="00BE380E">
        <w:rPr>
          <w:lang w:val="fr-FR"/>
        </w:rPr>
        <w:t xml:space="preserve"> </w:t>
      </w:r>
      <w:r w:rsidRPr="00BE380E">
        <w:rPr>
          <w:b/>
          <w:sz w:val="24"/>
          <w:szCs w:val="24"/>
          <w:lang w:val="fr-FR"/>
        </w:rPr>
        <w:t>LISEZ ATTENTIVEMENT TOUS LES</w:t>
      </w:r>
      <w:r w:rsidR="008C1CA6" w:rsidRPr="00BE380E">
        <w:rPr>
          <w:b/>
          <w:sz w:val="24"/>
          <w:szCs w:val="24"/>
          <w:lang w:val="fr-FR"/>
        </w:rPr>
        <w:t xml:space="preserve"> DOCUMENTS</w:t>
      </w:r>
      <w:r w:rsidR="008C1CA6" w:rsidRPr="00BE380E">
        <w:rPr>
          <w:lang w:val="fr-FR"/>
        </w:rPr>
        <w:t xml:space="preserve"> CO</w:t>
      </w:r>
      <w:r w:rsidRPr="00BE380E">
        <w:rPr>
          <w:lang w:val="fr-FR"/>
        </w:rPr>
        <w:t>NSTITUANT LE PRESENT ENSEMBLE (18 AU TOTAL = 0 + 1 A 17, SANS COMPTER LA PRESENTE NOTE</w:t>
      </w:r>
      <w:r w:rsidR="00575912">
        <w:rPr>
          <w:lang w:val="fr-FR"/>
        </w:rPr>
        <w:t xml:space="preserve">).  VOUS LIREZ </w:t>
      </w:r>
      <w:r w:rsidRPr="00BE380E">
        <w:rPr>
          <w:lang w:val="fr-FR"/>
        </w:rPr>
        <w:t xml:space="preserve">SURTOUT (MAIS </w:t>
      </w:r>
      <w:r>
        <w:rPr>
          <w:lang w:val="fr-FR"/>
        </w:rPr>
        <w:t xml:space="preserve">EVIDEMMENT </w:t>
      </w:r>
      <w:r w:rsidRPr="00BE380E">
        <w:rPr>
          <w:lang w:val="fr-FR"/>
        </w:rPr>
        <w:t>PAS UNIQUEMENT</w:t>
      </w:r>
      <w:r w:rsidR="008C1CA6" w:rsidRPr="00BE380E">
        <w:rPr>
          <w:lang w:val="fr-FR"/>
        </w:rPr>
        <w:t xml:space="preserve">) </w:t>
      </w:r>
      <w:r>
        <w:rPr>
          <w:lang w:val="fr-FR"/>
        </w:rPr>
        <w:t>LES</w:t>
      </w:r>
      <w:r w:rsidR="008C1CA6" w:rsidRPr="00BE380E">
        <w:rPr>
          <w:lang w:val="fr-FR"/>
        </w:rPr>
        <w:t xml:space="preserve"> INSTRUCTIONS, </w:t>
      </w:r>
      <w:r>
        <w:rPr>
          <w:lang w:val="fr-FR"/>
        </w:rPr>
        <w:t>CAR LE NON RESPECT STRICT DES INSTRUCTIONS CONDUIRAIT PROBABLEMENT AU REJET DE VOTRE OFFRE. NOTEZ QUE TOUS LES DOCUMENTS CONSTITUANT LE DOSSIER D’A</w:t>
      </w:r>
      <w:r w:rsidR="000E13CA">
        <w:rPr>
          <w:lang w:val="fr-FR"/>
        </w:rPr>
        <w:t>PPEL D’OFFRES (AO)</w:t>
      </w:r>
      <w:r>
        <w:rPr>
          <w:lang w:val="fr-FR"/>
        </w:rPr>
        <w:t xml:space="preserve"> SONT </w:t>
      </w:r>
      <w:r w:rsidR="0029439D">
        <w:rPr>
          <w:lang w:val="fr-FR"/>
        </w:rPr>
        <w:t xml:space="preserve">OFFICIELLEMENT </w:t>
      </w:r>
      <w:proofErr w:type="gramStart"/>
      <w:r>
        <w:rPr>
          <w:lang w:val="fr-FR"/>
        </w:rPr>
        <w:t xml:space="preserve">EN  </w:t>
      </w:r>
      <w:r w:rsidRPr="00304F27">
        <w:rPr>
          <w:b/>
          <w:sz w:val="24"/>
          <w:szCs w:val="24"/>
          <w:lang w:val="fr-FR"/>
        </w:rPr>
        <w:t>ANGLAIS</w:t>
      </w:r>
      <w:proofErr w:type="gramEnd"/>
      <w:r w:rsidRPr="00304F27">
        <w:rPr>
          <w:b/>
          <w:sz w:val="24"/>
          <w:szCs w:val="24"/>
          <w:lang w:val="fr-FR"/>
        </w:rPr>
        <w:t>, QUI EST LA LANGUE (</w:t>
      </w:r>
      <w:r w:rsidR="0029439D">
        <w:rPr>
          <w:b/>
          <w:sz w:val="24"/>
          <w:szCs w:val="24"/>
          <w:lang w:val="fr-FR"/>
        </w:rPr>
        <w:t xml:space="preserve">OFFICIELLE </w:t>
      </w:r>
      <w:r w:rsidRPr="00304F27">
        <w:rPr>
          <w:b/>
          <w:sz w:val="24"/>
          <w:szCs w:val="24"/>
          <w:lang w:val="fr-FR"/>
        </w:rPr>
        <w:t>UNIQUE) DE LA PROCEDURE</w:t>
      </w:r>
      <w:r w:rsidR="0029439D">
        <w:rPr>
          <w:b/>
          <w:sz w:val="24"/>
          <w:szCs w:val="24"/>
          <w:lang w:val="fr-FR"/>
        </w:rPr>
        <w:t>.</w:t>
      </w:r>
      <w:r w:rsidR="0029439D">
        <w:rPr>
          <w:sz w:val="24"/>
          <w:szCs w:val="24"/>
          <w:lang w:val="fr-FR"/>
        </w:rPr>
        <w:t xml:space="preserve"> </w:t>
      </w:r>
      <w:r w:rsidR="0029439D" w:rsidRPr="0029439D">
        <w:rPr>
          <w:lang w:val="fr-FR"/>
        </w:rPr>
        <w:t>UNE VERSION FRANCAISE EST CEPENDANT FOURNIE POUR LA CONVENANCE DE COMPAGNIES POUVANT PREFERER CETTE LANGUE (L’ANNEXE II + III NE FOURNISSANT CEPENDANT LES SPECIFICATIONS REQUISES QU’EN LANGUE ANGLAISE, LANGUE DANS LAQUELLE L’EVALUATION AURA SEULE LIEU, PAR COMPARAISON DES SPECIFICATIONS REQUISES AVEC LES SPECIFICATIONS OFFERTES, QU’IL EST DONC FORTEMENT RECOMMANDE DE MENTIONNER EN LANGUE ANGLAISE).</w:t>
      </w:r>
    </w:p>
    <w:p w:rsidR="008C1CA6" w:rsidRPr="00304F27" w:rsidRDefault="00304F27" w:rsidP="008C1CA6">
      <w:pPr>
        <w:rPr>
          <w:b/>
          <w:sz w:val="28"/>
          <w:szCs w:val="28"/>
          <w:u w:val="single"/>
          <w:lang w:val="fr-FR"/>
        </w:rPr>
      </w:pPr>
      <w:proofErr w:type="gramStart"/>
      <w:r>
        <w:rPr>
          <w:b/>
          <w:sz w:val="28"/>
          <w:szCs w:val="28"/>
          <w:u w:val="single"/>
          <w:lang w:val="fr-FR"/>
        </w:rPr>
        <w:t xml:space="preserve">LA </w:t>
      </w:r>
      <w:r w:rsidR="008C1CA6" w:rsidRPr="00304F27">
        <w:rPr>
          <w:b/>
          <w:sz w:val="28"/>
          <w:szCs w:val="28"/>
          <w:u w:val="single"/>
          <w:lang w:val="fr-FR"/>
        </w:rPr>
        <w:t xml:space="preserve"> LETT</w:t>
      </w:r>
      <w:r w:rsidRPr="00304F27">
        <w:rPr>
          <w:b/>
          <w:sz w:val="28"/>
          <w:szCs w:val="28"/>
          <w:u w:val="single"/>
          <w:lang w:val="fr-FR"/>
        </w:rPr>
        <w:t>RE</w:t>
      </w:r>
      <w:proofErr w:type="gramEnd"/>
      <w:r w:rsidRPr="00304F27">
        <w:rPr>
          <w:b/>
          <w:sz w:val="28"/>
          <w:szCs w:val="28"/>
          <w:u w:val="single"/>
          <w:lang w:val="fr-FR"/>
        </w:rPr>
        <w:t xml:space="preserve"> D’</w:t>
      </w:r>
      <w:r w:rsidR="008C1CA6" w:rsidRPr="00304F27">
        <w:rPr>
          <w:b/>
          <w:sz w:val="28"/>
          <w:szCs w:val="28"/>
          <w:u w:val="single"/>
          <w:lang w:val="fr-FR"/>
        </w:rPr>
        <w:t xml:space="preserve"> INVITATION </w:t>
      </w:r>
      <w:r w:rsidRPr="00304F27">
        <w:rPr>
          <w:b/>
          <w:sz w:val="28"/>
          <w:szCs w:val="28"/>
          <w:u w:val="single"/>
          <w:lang w:val="fr-FR"/>
        </w:rPr>
        <w:t>REGROUPE LES</w:t>
      </w:r>
      <w:r w:rsidR="008C1CA6" w:rsidRPr="00304F27">
        <w:rPr>
          <w:b/>
          <w:sz w:val="28"/>
          <w:szCs w:val="28"/>
          <w:u w:val="single"/>
          <w:lang w:val="fr-FR"/>
        </w:rPr>
        <w:t xml:space="preserve"> DOCUMENTS </w:t>
      </w:r>
      <w:r w:rsidRPr="00304F27">
        <w:rPr>
          <w:b/>
          <w:sz w:val="28"/>
          <w:szCs w:val="28"/>
          <w:u w:val="single"/>
          <w:lang w:val="fr-FR"/>
        </w:rPr>
        <w:t>SOUS</w:t>
      </w:r>
      <w:r w:rsidR="008C1CA6" w:rsidRPr="00304F27">
        <w:rPr>
          <w:b/>
          <w:sz w:val="28"/>
          <w:szCs w:val="28"/>
          <w:u w:val="single"/>
          <w:lang w:val="fr-FR"/>
        </w:rPr>
        <w:t xml:space="preserve"> A, B, C </w:t>
      </w:r>
      <w:r w:rsidRPr="00304F27">
        <w:rPr>
          <w:b/>
          <w:sz w:val="28"/>
          <w:szCs w:val="28"/>
          <w:u w:val="single"/>
          <w:lang w:val="fr-FR"/>
        </w:rPr>
        <w:t>ET</w:t>
      </w:r>
      <w:r w:rsidR="008C1CA6" w:rsidRPr="00304F27">
        <w:rPr>
          <w:b/>
          <w:sz w:val="28"/>
          <w:szCs w:val="28"/>
          <w:u w:val="single"/>
          <w:lang w:val="fr-FR"/>
        </w:rPr>
        <w:t xml:space="preserve"> D </w:t>
      </w:r>
    </w:p>
    <w:p w:rsidR="008C1CA6" w:rsidRDefault="008C1CA6" w:rsidP="008C1CA6">
      <w:pPr>
        <w:pStyle w:val="ListParagraph"/>
        <w:numPr>
          <w:ilvl w:val="0"/>
          <w:numId w:val="2"/>
        </w:numPr>
      </w:pPr>
      <w:r>
        <w:t>INSTRUCTIONS</w:t>
      </w:r>
    </w:p>
    <w:p w:rsidR="008C1CA6" w:rsidRPr="00304F27" w:rsidRDefault="00304F27" w:rsidP="008C1CA6">
      <w:pPr>
        <w:pStyle w:val="ListParagraph"/>
        <w:rPr>
          <w:lang w:val="fr-FR"/>
        </w:rPr>
      </w:pPr>
      <w:r w:rsidRPr="00304F27">
        <w:rPr>
          <w:lang w:val="fr-FR"/>
        </w:rPr>
        <w:t>RESPECTEZ STRICTEMENT TOUT</w:t>
      </w:r>
      <w:r w:rsidR="000E13CA">
        <w:rPr>
          <w:lang w:val="fr-FR"/>
        </w:rPr>
        <w:t>ES LES INSTRUCTIONS, Y COMPRIS NOTAMMENT</w:t>
      </w:r>
      <w:r w:rsidRPr="00304F27">
        <w:rPr>
          <w:lang w:val="fr-FR"/>
        </w:rPr>
        <w:t xml:space="preserve"> CE QUI DOIT ETRE INCLUS DANS VOTRE ENVOI, NOMBRE D’ORIGINAL ET COPIES, DATE ET HEURE LIMITE DE DEPOT (AVEC  CONFIRMATION ECRITE </w:t>
      </w:r>
      <w:r w:rsidR="000E13CA">
        <w:rPr>
          <w:lang w:val="fr-FR"/>
        </w:rPr>
        <w:t>D</w:t>
      </w:r>
      <w:r w:rsidRPr="00304F27">
        <w:rPr>
          <w:lang w:val="fr-FR"/>
        </w:rPr>
        <w:t>U MOMENT DU DEPOT).  N</w:t>
      </w:r>
      <w:r w:rsidR="008C1CA6" w:rsidRPr="00304F27">
        <w:rPr>
          <w:lang w:val="fr-FR"/>
        </w:rPr>
        <w:t>OTE</w:t>
      </w:r>
      <w:r w:rsidRPr="00304F27">
        <w:rPr>
          <w:lang w:val="fr-FR"/>
        </w:rPr>
        <w:t xml:space="preserve">Z QUE L’OUVERTURE </w:t>
      </w:r>
      <w:r w:rsidR="008C1CA6" w:rsidRPr="00304F27">
        <w:rPr>
          <w:lang w:val="fr-FR"/>
        </w:rPr>
        <w:t xml:space="preserve">  </w:t>
      </w:r>
      <w:r w:rsidR="008C1CA6" w:rsidRPr="00304F27">
        <w:rPr>
          <w:b/>
          <w:sz w:val="24"/>
          <w:szCs w:val="24"/>
          <w:lang w:val="fr-FR"/>
        </w:rPr>
        <w:t>PUBLI</w:t>
      </w:r>
      <w:r w:rsidRPr="00304F27">
        <w:rPr>
          <w:b/>
          <w:sz w:val="24"/>
          <w:szCs w:val="24"/>
          <w:lang w:val="fr-FR"/>
        </w:rPr>
        <w:t>QUE</w:t>
      </w:r>
      <w:r w:rsidR="00440621">
        <w:rPr>
          <w:lang w:val="fr-FR"/>
        </w:rPr>
        <w:t xml:space="preserve"> EST PREVUE</w:t>
      </w:r>
      <w:r w:rsidRPr="00304F27">
        <w:rPr>
          <w:lang w:val="fr-FR"/>
        </w:rPr>
        <w:t xml:space="preserve"> IMMEDIATEMENT APRES L’HEURE LIMITE DE DEPOT DES OFFRES.</w:t>
      </w:r>
    </w:p>
    <w:p w:rsidR="008C1CA6" w:rsidRPr="00304F27" w:rsidRDefault="008C1CA6" w:rsidP="008C1CA6">
      <w:pPr>
        <w:pStyle w:val="ListParagraph"/>
        <w:rPr>
          <w:lang w:val="fr-FR"/>
        </w:rPr>
      </w:pPr>
    </w:p>
    <w:p w:rsidR="008C1CA6" w:rsidRDefault="008C1CA6" w:rsidP="008C1CA6">
      <w:pPr>
        <w:pStyle w:val="ListParagraph"/>
        <w:numPr>
          <w:ilvl w:val="0"/>
          <w:numId w:val="2"/>
        </w:numPr>
      </w:pPr>
      <w:r>
        <w:t>DRAFT CONTRACT</w:t>
      </w:r>
    </w:p>
    <w:p w:rsidR="008C1CA6" w:rsidRPr="00CB11B1" w:rsidRDefault="00304F27" w:rsidP="008C1CA6">
      <w:pPr>
        <w:pStyle w:val="ListParagraph"/>
        <w:rPr>
          <w:sz w:val="28"/>
          <w:szCs w:val="28"/>
          <w:lang w:val="fr-FR"/>
        </w:rPr>
      </w:pPr>
      <w:r w:rsidRPr="00304F27">
        <w:rPr>
          <w:lang w:val="fr-FR"/>
        </w:rPr>
        <w:t xml:space="preserve">VOUS POUVEZ AINSI AVOIR UNE VUE DU CONTRAT TEL QU’IL SERA ETABLI, QUEL QUE SOIT L’ATTRIBUTAIRE. </w:t>
      </w:r>
      <w:r w:rsidRPr="00CB11B1">
        <w:rPr>
          <w:lang w:val="fr-FR"/>
        </w:rPr>
        <w:t>IL COMPREND DES ANNEXES,</w:t>
      </w:r>
      <w:r w:rsidR="00116AEE" w:rsidRPr="00CB11B1">
        <w:rPr>
          <w:lang w:val="fr-FR"/>
        </w:rPr>
        <w:t xml:space="preserve"> </w:t>
      </w:r>
      <w:r w:rsidRPr="00CB11B1">
        <w:rPr>
          <w:sz w:val="28"/>
          <w:szCs w:val="28"/>
          <w:lang w:val="fr-FR"/>
        </w:rPr>
        <w:t>DONT CERTAINES</w:t>
      </w:r>
      <w:r w:rsidR="008C1CA6" w:rsidRPr="00CB11B1">
        <w:rPr>
          <w:sz w:val="28"/>
          <w:szCs w:val="28"/>
          <w:lang w:val="fr-FR"/>
        </w:rPr>
        <w:t xml:space="preserve"> (ANNEX</w:t>
      </w:r>
      <w:r w:rsidR="00CB11B1" w:rsidRPr="00CB11B1">
        <w:rPr>
          <w:sz w:val="28"/>
          <w:szCs w:val="28"/>
          <w:lang w:val="fr-FR"/>
        </w:rPr>
        <w:t>ES</w:t>
      </w:r>
      <w:r w:rsidR="008C1CA6" w:rsidRPr="00CB11B1">
        <w:rPr>
          <w:sz w:val="28"/>
          <w:szCs w:val="28"/>
          <w:lang w:val="fr-FR"/>
        </w:rPr>
        <w:t xml:space="preserve"> II + III, IV </w:t>
      </w:r>
      <w:r w:rsidR="00CB11B1" w:rsidRPr="00CB11B1">
        <w:rPr>
          <w:sz w:val="28"/>
          <w:szCs w:val="28"/>
          <w:lang w:val="fr-FR"/>
        </w:rPr>
        <w:t>ET</w:t>
      </w:r>
      <w:r w:rsidR="008C1CA6" w:rsidRPr="00CB11B1">
        <w:rPr>
          <w:sz w:val="28"/>
          <w:szCs w:val="28"/>
          <w:lang w:val="fr-FR"/>
        </w:rPr>
        <w:t xml:space="preserve"> V)</w:t>
      </w:r>
      <w:r w:rsidR="00406C4A" w:rsidRPr="00CB11B1">
        <w:rPr>
          <w:sz w:val="28"/>
          <w:szCs w:val="28"/>
          <w:lang w:val="fr-FR"/>
        </w:rPr>
        <w:t xml:space="preserve"> </w:t>
      </w:r>
      <w:r w:rsidR="00CB11B1" w:rsidRPr="00CB11B1">
        <w:rPr>
          <w:sz w:val="28"/>
          <w:szCs w:val="28"/>
          <w:lang w:val="fr-FR"/>
        </w:rPr>
        <w:t>NE SONT AUTRES QUE DES DOCUMENTS FAISANT PARTIE DU DOSSIER D’AO PUBLIE QUE VOU</w:t>
      </w:r>
      <w:r w:rsidR="00CB11B1">
        <w:rPr>
          <w:sz w:val="28"/>
          <w:szCs w:val="28"/>
          <w:lang w:val="fr-FR"/>
        </w:rPr>
        <w:t>S</w:t>
      </w:r>
      <w:r w:rsidR="00CB11B1" w:rsidRPr="00CB11B1">
        <w:rPr>
          <w:sz w:val="28"/>
          <w:szCs w:val="28"/>
          <w:lang w:val="fr-FR"/>
        </w:rPr>
        <w:t xml:space="preserve"> AUR</w:t>
      </w:r>
      <w:r w:rsidR="00CB11B1">
        <w:rPr>
          <w:sz w:val="28"/>
          <w:szCs w:val="28"/>
          <w:lang w:val="fr-FR"/>
        </w:rPr>
        <w:t>EZ</w:t>
      </w:r>
      <w:r w:rsidR="00CB11B1" w:rsidRPr="00CB11B1">
        <w:rPr>
          <w:sz w:val="28"/>
          <w:szCs w:val="28"/>
          <w:lang w:val="fr-FR"/>
        </w:rPr>
        <w:t xml:space="preserve">, APRES </w:t>
      </w:r>
      <w:r w:rsidR="00CB11B1">
        <w:rPr>
          <w:sz w:val="28"/>
          <w:szCs w:val="28"/>
          <w:lang w:val="fr-FR"/>
        </w:rPr>
        <w:t xml:space="preserve">LES </w:t>
      </w:r>
      <w:r w:rsidR="00CB11B1" w:rsidRPr="00CB11B1">
        <w:rPr>
          <w:sz w:val="28"/>
          <w:szCs w:val="28"/>
          <w:lang w:val="fr-FR"/>
        </w:rPr>
        <w:t>AVOIR TELE</w:t>
      </w:r>
      <w:r w:rsidR="0029439D">
        <w:rPr>
          <w:sz w:val="28"/>
          <w:szCs w:val="28"/>
          <w:lang w:val="fr-FR"/>
        </w:rPr>
        <w:t>-</w:t>
      </w:r>
      <w:proofErr w:type="gramStart"/>
      <w:r w:rsidR="00CB11B1" w:rsidRPr="00CB11B1">
        <w:rPr>
          <w:sz w:val="28"/>
          <w:szCs w:val="28"/>
          <w:lang w:val="fr-FR"/>
        </w:rPr>
        <w:t>CHARGES,  REMPLIS</w:t>
      </w:r>
      <w:proofErr w:type="gramEnd"/>
      <w:r w:rsidR="00CB11B1" w:rsidRPr="00CB11B1">
        <w:rPr>
          <w:sz w:val="28"/>
          <w:szCs w:val="28"/>
          <w:lang w:val="fr-FR"/>
        </w:rPr>
        <w:t xml:space="preserve"> ET VISES</w:t>
      </w:r>
      <w:r w:rsidR="00C30DEC">
        <w:rPr>
          <w:sz w:val="28"/>
          <w:szCs w:val="28"/>
          <w:lang w:val="fr-FR"/>
        </w:rPr>
        <w:t>/SIGNES</w:t>
      </w:r>
      <w:r w:rsidR="00CB11B1" w:rsidRPr="00CB11B1">
        <w:rPr>
          <w:sz w:val="28"/>
          <w:szCs w:val="28"/>
          <w:lang w:val="fr-FR"/>
        </w:rPr>
        <w:t>: VOTRE OFFRE TECHNIQUE</w:t>
      </w:r>
      <w:r w:rsidR="00406C4A" w:rsidRPr="00CB11B1">
        <w:rPr>
          <w:sz w:val="28"/>
          <w:szCs w:val="28"/>
          <w:lang w:val="fr-FR"/>
        </w:rPr>
        <w:t xml:space="preserve"> (III), </w:t>
      </w:r>
      <w:r w:rsidR="00CB11B1" w:rsidRPr="00CB11B1">
        <w:rPr>
          <w:sz w:val="28"/>
          <w:szCs w:val="28"/>
          <w:lang w:val="fr-FR"/>
        </w:rPr>
        <w:t>VOTRE OFFRE FINANCIERE</w:t>
      </w:r>
      <w:r w:rsidR="00406C4A" w:rsidRPr="00CB11B1">
        <w:rPr>
          <w:sz w:val="28"/>
          <w:szCs w:val="28"/>
          <w:lang w:val="fr-FR"/>
        </w:rPr>
        <w:t xml:space="preserve"> (IV), </w:t>
      </w:r>
      <w:r w:rsidR="00CB11B1" w:rsidRPr="00CB11B1">
        <w:rPr>
          <w:sz w:val="28"/>
          <w:szCs w:val="28"/>
          <w:lang w:val="fr-FR"/>
        </w:rPr>
        <w:t>VOS DONNEES BANCAIRES</w:t>
      </w:r>
      <w:r w:rsidR="00435F02" w:rsidRPr="00CB11B1">
        <w:rPr>
          <w:sz w:val="28"/>
          <w:szCs w:val="28"/>
          <w:lang w:val="fr-FR"/>
        </w:rPr>
        <w:t xml:space="preserve"> (FIF = FINANCIAL INFORMATION FORM) </w:t>
      </w:r>
      <w:r w:rsidR="00CB11B1" w:rsidRPr="00CB11B1">
        <w:rPr>
          <w:sz w:val="28"/>
          <w:szCs w:val="28"/>
          <w:lang w:val="fr-FR"/>
        </w:rPr>
        <w:t>ET VOTRE</w:t>
      </w:r>
      <w:r w:rsidR="00435F02" w:rsidRPr="00CB11B1">
        <w:rPr>
          <w:sz w:val="28"/>
          <w:szCs w:val="28"/>
          <w:lang w:val="fr-FR"/>
        </w:rPr>
        <w:t xml:space="preserve"> IDENTIFICATION(LEF = LEGAL ENTITY FORM) </w:t>
      </w:r>
      <w:r w:rsidR="00406C4A" w:rsidRPr="00CB11B1">
        <w:rPr>
          <w:sz w:val="28"/>
          <w:szCs w:val="28"/>
          <w:lang w:val="fr-FR"/>
        </w:rPr>
        <w:t>(V)</w:t>
      </w:r>
    </w:p>
    <w:p w:rsidR="00435F02" w:rsidRPr="00CB11B1" w:rsidRDefault="00435F02" w:rsidP="008C1CA6">
      <w:pPr>
        <w:pStyle w:val="ListParagraph"/>
        <w:rPr>
          <w:sz w:val="32"/>
          <w:szCs w:val="32"/>
          <w:lang w:val="fr-FR"/>
        </w:rPr>
      </w:pPr>
    </w:p>
    <w:p w:rsidR="00435F02" w:rsidRDefault="00C30DEC" w:rsidP="008C1CA6">
      <w:pPr>
        <w:pStyle w:val="ListParagraph"/>
        <w:rPr>
          <w:lang w:val="fr-FR"/>
        </w:rPr>
      </w:pPr>
      <w:r w:rsidRPr="00C30DEC">
        <w:rPr>
          <w:lang w:val="fr-FR"/>
        </w:rPr>
        <w:t>LES AUTRES FICHIERS SOUS</w:t>
      </w:r>
      <w:r w:rsidR="00435F02" w:rsidRPr="00C30DEC">
        <w:rPr>
          <w:lang w:val="fr-FR"/>
        </w:rPr>
        <w:t xml:space="preserve"> B. (DRAFT CONTRACT) </w:t>
      </w:r>
      <w:r w:rsidRPr="00C30DEC">
        <w:rPr>
          <w:lang w:val="fr-FR"/>
        </w:rPr>
        <w:t xml:space="preserve">SONT POUR INFORMATION </w:t>
      </w:r>
      <w:proofErr w:type="gramStart"/>
      <w:r w:rsidR="000E13CA">
        <w:rPr>
          <w:lang w:val="fr-FR"/>
        </w:rPr>
        <w:t>(</w:t>
      </w:r>
      <w:r w:rsidRPr="00C30DEC">
        <w:rPr>
          <w:lang w:val="fr-FR"/>
        </w:rPr>
        <w:t xml:space="preserve"> =</w:t>
      </w:r>
      <w:proofErr w:type="gramEnd"/>
      <w:r w:rsidRPr="00C30DEC">
        <w:rPr>
          <w:lang w:val="fr-FR"/>
        </w:rPr>
        <w:t xml:space="preserve"> L’ASPECT QU’AURA LE CONTRAT</w:t>
      </w:r>
      <w:r w:rsidR="00435F02" w:rsidRPr="00C30DEC">
        <w:rPr>
          <w:lang w:val="fr-FR"/>
        </w:rPr>
        <w:t xml:space="preserve">: DRAFT CONTRACT, SPECIAL CONDITIONS,  GENERAL CONDITIONS, </w:t>
      </w:r>
      <w:r w:rsidRPr="00C30DEC">
        <w:rPr>
          <w:lang w:val="fr-FR"/>
        </w:rPr>
        <w:lastRenderedPageBreak/>
        <w:t>D’</w:t>
      </w:r>
      <w:r>
        <w:rPr>
          <w:lang w:val="fr-FR"/>
        </w:rPr>
        <w:t>AUTRES FORMULAIRES (</w:t>
      </w:r>
      <w:r w:rsidR="008D62A7" w:rsidRPr="00C30DEC">
        <w:rPr>
          <w:lang w:val="fr-FR"/>
        </w:rPr>
        <w:t xml:space="preserve"> “FORMS” </w:t>
      </w:r>
      <w:r>
        <w:rPr>
          <w:lang w:val="fr-FR"/>
        </w:rPr>
        <w:t xml:space="preserve"> EN </w:t>
      </w:r>
      <w:r w:rsidR="008D62A7" w:rsidRPr="00C30DEC">
        <w:rPr>
          <w:lang w:val="fr-FR"/>
        </w:rPr>
        <w:t>ANNEX</w:t>
      </w:r>
      <w:r>
        <w:rPr>
          <w:lang w:val="fr-FR"/>
        </w:rPr>
        <w:t>E  V)</w:t>
      </w:r>
      <w:r w:rsidR="000E13CA">
        <w:rPr>
          <w:lang w:val="fr-FR"/>
        </w:rPr>
        <w:t>,</w:t>
      </w:r>
      <w:r>
        <w:rPr>
          <w:lang w:val="fr-FR"/>
        </w:rPr>
        <w:t xml:space="preserve"> NOTAMMENT DES MODELES DE GARANTIES A UTILISER PAR L’ATTRIBUTAIRE.</w:t>
      </w:r>
    </w:p>
    <w:p w:rsidR="00C30DEC" w:rsidRDefault="00C30DEC" w:rsidP="008C1CA6">
      <w:pPr>
        <w:pStyle w:val="ListParagraph"/>
        <w:rPr>
          <w:lang w:val="fr-FR"/>
        </w:rPr>
      </w:pPr>
    </w:p>
    <w:p w:rsidR="00C30DEC" w:rsidRPr="000E13CA" w:rsidRDefault="00C30DEC" w:rsidP="000E13CA">
      <w:pPr>
        <w:pStyle w:val="ListParagraph"/>
        <w:rPr>
          <w:lang w:val="fr-FR"/>
        </w:rPr>
      </w:pPr>
      <w:r>
        <w:rPr>
          <w:lang w:val="fr-FR"/>
        </w:rPr>
        <w:t>CERTAINS DES FICHIERS (NOTAMMENT ‘’GENERAL CONDITIONS</w:t>
      </w:r>
      <w:r w:rsidR="000E13CA">
        <w:rPr>
          <w:lang w:val="fr-FR"/>
        </w:rPr>
        <w:t>’)</w:t>
      </w:r>
      <w:r w:rsidRPr="000E13CA">
        <w:rPr>
          <w:lang w:val="fr-FR"/>
        </w:rPr>
        <w:t xml:space="preserve"> SONT  « PDF », DONC STRICTEMENT IDENTIQUES A CE QUE VOUS POUVEZ TELECHARGER A PARTIR DU SITE  WEB DE L’UNION EUROPEENNE. ILS SONT INCLUS ICI POUR DONNER L’EXEMPLE D’UN DOSSIER COMPLET.</w:t>
      </w:r>
    </w:p>
    <w:p w:rsidR="009C1201" w:rsidRDefault="009C1201" w:rsidP="008C1CA6">
      <w:pPr>
        <w:pStyle w:val="ListParagraph"/>
        <w:rPr>
          <w:lang w:val="fr-FR"/>
        </w:rPr>
      </w:pPr>
      <w:r>
        <w:rPr>
          <w:lang w:val="fr-FR"/>
        </w:rPr>
        <w:t>IL EST IMPORTANT CEPENDANT DE SE RAPPELER QUE NOUS NOUS TROUVONS ICI DANS UNE SITUATION DIFFERENTE DE CELLES AUXQUELLES SE REFERENT LES « CONDITIONS GENERALES</w:t>
      </w:r>
      <w:r w:rsidR="000E13CA">
        <w:rPr>
          <w:lang w:val="fr-FR"/>
        </w:rPr>
        <w:t> »</w:t>
      </w:r>
      <w:r>
        <w:rPr>
          <w:lang w:val="fr-FR"/>
        </w:rPr>
        <w:t> ; NOUS SOMMES</w:t>
      </w:r>
      <w:r w:rsidR="00440621">
        <w:rPr>
          <w:lang w:val="fr-FR"/>
        </w:rPr>
        <w:t xml:space="preserve"> EN </w:t>
      </w:r>
      <w:proofErr w:type="gramStart"/>
      <w:r w:rsidR="00440621">
        <w:rPr>
          <w:lang w:val="fr-FR"/>
        </w:rPr>
        <w:t xml:space="preserve">EFFET </w:t>
      </w:r>
      <w:r>
        <w:rPr>
          <w:lang w:val="fr-FR"/>
        </w:rPr>
        <w:t xml:space="preserve"> </w:t>
      </w:r>
      <w:r w:rsidR="000E13CA">
        <w:rPr>
          <w:lang w:val="fr-FR"/>
        </w:rPr>
        <w:t>ICI</w:t>
      </w:r>
      <w:proofErr w:type="gramEnd"/>
      <w:r w:rsidR="000E13CA">
        <w:rPr>
          <w:lang w:val="fr-FR"/>
        </w:rPr>
        <w:t xml:space="preserve"> </w:t>
      </w:r>
      <w:r>
        <w:rPr>
          <w:lang w:val="fr-FR"/>
        </w:rPr>
        <w:t>DANS UNE SITUATION DE GESTION DIRECTE PAR LA CEDEAO ( CAR DANS LE CADRE DE L’EXECUTION D’UNE ACTION FAISANT L’OBJET D’UNE SUBVENTION), ET N</w:t>
      </w:r>
      <w:r w:rsidR="000E13CA">
        <w:rPr>
          <w:lang w:val="fr-FR"/>
        </w:rPr>
        <w:t>ON</w:t>
      </w:r>
      <w:r>
        <w:rPr>
          <w:lang w:val="fr-FR"/>
        </w:rPr>
        <w:t xml:space="preserve"> DANS UNE SITUATION DE GESTION DIRECTE OU INDIRECTE PAR L’UNION EUROPEENNE.</w:t>
      </w:r>
    </w:p>
    <w:p w:rsidR="009C1201" w:rsidRPr="00C30DEC" w:rsidRDefault="009C1201" w:rsidP="008C1CA6">
      <w:pPr>
        <w:pStyle w:val="ListParagraph"/>
        <w:rPr>
          <w:lang w:val="fr-FR"/>
        </w:rPr>
      </w:pPr>
    </w:p>
    <w:p w:rsidR="008D62A7" w:rsidRPr="009C1201" w:rsidRDefault="009C1201" w:rsidP="0014760B">
      <w:pPr>
        <w:pStyle w:val="ListParagraph"/>
        <w:rPr>
          <w:lang w:val="fr-FR"/>
        </w:rPr>
      </w:pPr>
      <w:r w:rsidRPr="009C1201">
        <w:rPr>
          <w:b/>
          <w:sz w:val="24"/>
          <w:szCs w:val="24"/>
          <w:lang w:val="fr-FR"/>
        </w:rPr>
        <w:t>ESSENTIEL EGALEMENT</w:t>
      </w:r>
      <w:r w:rsidRPr="009C1201">
        <w:rPr>
          <w:lang w:val="fr-FR"/>
        </w:rPr>
        <w:t xml:space="preserve">  DE SE RAPPELER QU’UNE </w:t>
      </w:r>
      <w:r w:rsidR="008D62A7" w:rsidRPr="009C1201">
        <w:rPr>
          <w:lang w:val="fr-FR"/>
        </w:rPr>
        <w:t xml:space="preserve"> TENDER GUARANTEE </w:t>
      </w:r>
      <w:r w:rsidRPr="009C1201">
        <w:rPr>
          <w:b/>
          <w:sz w:val="24"/>
          <w:szCs w:val="24"/>
          <w:lang w:val="fr-FR"/>
        </w:rPr>
        <w:t>DOIT</w:t>
      </w:r>
      <w:r w:rsidRPr="009C1201">
        <w:rPr>
          <w:lang w:val="fr-FR"/>
        </w:rPr>
        <w:t xml:space="preserve"> ETRE INCLUSE DANS LE DOSSIER CONSTITUANT VOTRE OFFRE: IL EN FAUT UNE POUR CHAQUE LOT POUR LEQUEL VOUS FAITES UNE OFFRE (C-A-D  EVENTUELLEMENT QUATRE DANS LE CAS OU VOUS DECIDEZ DE FAIRE UNE OFFRE POUR TOUS LES LOTS</w:t>
      </w:r>
      <w:r>
        <w:rPr>
          <w:lang w:val="fr-FR"/>
        </w:rPr>
        <w:t>)</w:t>
      </w:r>
      <w:r w:rsidR="008D62A7" w:rsidRPr="009C1201">
        <w:rPr>
          <w:lang w:val="fr-FR"/>
        </w:rPr>
        <w:t>.</w:t>
      </w:r>
    </w:p>
    <w:p w:rsidR="0014760B" w:rsidRPr="009C1201" w:rsidRDefault="0014760B" w:rsidP="0014760B">
      <w:pPr>
        <w:pStyle w:val="ListParagraph"/>
        <w:rPr>
          <w:lang w:val="fr-FR"/>
        </w:rPr>
      </w:pPr>
    </w:p>
    <w:p w:rsidR="00406C4A" w:rsidRDefault="00406C4A" w:rsidP="00406C4A">
      <w:pPr>
        <w:pStyle w:val="ListParagraph"/>
        <w:numPr>
          <w:ilvl w:val="0"/>
          <w:numId w:val="2"/>
        </w:numPr>
      </w:pPr>
      <w:r>
        <w:t>INFORMATION</w:t>
      </w:r>
    </w:p>
    <w:p w:rsidR="00406C4A" w:rsidRPr="009C1201" w:rsidRDefault="009C1201" w:rsidP="00406C4A">
      <w:pPr>
        <w:pStyle w:val="ListParagraph"/>
        <w:rPr>
          <w:lang w:val="fr-FR"/>
        </w:rPr>
      </w:pPr>
      <w:r w:rsidRPr="009C1201">
        <w:rPr>
          <w:lang w:val="fr-FR"/>
        </w:rPr>
        <w:t>POUR VOTRE INFORMATION SEULEMENT, LES FORMULAIRES QUI SERONT UTILISES LORS DE L’EVALUATION DES OFFRES RECUES</w:t>
      </w:r>
    </w:p>
    <w:p w:rsidR="00406C4A" w:rsidRPr="009C1201" w:rsidRDefault="00406C4A" w:rsidP="00406C4A">
      <w:pPr>
        <w:pStyle w:val="ListParagraph"/>
        <w:rPr>
          <w:lang w:val="fr-FR"/>
        </w:rPr>
      </w:pPr>
    </w:p>
    <w:p w:rsidR="00406C4A" w:rsidRDefault="00406C4A" w:rsidP="00406C4A">
      <w:pPr>
        <w:pStyle w:val="ListParagraph"/>
        <w:numPr>
          <w:ilvl w:val="0"/>
          <w:numId w:val="2"/>
        </w:numPr>
      </w:pPr>
      <w:r>
        <w:t>TENDER FORM</w:t>
      </w:r>
    </w:p>
    <w:p w:rsidR="0068418F" w:rsidRPr="0068418F" w:rsidRDefault="009C1201" w:rsidP="00406C4A">
      <w:pPr>
        <w:pStyle w:val="ListParagraph"/>
        <w:rPr>
          <w:lang w:val="fr-FR"/>
        </w:rPr>
      </w:pPr>
      <w:r w:rsidRPr="0068418F">
        <w:rPr>
          <w:lang w:val="fr-FR"/>
        </w:rPr>
        <w:t xml:space="preserve">CE DOCUMENT –SELON LE MODELE INCLUS DANS LE DOSSIER - </w:t>
      </w:r>
      <w:r w:rsidR="00116AEE" w:rsidRPr="0068418F">
        <w:rPr>
          <w:lang w:val="fr-FR"/>
        </w:rPr>
        <w:t xml:space="preserve"> </w:t>
      </w:r>
      <w:r w:rsidRPr="0068418F">
        <w:rPr>
          <w:b/>
          <w:sz w:val="24"/>
          <w:szCs w:val="24"/>
          <w:lang w:val="fr-FR"/>
        </w:rPr>
        <w:t>DOIT</w:t>
      </w:r>
      <w:r w:rsidR="00406C4A" w:rsidRPr="0068418F">
        <w:rPr>
          <w:lang w:val="fr-FR"/>
        </w:rPr>
        <w:t xml:space="preserve"> </w:t>
      </w:r>
      <w:r w:rsidRPr="0068418F">
        <w:rPr>
          <w:lang w:val="fr-FR"/>
        </w:rPr>
        <w:t xml:space="preserve"> ETRE INCLUS DANS VOTRE OFFRE, </w:t>
      </w:r>
      <w:r w:rsidRPr="0068418F">
        <w:rPr>
          <w:b/>
          <w:sz w:val="24"/>
          <w:szCs w:val="24"/>
          <w:lang w:val="fr-FR"/>
        </w:rPr>
        <w:t>ACCOMPAGNE</w:t>
      </w:r>
      <w:r w:rsidR="0068418F" w:rsidRPr="0068418F">
        <w:rPr>
          <w:lang w:val="fr-FR"/>
        </w:rPr>
        <w:t xml:space="preserve"> D’UNE DECLARATION SUR L’HONNEUR (MODELE OBLIGATOIRE EGALEMENT FOURNI SOUS FICHIER DISTINCT), LE TOUT DUMENT REMPLI, SIGNE, ET REVETU DU </w:t>
      </w:r>
      <w:r w:rsidR="000E13CA">
        <w:rPr>
          <w:lang w:val="fr-FR"/>
        </w:rPr>
        <w:t>CACHET DU SOUMISSIONNAIRE</w:t>
      </w:r>
      <w:r w:rsidR="0068418F" w:rsidRPr="0068418F">
        <w:rPr>
          <w:lang w:val="fr-FR"/>
        </w:rPr>
        <w:t xml:space="preserve"> </w:t>
      </w:r>
      <w:r w:rsidR="0068418F">
        <w:rPr>
          <w:lang w:val="fr-FR"/>
        </w:rPr>
        <w:t xml:space="preserve"> PARTOUT OU CELA EST </w:t>
      </w:r>
      <w:r w:rsidR="0068418F" w:rsidRPr="0068418F">
        <w:rPr>
          <w:lang w:val="fr-FR"/>
        </w:rPr>
        <w:t xml:space="preserve"> INDIQUE.</w:t>
      </w:r>
    </w:p>
    <w:p w:rsidR="0014760B" w:rsidRPr="0068418F" w:rsidRDefault="0068418F" w:rsidP="00406C4A">
      <w:pPr>
        <w:pStyle w:val="ListParagraph"/>
        <w:rPr>
          <w:lang w:val="fr-FR"/>
        </w:rPr>
      </w:pPr>
      <w:r w:rsidRPr="0068418F">
        <w:rPr>
          <w:lang w:val="fr-FR"/>
        </w:rPr>
        <w:t>CETTE “‘TENDER FORM” EST DE FAIT LA LETTRE CONSTITUANT VOTRE OFFRE, LAQUELLE CONTIENT EGALEMENT DE NOMBREUSES INFORMATIONS/DECLARATIONS ESSENTIELLES, QUI PERMETTRONT AU COMITE D’EVALUATION DES OFFRES DE VERIFIER SI VOUS REMPLISSEZ LES CRITERES DE CAPACITE FINANCIERE/ECONOMIQUE, TECHNIQUE ET PROFESSIONNELLE MINIMA REQUIS (TELS QUE DEFINIS DANS LA</w:t>
      </w:r>
      <w:r w:rsidR="0014760B" w:rsidRPr="0068418F">
        <w:rPr>
          <w:lang w:val="fr-FR"/>
        </w:rPr>
        <w:t xml:space="preserve"> CONTRACT INFORMATION NOTICE)</w:t>
      </w:r>
      <w:r w:rsidR="000E13CA">
        <w:rPr>
          <w:lang w:val="fr-FR"/>
        </w:rPr>
        <w:t>.</w:t>
      </w:r>
    </w:p>
    <w:p w:rsidR="00406C4A" w:rsidRPr="00DD5EAA" w:rsidRDefault="0068418F" w:rsidP="00406C4A">
      <w:pPr>
        <w:pStyle w:val="ListParagraph"/>
        <w:rPr>
          <w:lang w:val="fr-FR"/>
        </w:rPr>
      </w:pPr>
      <w:r w:rsidRPr="00DD5EAA">
        <w:rPr>
          <w:lang w:val="fr-FR"/>
        </w:rPr>
        <w:t>CE DOCUMENT (’TENDER FORM’)EST D’AUTANT PLUS ESSENTIEL QUE, A L’OUVERTURE PUBLIQUE DES PLIS</w:t>
      </w:r>
      <w:r w:rsidR="00DA2925" w:rsidRPr="00DD5EAA">
        <w:rPr>
          <w:lang w:val="fr-FR"/>
        </w:rPr>
        <w:t xml:space="preserve">, </w:t>
      </w:r>
      <w:r w:rsidRPr="00DD5EAA">
        <w:rPr>
          <w:lang w:val="fr-FR"/>
        </w:rPr>
        <w:t>L’INFORMATION-CLE QUI SERA LUE PUBLIQUEMENT</w:t>
      </w:r>
      <w:r w:rsidR="00DD5EAA" w:rsidRPr="00DD5EAA">
        <w:rPr>
          <w:lang w:val="fr-FR"/>
        </w:rPr>
        <w:t xml:space="preserve"> PROVIENDRA NORMALEMENT DE CE DOCUMENT</w:t>
      </w:r>
      <w:r w:rsidR="00DA2925" w:rsidRPr="00DD5EAA">
        <w:rPr>
          <w:lang w:val="fr-FR"/>
        </w:rPr>
        <w:t xml:space="preserve"> (</w:t>
      </w:r>
      <w:r w:rsidR="00DD5EAA" w:rsidRPr="00DD5EAA">
        <w:rPr>
          <w:lang w:val="fr-FR"/>
        </w:rPr>
        <w:t xml:space="preserve">DES </w:t>
      </w:r>
      <w:r w:rsidR="00DA2925" w:rsidRPr="00DD5EAA">
        <w:rPr>
          <w:lang w:val="fr-FR"/>
        </w:rPr>
        <w:t xml:space="preserve">MINUTES </w:t>
      </w:r>
      <w:r w:rsidR="00DD5EAA">
        <w:rPr>
          <w:lang w:val="fr-FR"/>
        </w:rPr>
        <w:t>DE LA SEANCE PUBLIQUE D’OUVERTURE DES PLIS, CONTENANT CETTE INFORMATION LUE AU PUBLIC PRESENT, SERONT COMMUNIQUEES ELECTRONIQUEMENT A TOUS LES SOUMISSIONNAIRES D’UNE OFFRE</w:t>
      </w:r>
      <w:r w:rsidR="00DA2925" w:rsidRPr="00DD5EAA">
        <w:rPr>
          <w:lang w:val="fr-FR"/>
        </w:rPr>
        <w:t xml:space="preserve"> </w:t>
      </w:r>
      <w:r w:rsidR="00D3047D">
        <w:rPr>
          <w:lang w:val="fr-FR"/>
        </w:rPr>
        <w:t>-</w:t>
      </w:r>
      <w:bookmarkStart w:id="0" w:name="_GoBack"/>
      <w:bookmarkEnd w:id="0"/>
      <w:r w:rsidR="00DA2925" w:rsidRPr="00DD5EAA">
        <w:rPr>
          <w:lang w:val="fr-FR"/>
        </w:rPr>
        <w:t xml:space="preserve"> PRESENT</w:t>
      </w:r>
      <w:r w:rsidR="000E13CA">
        <w:rPr>
          <w:lang w:val="fr-FR"/>
        </w:rPr>
        <w:t>S</w:t>
      </w:r>
      <w:r w:rsidR="00DA2925" w:rsidRPr="00DD5EAA">
        <w:rPr>
          <w:lang w:val="fr-FR"/>
        </w:rPr>
        <w:t xml:space="preserve"> O</w:t>
      </w:r>
      <w:r w:rsidR="00DD5EAA">
        <w:rPr>
          <w:lang w:val="fr-FR"/>
        </w:rPr>
        <w:t>U NON A LA SEANCE D’OUVERTURE DES PLIS)</w:t>
      </w:r>
      <w:r w:rsidR="00435F02" w:rsidRPr="00DD5EAA">
        <w:rPr>
          <w:lang w:val="fr-FR"/>
        </w:rPr>
        <w:t>.</w:t>
      </w:r>
    </w:p>
    <w:p w:rsidR="00435F02" w:rsidRPr="00DD5EAA" w:rsidRDefault="00435F02" w:rsidP="00406C4A">
      <w:pPr>
        <w:pStyle w:val="ListParagraph"/>
        <w:rPr>
          <w:lang w:val="fr-FR"/>
        </w:rPr>
      </w:pPr>
    </w:p>
    <w:p w:rsidR="00435F02" w:rsidRPr="009D79C8" w:rsidRDefault="00435F02" w:rsidP="00406C4A">
      <w:pPr>
        <w:pStyle w:val="ListParagraph"/>
        <w:rPr>
          <w:lang w:val="fr-FR"/>
        </w:rPr>
      </w:pPr>
    </w:p>
    <w:p w:rsidR="00406C4A" w:rsidRPr="009D79C8" w:rsidRDefault="00406C4A" w:rsidP="00406C4A">
      <w:pPr>
        <w:pStyle w:val="ListParagraph"/>
        <w:rPr>
          <w:lang w:val="fr-FR"/>
        </w:rPr>
      </w:pPr>
    </w:p>
    <w:p w:rsidR="00406C4A" w:rsidRPr="00DD5EAA" w:rsidRDefault="00DD5EAA" w:rsidP="00406C4A">
      <w:pPr>
        <w:pStyle w:val="ListParagraph"/>
        <w:ind w:left="0"/>
        <w:rPr>
          <w:b/>
          <w:sz w:val="28"/>
          <w:szCs w:val="28"/>
          <w:u w:val="single"/>
          <w:lang w:val="fr-FR"/>
        </w:rPr>
      </w:pPr>
      <w:r w:rsidRPr="00DD5EAA">
        <w:rPr>
          <w:b/>
          <w:sz w:val="28"/>
          <w:szCs w:val="28"/>
          <w:u w:val="single"/>
          <w:lang w:val="fr-FR"/>
        </w:rPr>
        <w:lastRenderedPageBreak/>
        <w:t>FRANCHIR LA PREMIERE ETAPE</w:t>
      </w:r>
      <w:r w:rsidR="00406C4A" w:rsidRPr="00DD5EAA">
        <w:rPr>
          <w:b/>
          <w:sz w:val="28"/>
          <w:szCs w:val="28"/>
          <w:u w:val="single"/>
          <w:lang w:val="fr-FR"/>
        </w:rPr>
        <w:t xml:space="preserve">: </w:t>
      </w:r>
      <w:r w:rsidRPr="00DD5EAA">
        <w:rPr>
          <w:b/>
          <w:sz w:val="28"/>
          <w:szCs w:val="28"/>
          <w:u w:val="single"/>
          <w:lang w:val="fr-FR"/>
        </w:rPr>
        <w:t>‘</w:t>
      </w:r>
      <w:r w:rsidR="00406C4A" w:rsidRPr="00DD5EAA">
        <w:rPr>
          <w:b/>
          <w:sz w:val="28"/>
          <w:szCs w:val="28"/>
          <w:u w:val="single"/>
          <w:lang w:val="fr-FR"/>
        </w:rPr>
        <w:t>ADMINISTRATIVE COMPLIANC</w:t>
      </w:r>
      <w:r w:rsidRPr="00DD5EAA">
        <w:rPr>
          <w:b/>
          <w:sz w:val="28"/>
          <w:szCs w:val="28"/>
          <w:u w:val="single"/>
          <w:lang w:val="fr-FR"/>
        </w:rPr>
        <w:t>E’</w:t>
      </w:r>
    </w:p>
    <w:p w:rsidR="00406C4A" w:rsidRPr="00DD5EAA" w:rsidRDefault="00406C4A" w:rsidP="00406C4A">
      <w:pPr>
        <w:pStyle w:val="ListParagraph"/>
        <w:ind w:left="0"/>
        <w:rPr>
          <w:lang w:val="fr-FR"/>
        </w:rPr>
      </w:pPr>
    </w:p>
    <w:p w:rsidR="00264CF5" w:rsidRPr="00A047FC" w:rsidRDefault="00DD5EAA" w:rsidP="00406C4A">
      <w:pPr>
        <w:pStyle w:val="ListParagraph"/>
        <w:ind w:left="0"/>
        <w:rPr>
          <w:lang w:val="fr-FR"/>
        </w:rPr>
      </w:pPr>
      <w:r w:rsidRPr="00DD5EAA">
        <w:rPr>
          <w:b/>
          <w:sz w:val="24"/>
          <w:szCs w:val="24"/>
          <w:lang w:val="fr-FR"/>
        </w:rPr>
        <w:t>SI VOUS ECHOUEZ A CETTE PREMIERE ETAPE</w:t>
      </w:r>
      <w:r w:rsidRPr="00DD5EAA">
        <w:rPr>
          <w:lang w:val="fr-FR"/>
        </w:rPr>
        <w:t>, CELA VEUT DIRE QUE L’EVALUATION DE VOTRE OFFRE S’ARRETE LA</w:t>
      </w:r>
      <w:r w:rsidR="00116AEE" w:rsidRPr="00DD5EAA">
        <w:rPr>
          <w:lang w:val="fr-FR"/>
        </w:rPr>
        <w:t xml:space="preserve">: </w:t>
      </w:r>
      <w:r w:rsidRPr="00DD5EAA">
        <w:rPr>
          <w:b/>
          <w:lang w:val="fr-FR"/>
        </w:rPr>
        <w:t>VOTRE OFFRE PROPREMENT DITE</w:t>
      </w:r>
      <w:r w:rsidR="00406C4A" w:rsidRPr="00DD5EAA">
        <w:rPr>
          <w:lang w:val="fr-FR"/>
        </w:rPr>
        <w:t xml:space="preserve"> (</w:t>
      </w:r>
      <w:r w:rsidRPr="00DD5EAA">
        <w:rPr>
          <w:lang w:val="fr-FR"/>
        </w:rPr>
        <w:t>“</w:t>
      </w:r>
      <w:r w:rsidR="00406C4A" w:rsidRPr="00DD5EAA">
        <w:rPr>
          <w:lang w:val="fr-FR"/>
        </w:rPr>
        <w:t>TECH. SPECIFICATIONS</w:t>
      </w:r>
      <w:r w:rsidRPr="00DD5EAA">
        <w:rPr>
          <w:lang w:val="fr-FR"/>
        </w:rPr>
        <w:t>” OFFERTES ET PRIX</w:t>
      </w:r>
      <w:r w:rsidR="00406C4A" w:rsidRPr="00DD5EAA">
        <w:rPr>
          <w:lang w:val="fr-FR"/>
        </w:rPr>
        <w:t xml:space="preserve">) </w:t>
      </w:r>
      <w:r w:rsidRPr="00DD5EAA">
        <w:rPr>
          <w:b/>
          <w:sz w:val="24"/>
          <w:szCs w:val="24"/>
          <w:lang w:val="fr-FR"/>
        </w:rPr>
        <w:t>NE SER</w:t>
      </w:r>
      <w:r w:rsidR="000E13CA">
        <w:rPr>
          <w:b/>
          <w:sz w:val="24"/>
          <w:szCs w:val="24"/>
          <w:lang w:val="fr-FR"/>
        </w:rPr>
        <w:t>A</w:t>
      </w:r>
      <w:r w:rsidRPr="00DD5EAA">
        <w:rPr>
          <w:b/>
          <w:sz w:val="24"/>
          <w:szCs w:val="24"/>
          <w:lang w:val="fr-FR"/>
        </w:rPr>
        <w:t xml:space="preserve"> MEME PAS EXAMINE</w:t>
      </w:r>
      <w:r w:rsidR="000E13CA">
        <w:rPr>
          <w:b/>
          <w:sz w:val="24"/>
          <w:szCs w:val="24"/>
          <w:lang w:val="fr-FR"/>
        </w:rPr>
        <w:t>E</w:t>
      </w:r>
      <w:r w:rsidR="00406C4A" w:rsidRPr="00DD5EAA">
        <w:rPr>
          <w:lang w:val="fr-FR"/>
        </w:rPr>
        <w:t xml:space="preserve">. </w:t>
      </w:r>
      <w:r w:rsidRPr="00DD5EAA">
        <w:rPr>
          <w:lang w:val="fr-FR"/>
        </w:rPr>
        <w:t>DES LORS, ASSUREZ-VOUS ABSOLUMENT QUE LE DOSSIER QUE VOUS DEPOSEZ (AVEC UNE ENVELOPPE INTERIEURE ET UNE ENVELOPPE EXTERIEURE DE MANIERE A  ASSURER QUE,  SI L’ENVELOPPE EXTERIEURE VENAIT A ETRE ACCIDENTELLEMENT OUVERTE, L’OFFRE ELLE-MEME RESTE  SCELLEE</w:t>
      </w:r>
      <w:r w:rsidR="00406C4A" w:rsidRPr="00DD5EAA">
        <w:rPr>
          <w:lang w:val="fr-FR"/>
        </w:rPr>
        <w:t>)</w:t>
      </w:r>
      <w:r w:rsidR="00A376DC" w:rsidRPr="00DD5EAA">
        <w:rPr>
          <w:lang w:val="fr-FR"/>
        </w:rPr>
        <w:t xml:space="preserve"> CONT</w:t>
      </w:r>
      <w:r w:rsidRPr="00DD5EAA">
        <w:rPr>
          <w:lang w:val="fr-FR"/>
        </w:rPr>
        <w:t xml:space="preserve">IENT  </w:t>
      </w:r>
      <w:r w:rsidRPr="00DD5EAA">
        <w:rPr>
          <w:b/>
          <w:sz w:val="24"/>
          <w:szCs w:val="24"/>
          <w:lang w:val="fr-FR"/>
        </w:rPr>
        <w:t>TOUT</w:t>
      </w:r>
      <w:r>
        <w:rPr>
          <w:lang w:val="fr-FR"/>
        </w:rPr>
        <w:t xml:space="preserve"> CE QU’EL</w:t>
      </w:r>
      <w:r w:rsidR="000E13CA">
        <w:rPr>
          <w:lang w:val="fr-FR"/>
        </w:rPr>
        <w:t>LE</w:t>
      </w:r>
      <w:r w:rsidRPr="009D79C8">
        <w:rPr>
          <w:lang w:val="fr-FR"/>
        </w:rPr>
        <w:t xml:space="preserve"> EST CENSEE CONTENIR</w:t>
      </w:r>
      <w:r w:rsidR="00A376DC" w:rsidRPr="009D79C8">
        <w:rPr>
          <w:lang w:val="fr-FR"/>
        </w:rPr>
        <w:t xml:space="preserve">. </w:t>
      </w:r>
      <w:r w:rsidR="00A047FC" w:rsidRPr="00A047FC">
        <w:rPr>
          <w:lang w:val="fr-FR"/>
        </w:rPr>
        <w:t>NOTEZ BIEN QUE L’ « </w:t>
      </w:r>
      <w:r w:rsidR="00A376DC" w:rsidRPr="00A047FC">
        <w:rPr>
          <w:lang w:val="fr-FR"/>
        </w:rPr>
        <w:t xml:space="preserve"> ANNEX III </w:t>
      </w:r>
      <w:r w:rsidR="00A047FC" w:rsidRPr="00A047FC">
        <w:rPr>
          <w:lang w:val="fr-FR"/>
        </w:rPr>
        <w:t>“ PEUT SE SUFFIRE A ELLE-MEME</w:t>
      </w:r>
      <w:r w:rsidR="00A376DC" w:rsidRPr="00A047FC">
        <w:rPr>
          <w:lang w:val="fr-FR"/>
        </w:rPr>
        <w:t xml:space="preserve"> (</w:t>
      </w:r>
      <w:r w:rsidR="00A047FC" w:rsidRPr="00A047FC">
        <w:rPr>
          <w:lang w:val="fr-FR"/>
        </w:rPr>
        <w:t>DANS LA MESURE OU LA TROISIEME COLONNE EST REMPLIE  COMME ATTENDU, CE QUI VEUT DIRE QUE,</w:t>
      </w:r>
      <w:r w:rsidR="00A376DC" w:rsidRPr="00A047FC">
        <w:rPr>
          <w:lang w:val="fr-FR"/>
        </w:rPr>
        <w:t xml:space="preserve"> </w:t>
      </w:r>
      <w:r w:rsidR="00A047FC" w:rsidRPr="00A047FC">
        <w:rPr>
          <w:lang w:val="fr-FR"/>
        </w:rPr>
        <w:t>POUR</w:t>
      </w:r>
      <w:r w:rsidR="00A376DC" w:rsidRPr="00A047FC">
        <w:rPr>
          <w:lang w:val="fr-FR"/>
        </w:rPr>
        <w:t xml:space="preserve"> </w:t>
      </w:r>
      <w:r w:rsidR="00A047FC" w:rsidRPr="00A047FC">
        <w:rPr>
          <w:b/>
          <w:sz w:val="24"/>
          <w:szCs w:val="24"/>
          <w:lang w:val="fr-FR"/>
        </w:rPr>
        <w:t>CHAQUE</w:t>
      </w:r>
      <w:r w:rsidR="00A376DC" w:rsidRPr="00A047FC">
        <w:rPr>
          <w:b/>
          <w:sz w:val="24"/>
          <w:szCs w:val="24"/>
          <w:lang w:val="fr-FR"/>
        </w:rPr>
        <w:t xml:space="preserve"> </w:t>
      </w:r>
      <w:r w:rsidR="00A376DC" w:rsidRPr="00A047FC">
        <w:rPr>
          <w:lang w:val="fr-FR"/>
        </w:rPr>
        <w:t>SPECIFICATION REQU</w:t>
      </w:r>
      <w:r w:rsidR="00A047FC" w:rsidRPr="00A047FC">
        <w:rPr>
          <w:lang w:val="fr-FR"/>
        </w:rPr>
        <w:t>ISE, VOUS DEVEZ INDIQUER LA</w:t>
      </w:r>
      <w:r w:rsidR="00A376DC" w:rsidRPr="00A047FC">
        <w:rPr>
          <w:lang w:val="fr-FR"/>
        </w:rPr>
        <w:t xml:space="preserve"> SPECIFICATION </w:t>
      </w:r>
      <w:r w:rsidR="00A047FC" w:rsidRPr="00A047FC">
        <w:rPr>
          <w:lang w:val="fr-FR"/>
        </w:rPr>
        <w:t xml:space="preserve">CORRESPONDANTE </w:t>
      </w:r>
      <w:r w:rsidR="00A376DC" w:rsidRPr="00A047FC">
        <w:rPr>
          <w:lang w:val="fr-FR"/>
        </w:rPr>
        <w:t>OFFER</w:t>
      </w:r>
      <w:r w:rsidR="00A047FC">
        <w:rPr>
          <w:lang w:val="fr-FR"/>
        </w:rPr>
        <w:t>TE</w:t>
      </w:r>
      <w:r w:rsidR="000E13CA">
        <w:rPr>
          <w:lang w:val="fr-FR"/>
        </w:rPr>
        <w:t xml:space="preserve"> (VOIR INSTRUCTIONS EN PREMIERE PAGE DE CETTE ANNEXE II+III) </w:t>
      </w:r>
      <w:r w:rsidR="00A376DC" w:rsidRPr="00A047FC">
        <w:rPr>
          <w:lang w:val="fr-FR"/>
        </w:rPr>
        <w:t xml:space="preserve">, </w:t>
      </w:r>
      <w:r w:rsidR="00A047FC">
        <w:rPr>
          <w:lang w:val="fr-FR"/>
        </w:rPr>
        <w:t>LAQUELLE DOIT ETRE EGALE OU SUPERIEURE</w:t>
      </w:r>
      <w:r w:rsidR="00116AEE" w:rsidRPr="00A047FC">
        <w:rPr>
          <w:lang w:val="fr-FR"/>
        </w:rPr>
        <w:t xml:space="preserve">, </w:t>
      </w:r>
      <w:r w:rsidR="00A047FC">
        <w:rPr>
          <w:lang w:val="fr-FR"/>
        </w:rPr>
        <w:t xml:space="preserve"> TOUT EN AYANT LE LOISIR (</w:t>
      </w:r>
      <w:r w:rsidR="00A047FC" w:rsidRPr="00A047FC">
        <w:rPr>
          <w:b/>
          <w:sz w:val="24"/>
          <w:szCs w:val="24"/>
          <w:lang w:val="fr-FR"/>
        </w:rPr>
        <w:t>PAS OBLIGATOIRE</w:t>
      </w:r>
      <w:r w:rsidR="00A047FC">
        <w:rPr>
          <w:lang w:val="fr-FR"/>
        </w:rPr>
        <w:t>) DE RECOURIR A LA QUATRIEME COLONNE ET AUSSI JOINDRE DE LA D</w:t>
      </w:r>
      <w:r w:rsidR="00154897">
        <w:rPr>
          <w:lang w:val="fr-FR"/>
        </w:rPr>
        <w:t>OCUMENTATION,</w:t>
      </w:r>
      <w:r w:rsidR="00A376DC" w:rsidRPr="00A047FC">
        <w:rPr>
          <w:lang w:val="fr-FR"/>
        </w:rPr>
        <w:t xml:space="preserve"> </w:t>
      </w:r>
      <w:r w:rsidR="00A047FC" w:rsidRPr="00A047FC">
        <w:rPr>
          <w:lang w:val="fr-FR"/>
        </w:rPr>
        <w:t xml:space="preserve">POUR AUTANT QUE VOUS </w:t>
      </w:r>
      <w:r w:rsidR="00440621">
        <w:rPr>
          <w:lang w:val="fr-FR"/>
        </w:rPr>
        <w:t>VOUS ASSURIEZ</w:t>
      </w:r>
      <w:r w:rsidR="00A047FC" w:rsidRPr="00A047FC">
        <w:rPr>
          <w:lang w:val="fr-FR"/>
        </w:rPr>
        <w:t xml:space="preserve"> QUE TOUTE</w:t>
      </w:r>
      <w:r w:rsidR="00A376DC" w:rsidRPr="00A047FC">
        <w:rPr>
          <w:lang w:val="fr-FR"/>
        </w:rPr>
        <w:t xml:space="preserve"> INFORMATION/DOCUMENTATION/</w:t>
      </w:r>
      <w:r w:rsidR="00A047FC" w:rsidRPr="00A047FC">
        <w:rPr>
          <w:lang w:val="fr-FR"/>
        </w:rPr>
        <w:t>IMAGE ADDITIONNELLE NE CONTREDISE</w:t>
      </w:r>
      <w:r w:rsidR="00D3047D">
        <w:rPr>
          <w:lang w:val="fr-FR"/>
        </w:rPr>
        <w:t xml:space="preserve"> PAS</w:t>
      </w:r>
      <w:r w:rsidR="00A047FC" w:rsidRPr="00A047FC">
        <w:rPr>
          <w:lang w:val="fr-FR"/>
        </w:rPr>
        <w:t xml:space="preserve"> L’INFORMATION FIGURANT EN TROISIEME COLONNE NI NE CREE DE CONFUSION.</w:t>
      </w:r>
    </w:p>
    <w:p w:rsidR="00406C4A" w:rsidRPr="00484347" w:rsidRDefault="00A376DC" w:rsidP="00406C4A">
      <w:pPr>
        <w:pStyle w:val="ListParagraph"/>
        <w:ind w:left="0"/>
        <w:rPr>
          <w:lang w:val="fr-FR"/>
        </w:rPr>
      </w:pPr>
      <w:r w:rsidRPr="00484347">
        <w:rPr>
          <w:lang w:val="fr-FR"/>
        </w:rPr>
        <w:t xml:space="preserve"> </w:t>
      </w:r>
      <w:r w:rsidR="00A047FC" w:rsidRPr="00484347">
        <w:rPr>
          <w:lang w:val="fr-FR"/>
        </w:rPr>
        <w:t>IL VA DE SOI QUE VOUS NE REMPLIREZ L’ANNEXE</w:t>
      </w:r>
      <w:r w:rsidRPr="00484347">
        <w:rPr>
          <w:lang w:val="fr-FR"/>
        </w:rPr>
        <w:t xml:space="preserve"> III (</w:t>
      </w:r>
      <w:r w:rsidR="00484347" w:rsidRPr="00484347">
        <w:rPr>
          <w:lang w:val="fr-FR"/>
        </w:rPr>
        <w:t>DE MEME QUE L’ANNEXE</w:t>
      </w:r>
      <w:r w:rsidRPr="00484347">
        <w:rPr>
          <w:lang w:val="fr-FR"/>
        </w:rPr>
        <w:t xml:space="preserve"> IV) </w:t>
      </w:r>
      <w:r w:rsidR="00484347" w:rsidRPr="00484347">
        <w:rPr>
          <w:b/>
          <w:sz w:val="24"/>
          <w:szCs w:val="24"/>
          <w:lang w:val="fr-FR"/>
        </w:rPr>
        <w:t>QUE</w:t>
      </w:r>
      <w:r w:rsidRPr="00484347">
        <w:rPr>
          <w:b/>
          <w:sz w:val="24"/>
          <w:szCs w:val="24"/>
          <w:lang w:val="fr-FR"/>
        </w:rPr>
        <w:t xml:space="preserve"> </w:t>
      </w:r>
      <w:r w:rsidR="00484347" w:rsidRPr="00484347">
        <w:rPr>
          <w:b/>
          <w:sz w:val="24"/>
          <w:szCs w:val="24"/>
          <w:lang w:val="fr-FR"/>
        </w:rPr>
        <w:t>POUR LE/S LOT/S</w:t>
      </w:r>
      <w:r w:rsidR="00440621">
        <w:rPr>
          <w:b/>
          <w:sz w:val="24"/>
          <w:szCs w:val="24"/>
          <w:lang w:val="fr-FR"/>
        </w:rPr>
        <w:t xml:space="preserve"> </w:t>
      </w:r>
      <w:r w:rsidR="00484347" w:rsidRPr="00484347">
        <w:rPr>
          <w:lang w:val="fr-FR"/>
        </w:rPr>
        <w:t>POUR LE(S)QUEL(S) VOUS FAITES UNE OFFRE</w:t>
      </w:r>
      <w:r w:rsidR="00B06B8A" w:rsidRPr="00484347">
        <w:rPr>
          <w:lang w:val="fr-FR"/>
        </w:rPr>
        <w:t xml:space="preserve"> (</w:t>
      </w:r>
      <w:r w:rsidR="00484347" w:rsidRPr="00484347">
        <w:rPr>
          <w:lang w:val="fr-FR"/>
        </w:rPr>
        <w:t>C-A-D UN LOT QUELCONQUE, PLUSIEURS, VOIRE TOUS LES</w:t>
      </w:r>
      <w:r w:rsidR="00B06B8A" w:rsidRPr="00484347">
        <w:rPr>
          <w:lang w:val="fr-FR"/>
        </w:rPr>
        <w:t xml:space="preserve"> LOTS, </w:t>
      </w:r>
      <w:r w:rsidR="00484347" w:rsidRPr="00484347">
        <w:rPr>
          <w:lang w:val="fr-FR"/>
        </w:rPr>
        <w:t>MAIS PRESENTES SEPAREMENT</w:t>
      </w:r>
      <w:r w:rsidR="00E65CCF">
        <w:rPr>
          <w:lang w:val="fr-FR"/>
        </w:rPr>
        <w:t>)</w:t>
      </w:r>
    </w:p>
    <w:p w:rsidR="00A376DC" w:rsidRPr="00484347" w:rsidRDefault="00A376DC" w:rsidP="00406C4A">
      <w:pPr>
        <w:pStyle w:val="ListParagraph"/>
        <w:ind w:left="0"/>
        <w:rPr>
          <w:lang w:val="fr-FR"/>
        </w:rPr>
      </w:pPr>
    </w:p>
    <w:p w:rsidR="00A376DC" w:rsidRPr="00484347" w:rsidRDefault="00484347" w:rsidP="00406C4A">
      <w:pPr>
        <w:pStyle w:val="ListParagraph"/>
        <w:ind w:left="0"/>
        <w:rPr>
          <w:lang w:val="fr-FR"/>
        </w:rPr>
      </w:pPr>
      <w:r w:rsidRPr="00484347">
        <w:rPr>
          <w:b/>
          <w:u w:val="single"/>
          <w:lang w:val="fr-FR"/>
        </w:rPr>
        <w:t>TRES</w:t>
      </w:r>
      <w:r w:rsidR="00A376DC" w:rsidRPr="00484347">
        <w:rPr>
          <w:b/>
          <w:u w:val="single"/>
          <w:lang w:val="fr-FR"/>
        </w:rPr>
        <w:t xml:space="preserve"> </w:t>
      </w:r>
      <w:proofErr w:type="gramStart"/>
      <w:r w:rsidR="00A376DC" w:rsidRPr="00484347">
        <w:rPr>
          <w:b/>
          <w:u w:val="single"/>
          <w:lang w:val="fr-FR"/>
        </w:rPr>
        <w:t>IMPORTANT</w:t>
      </w:r>
      <w:r w:rsidR="00A376DC" w:rsidRPr="00484347">
        <w:rPr>
          <w:lang w:val="fr-FR"/>
        </w:rPr>
        <w:t>:</w:t>
      </w:r>
      <w:proofErr w:type="gramEnd"/>
      <w:r w:rsidR="00A376DC" w:rsidRPr="00484347">
        <w:rPr>
          <w:lang w:val="fr-FR"/>
        </w:rPr>
        <w:t xml:space="preserve"> </w:t>
      </w:r>
      <w:r w:rsidRPr="00484347">
        <w:rPr>
          <w:lang w:val="fr-FR"/>
        </w:rPr>
        <w:t>N’OUBLIEZ PAS QUE LES FORMULAIRES CONCERNANT VOS COORDONNEES FINANCIERES ET LEGALES (FIF &amp; LEF) DOIVENT NON SEULEMENT ETRE REMPLIS, DATES ET SIGNES, MAIS AUSSI ETRE</w:t>
      </w:r>
      <w:r w:rsidR="00A376DC" w:rsidRPr="00484347">
        <w:rPr>
          <w:lang w:val="fr-FR"/>
        </w:rPr>
        <w:t xml:space="preserve"> </w:t>
      </w:r>
      <w:r w:rsidRPr="00484347">
        <w:rPr>
          <w:b/>
          <w:sz w:val="24"/>
          <w:szCs w:val="24"/>
          <w:lang w:val="fr-FR"/>
        </w:rPr>
        <w:t>ACCOMPAGNES</w:t>
      </w:r>
      <w:r w:rsidR="00A376DC" w:rsidRPr="00484347">
        <w:rPr>
          <w:b/>
          <w:sz w:val="24"/>
          <w:szCs w:val="24"/>
          <w:lang w:val="fr-FR"/>
        </w:rPr>
        <w:t xml:space="preserve"> </w:t>
      </w:r>
      <w:r>
        <w:rPr>
          <w:lang w:val="fr-FR"/>
        </w:rPr>
        <w:t xml:space="preserve"> DU/DES DOCUMENT(S)  REQUIS</w:t>
      </w:r>
      <w:r w:rsidR="00E65CCF">
        <w:rPr>
          <w:lang w:val="fr-FR"/>
        </w:rPr>
        <w:t xml:space="preserve"> INDIQUES SUR LE FORMULAIRE</w:t>
      </w:r>
      <w:r w:rsidR="00A376DC" w:rsidRPr="00484347">
        <w:rPr>
          <w:lang w:val="fr-FR"/>
        </w:rPr>
        <w:t xml:space="preserve"> (</w:t>
      </w:r>
      <w:r>
        <w:rPr>
          <w:lang w:val="fr-FR"/>
        </w:rPr>
        <w:t>POUR CE QUI EST DE LA FIF (F</w:t>
      </w:r>
      <w:r w:rsidR="00A376DC" w:rsidRPr="00484347">
        <w:rPr>
          <w:lang w:val="fr-FR"/>
        </w:rPr>
        <w:t>INANCIAL IDENT</w:t>
      </w:r>
      <w:r w:rsidR="00264CF5" w:rsidRPr="00484347">
        <w:rPr>
          <w:lang w:val="fr-FR"/>
        </w:rPr>
        <w:t>IFI</w:t>
      </w:r>
      <w:r w:rsidR="00A376DC" w:rsidRPr="00484347">
        <w:rPr>
          <w:lang w:val="fr-FR"/>
        </w:rPr>
        <w:t>CATION FORM</w:t>
      </w:r>
      <w:r>
        <w:rPr>
          <w:lang w:val="fr-FR"/>
        </w:rPr>
        <w:t>), ATTACHER UN RELEVE DE COMPTE RECENT N’EST PAS</w:t>
      </w:r>
      <w:r w:rsidR="001A5436" w:rsidRPr="00484347">
        <w:rPr>
          <w:lang w:val="fr-FR"/>
        </w:rPr>
        <w:t xml:space="preserve"> OBLIGATO</w:t>
      </w:r>
      <w:r>
        <w:rPr>
          <w:lang w:val="fr-FR"/>
        </w:rPr>
        <w:t>IRE</w:t>
      </w:r>
      <w:r w:rsidR="00264CF5" w:rsidRPr="00484347">
        <w:rPr>
          <w:u w:val="single"/>
          <w:lang w:val="fr-FR"/>
        </w:rPr>
        <w:t xml:space="preserve">, </w:t>
      </w:r>
      <w:r w:rsidR="00E65CCF">
        <w:rPr>
          <w:u w:val="single"/>
          <w:lang w:val="fr-FR"/>
        </w:rPr>
        <w:t>POUR AUTANT QUE</w:t>
      </w:r>
      <w:r>
        <w:rPr>
          <w:u w:val="single"/>
          <w:lang w:val="fr-FR"/>
        </w:rPr>
        <w:t xml:space="preserve"> LE CACHET ET LA SIGNATURE DE LA BANQUE</w:t>
      </w:r>
      <w:r>
        <w:rPr>
          <w:lang w:val="fr-FR"/>
        </w:rPr>
        <w:t xml:space="preserve"> SO</w:t>
      </w:r>
      <w:r w:rsidR="00E65CCF">
        <w:rPr>
          <w:lang w:val="fr-FR"/>
        </w:rPr>
        <w:t xml:space="preserve">IENT TOUS DEUX </w:t>
      </w:r>
      <w:r w:rsidR="00224C37">
        <w:rPr>
          <w:lang w:val="fr-FR"/>
        </w:rPr>
        <w:t xml:space="preserve"> PRESENTS</w:t>
      </w:r>
      <w:r w:rsidR="001A5436" w:rsidRPr="00484347">
        <w:rPr>
          <w:lang w:val="fr-FR"/>
        </w:rPr>
        <w:t>)</w:t>
      </w:r>
    </w:p>
    <w:p w:rsidR="001A5436" w:rsidRPr="00484347" w:rsidRDefault="001A5436" w:rsidP="00406C4A">
      <w:pPr>
        <w:pStyle w:val="ListParagraph"/>
        <w:ind w:left="0"/>
        <w:rPr>
          <w:lang w:val="fr-FR"/>
        </w:rPr>
      </w:pPr>
    </w:p>
    <w:p w:rsidR="001A5436" w:rsidRPr="0043185F" w:rsidRDefault="00224C37" w:rsidP="00406C4A">
      <w:pPr>
        <w:pStyle w:val="ListParagraph"/>
        <w:ind w:left="0"/>
        <w:rPr>
          <w:lang w:val="fr-FR"/>
        </w:rPr>
      </w:pPr>
      <w:r w:rsidRPr="009D79C8">
        <w:rPr>
          <w:b/>
          <w:u w:val="single"/>
          <w:lang w:val="fr-FR"/>
        </w:rPr>
        <w:t>EGALEMENT TRES IMPORTANT</w:t>
      </w:r>
      <w:r w:rsidR="001A5436" w:rsidRPr="009D79C8">
        <w:rPr>
          <w:lang w:val="fr-FR"/>
        </w:rPr>
        <w:t xml:space="preserve">:  </w:t>
      </w:r>
      <w:r w:rsidR="009D79C8" w:rsidRPr="009D79C8">
        <w:rPr>
          <w:lang w:val="fr-FR"/>
        </w:rPr>
        <w:t>EN REFERENCE AU</w:t>
      </w:r>
      <w:r w:rsidR="001A5436" w:rsidRPr="009D79C8">
        <w:rPr>
          <w:lang w:val="fr-FR"/>
        </w:rPr>
        <w:t xml:space="preserve"> “CONTENTS OF THE TENDERS” (ART. 8 </w:t>
      </w:r>
      <w:r w:rsidR="009D79C8" w:rsidRPr="009D79C8">
        <w:rPr>
          <w:lang w:val="fr-FR"/>
        </w:rPr>
        <w:t>DES</w:t>
      </w:r>
      <w:r w:rsidR="001A5436" w:rsidRPr="009D79C8">
        <w:rPr>
          <w:lang w:val="fr-FR"/>
        </w:rPr>
        <w:t xml:space="preserve"> INSTRUCTIONS), </w:t>
      </w:r>
      <w:r w:rsidR="009D79C8" w:rsidRPr="009D79C8">
        <w:rPr>
          <w:lang w:val="fr-FR"/>
        </w:rPr>
        <w:t>N’OUBLIEZ PAS D’ATTACHER LES  DOCUMENTS</w:t>
      </w:r>
      <w:r w:rsidR="001A5436" w:rsidRPr="009D79C8">
        <w:rPr>
          <w:lang w:val="fr-FR"/>
        </w:rPr>
        <w:t xml:space="preserve"> MENTION</w:t>
      </w:r>
      <w:r w:rsidR="009D79C8" w:rsidRPr="009D79C8">
        <w:rPr>
          <w:lang w:val="fr-FR"/>
        </w:rPr>
        <w:t>NES A LA FIN DE L’</w:t>
      </w:r>
      <w:r w:rsidR="001A5436" w:rsidRPr="009D79C8">
        <w:rPr>
          <w:lang w:val="fr-FR"/>
        </w:rPr>
        <w:t xml:space="preserve"> ARTICLE: </w:t>
      </w:r>
      <w:r w:rsidR="009D79C8" w:rsidRPr="009D79C8">
        <w:rPr>
          <w:lang w:val="fr-FR"/>
        </w:rPr>
        <w:t>GARANTIE</w:t>
      </w:r>
      <w:r w:rsidR="00264CF5" w:rsidRPr="009D79C8">
        <w:rPr>
          <w:lang w:val="fr-FR"/>
        </w:rPr>
        <w:t xml:space="preserve"> (</w:t>
      </w:r>
      <w:r w:rsidR="009D79C8" w:rsidRPr="009D79C8">
        <w:rPr>
          <w:lang w:val="fr-FR"/>
        </w:rPr>
        <w:t>DU FABRICANT</w:t>
      </w:r>
      <w:r w:rsidR="00264CF5" w:rsidRPr="009D79C8">
        <w:rPr>
          <w:lang w:val="fr-FR"/>
        </w:rPr>
        <w:t xml:space="preserve"> </w:t>
      </w:r>
      <w:r w:rsidR="00264CF5" w:rsidRPr="009D79C8">
        <w:rPr>
          <w:u w:val="single"/>
          <w:lang w:val="fr-FR"/>
        </w:rPr>
        <w:t>A</w:t>
      </w:r>
      <w:r w:rsidR="009D79C8" w:rsidRPr="009D79C8">
        <w:rPr>
          <w:u w:val="single"/>
          <w:lang w:val="fr-FR"/>
        </w:rPr>
        <w:t>INSI QUE</w:t>
      </w:r>
      <w:r w:rsidR="00264CF5" w:rsidRPr="009D79C8">
        <w:rPr>
          <w:lang w:val="fr-FR"/>
        </w:rPr>
        <w:t xml:space="preserve"> </w:t>
      </w:r>
      <w:r w:rsidR="009D79C8" w:rsidRPr="009D79C8">
        <w:rPr>
          <w:lang w:val="fr-FR"/>
        </w:rPr>
        <w:t>DU SOUMISSIONNAIRE</w:t>
      </w:r>
      <w:r w:rsidR="009D79C8">
        <w:rPr>
          <w:lang w:val="fr-FR"/>
        </w:rPr>
        <w:t>, VOIR</w:t>
      </w:r>
      <w:r w:rsidR="00264CF5" w:rsidRPr="009D79C8">
        <w:rPr>
          <w:lang w:val="fr-FR"/>
        </w:rPr>
        <w:t xml:space="preserve"> ART.13 </w:t>
      </w:r>
      <w:r w:rsidR="009D79C8">
        <w:rPr>
          <w:lang w:val="fr-FR"/>
        </w:rPr>
        <w:t>DE L’</w:t>
      </w:r>
      <w:r w:rsidR="00264CF5" w:rsidRPr="009D79C8">
        <w:rPr>
          <w:lang w:val="fr-FR"/>
        </w:rPr>
        <w:t xml:space="preserve"> ANNEX</w:t>
      </w:r>
      <w:r w:rsidR="009D79C8">
        <w:rPr>
          <w:lang w:val="fr-FR"/>
        </w:rPr>
        <w:t>E</w:t>
      </w:r>
      <w:r w:rsidR="00264CF5" w:rsidRPr="009D79C8">
        <w:rPr>
          <w:lang w:val="fr-FR"/>
        </w:rPr>
        <w:t xml:space="preserve"> I: </w:t>
      </w:r>
      <w:r w:rsidR="00440621">
        <w:rPr>
          <w:lang w:val="fr-FR"/>
        </w:rPr>
        <w:t xml:space="preserve">SPECIAL </w:t>
      </w:r>
      <w:r w:rsidR="00264CF5" w:rsidRPr="009D79C8">
        <w:rPr>
          <w:lang w:val="fr-FR"/>
        </w:rPr>
        <w:t>CONDITIONS)</w:t>
      </w:r>
      <w:r w:rsidR="001A5436" w:rsidRPr="009D79C8">
        <w:rPr>
          <w:lang w:val="fr-FR"/>
        </w:rPr>
        <w:t xml:space="preserve"> </w:t>
      </w:r>
      <w:r w:rsidR="00E65CCF">
        <w:rPr>
          <w:lang w:val="fr-FR"/>
        </w:rPr>
        <w:t>ET</w:t>
      </w:r>
      <w:r w:rsidR="001A5436" w:rsidRPr="009D79C8">
        <w:rPr>
          <w:lang w:val="fr-FR"/>
        </w:rPr>
        <w:t xml:space="preserve">  </w:t>
      </w:r>
      <w:r w:rsidR="009D79C8">
        <w:rPr>
          <w:lang w:val="fr-FR"/>
        </w:rPr>
        <w:t>UNE PROCURATION AUTORISANT LE SIGNATAIRE A SIGNER L’OFFRE (‘TENDER FORM’)  EN TANT QUE REPRESENTANT DU SOUMISSIONNAIRE</w:t>
      </w:r>
      <w:r w:rsidR="001A5436" w:rsidRPr="009D79C8">
        <w:rPr>
          <w:lang w:val="fr-FR"/>
        </w:rPr>
        <w:t>(</w:t>
      </w:r>
      <w:r w:rsidR="0043185F">
        <w:rPr>
          <w:lang w:val="fr-FR"/>
        </w:rPr>
        <w:t>C-A-D LE DOCUMENT FIGURANT SOUS D. DANS L’INVITATION A SOUMISSIONNER</w:t>
      </w:r>
      <w:r w:rsidR="001A5436" w:rsidRPr="0043185F">
        <w:rPr>
          <w:lang w:val="fr-FR"/>
        </w:rPr>
        <w:t>.</w:t>
      </w:r>
      <w:r w:rsidR="00E65CCF">
        <w:rPr>
          <w:lang w:val="fr-FR"/>
        </w:rPr>
        <w:t>)</w:t>
      </w:r>
    </w:p>
    <w:p w:rsidR="00264CF5" w:rsidRPr="0043185F" w:rsidRDefault="00264CF5" w:rsidP="00406C4A">
      <w:pPr>
        <w:pStyle w:val="ListParagraph"/>
        <w:ind w:left="0"/>
        <w:rPr>
          <w:lang w:val="fr-FR"/>
        </w:rPr>
      </w:pPr>
    </w:p>
    <w:p w:rsidR="001A5436" w:rsidRPr="0043185F" w:rsidRDefault="0043185F" w:rsidP="00406C4A">
      <w:pPr>
        <w:pStyle w:val="ListParagraph"/>
        <w:ind w:left="0"/>
        <w:rPr>
          <w:b/>
          <w:sz w:val="28"/>
          <w:szCs w:val="28"/>
          <w:u w:val="single"/>
          <w:lang w:val="fr-FR"/>
        </w:rPr>
      </w:pPr>
      <w:r>
        <w:rPr>
          <w:b/>
          <w:sz w:val="28"/>
          <w:szCs w:val="28"/>
          <w:u w:val="single"/>
          <w:lang w:val="fr-FR"/>
        </w:rPr>
        <w:t> </w:t>
      </w:r>
      <w:r w:rsidR="001A5436" w:rsidRPr="0043185F">
        <w:rPr>
          <w:b/>
          <w:sz w:val="28"/>
          <w:szCs w:val="28"/>
          <w:u w:val="single"/>
          <w:lang w:val="fr-FR"/>
        </w:rPr>
        <w:t>PASS</w:t>
      </w:r>
      <w:r w:rsidRPr="0043185F">
        <w:rPr>
          <w:b/>
          <w:sz w:val="28"/>
          <w:szCs w:val="28"/>
          <w:u w:val="single"/>
          <w:lang w:val="fr-FR"/>
        </w:rPr>
        <w:t xml:space="preserve">ER </w:t>
      </w:r>
      <w:proofErr w:type="gramStart"/>
      <w:r w:rsidRPr="0043185F">
        <w:rPr>
          <w:b/>
          <w:sz w:val="28"/>
          <w:szCs w:val="28"/>
          <w:u w:val="single"/>
          <w:lang w:val="fr-FR"/>
        </w:rPr>
        <w:t>L</w:t>
      </w:r>
      <w:r w:rsidR="00440621">
        <w:rPr>
          <w:b/>
          <w:sz w:val="28"/>
          <w:szCs w:val="28"/>
          <w:u w:val="single"/>
          <w:lang w:val="fr-FR"/>
        </w:rPr>
        <w:t>’</w:t>
      </w:r>
      <w:r w:rsidR="001A5436" w:rsidRPr="0043185F">
        <w:rPr>
          <w:b/>
          <w:sz w:val="28"/>
          <w:szCs w:val="28"/>
          <w:u w:val="single"/>
          <w:lang w:val="fr-FR"/>
        </w:rPr>
        <w:t xml:space="preserve"> EVALUATION</w:t>
      </w:r>
      <w:proofErr w:type="gramEnd"/>
      <w:r w:rsidR="001A5436" w:rsidRPr="0043185F">
        <w:rPr>
          <w:b/>
          <w:sz w:val="28"/>
          <w:szCs w:val="28"/>
          <w:u w:val="single"/>
          <w:lang w:val="fr-FR"/>
        </w:rPr>
        <w:t xml:space="preserve"> PROP</w:t>
      </w:r>
      <w:r w:rsidR="00D3047D">
        <w:rPr>
          <w:b/>
          <w:sz w:val="28"/>
          <w:szCs w:val="28"/>
          <w:u w:val="single"/>
          <w:lang w:val="fr-FR"/>
        </w:rPr>
        <w:t>R</w:t>
      </w:r>
      <w:r w:rsidR="001A5436" w:rsidRPr="0043185F">
        <w:rPr>
          <w:b/>
          <w:sz w:val="28"/>
          <w:szCs w:val="28"/>
          <w:u w:val="single"/>
          <w:lang w:val="fr-FR"/>
        </w:rPr>
        <w:t>E</w:t>
      </w:r>
      <w:r w:rsidRPr="0043185F">
        <w:rPr>
          <w:b/>
          <w:sz w:val="28"/>
          <w:szCs w:val="28"/>
          <w:u w:val="single"/>
          <w:lang w:val="fr-FR"/>
        </w:rPr>
        <w:t>MENT DITE</w:t>
      </w:r>
      <w:r w:rsidR="001A5436" w:rsidRPr="0043185F">
        <w:rPr>
          <w:b/>
          <w:sz w:val="28"/>
          <w:szCs w:val="28"/>
          <w:u w:val="single"/>
          <w:lang w:val="fr-FR"/>
        </w:rPr>
        <w:t xml:space="preserve"> (TECHNICAL EVALUATION GRID)</w:t>
      </w:r>
    </w:p>
    <w:p w:rsidR="001A5436" w:rsidRPr="0043185F" w:rsidRDefault="001A5436" w:rsidP="00406C4A">
      <w:pPr>
        <w:pStyle w:val="ListParagraph"/>
        <w:ind w:left="0"/>
        <w:rPr>
          <w:lang w:val="fr-FR"/>
        </w:rPr>
      </w:pPr>
    </w:p>
    <w:p w:rsidR="001A5436" w:rsidRDefault="0043185F" w:rsidP="00406C4A">
      <w:pPr>
        <w:pStyle w:val="ListParagraph"/>
        <w:ind w:left="0"/>
        <w:rPr>
          <w:lang w:val="fr-FR"/>
        </w:rPr>
      </w:pPr>
      <w:r w:rsidRPr="0043185F">
        <w:rPr>
          <w:lang w:val="fr-FR"/>
        </w:rPr>
        <w:t xml:space="preserve">POUR ETRE DECLAREE TECHNIQUEMENT CONFORME POUR LE LOT POUR LEQUEL VOUS FAITES UNE OFFRE, </w:t>
      </w:r>
      <w:r w:rsidR="00440621">
        <w:rPr>
          <w:lang w:val="fr-FR"/>
        </w:rPr>
        <w:t>CELLE-CI</w:t>
      </w:r>
      <w:r w:rsidRPr="0043185F">
        <w:rPr>
          <w:lang w:val="fr-FR"/>
        </w:rPr>
        <w:t xml:space="preserve"> DOIT PORTER SUR LA TOTALITE DES QUANTITES ET ARTICLES CONSTITUANT LE LOT (INDIVISIBLE)</w:t>
      </w:r>
      <w:r w:rsidR="00440621">
        <w:rPr>
          <w:lang w:val="fr-FR"/>
        </w:rPr>
        <w:t>, CEPENDANT</w:t>
      </w:r>
      <w:r w:rsidRPr="0043185F">
        <w:rPr>
          <w:lang w:val="fr-FR"/>
        </w:rPr>
        <w:t xml:space="preserve"> QUE</w:t>
      </w:r>
      <w:r w:rsidR="001A5436" w:rsidRPr="0043185F">
        <w:rPr>
          <w:lang w:val="fr-FR"/>
        </w:rPr>
        <w:t xml:space="preserve"> </w:t>
      </w:r>
      <w:r w:rsidRPr="0043185F">
        <w:rPr>
          <w:b/>
          <w:sz w:val="24"/>
          <w:szCs w:val="24"/>
          <w:lang w:val="fr-FR"/>
        </w:rPr>
        <w:t>CHACUNE</w:t>
      </w:r>
      <w:r>
        <w:rPr>
          <w:lang w:val="fr-FR"/>
        </w:rPr>
        <w:t xml:space="preserve"> DES SPECIFICATIONS TECHNIQUES OFFERTES DOIT ETRE </w:t>
      </w:r>
      <w:r>
        <w:rPr>
          <w:lang w:val="fr-FR"/>
        </w:rPr>
        <w:lastRenderedPageBreak/>
        <w:t>EGALE</w:t>
      </w:r>
      <w:r w:rsidR="00D17319" w:rsidRPr="0043185F">
        <w:rPr>
          <w:lang w:val="fr-FR"/>
        </w:rPr>
        <w:t xml:space="preserve"> (</w:t>
      </w:r>
      <w:r>
        <w:rPr>
          <w:lang w:val="fr-FR"/>
        </w:rPr>
        <w:t xml:space="preserve">VOIRE </w:t>
      </w:r>
      <w:proofErr w:type="gramStart"/>
      <w:r>
        <w:rPr>
          <w:lang w:val="fr-FR"/>
        </w:rPr>
        <w:t>EXCEDER</w:t>
      </w:r>
      <w:r w:rsidR="001A5436" w:rsidRPr="0043185F">
        <w:rPr>
          <w:lang w:val="fr-FR"/>
        </w:rPr>
        <w:t>)</w:t>
      </w:r>
      <w:r>
        <w:rPr>
          <w:lang w:val="fr-FR"/>
        </w:rPr>
        <w:t>LA</w:t>
      </w:r>
      <w:proofErr w:type="gramEnd"/>
      <w:r>
        <w:rPr>
          <w:lang w:val="fr-FR"/>
        </w:rPr>
        <w:t xml:space="preserve"> SPECIFICATION DEMANDEE</w:t>
      </w:r>
      <w:r w:rsidR="00D17319" w:rsidRPr="0043185F">
        <w:rPr>
          <w:lang w:val="fr-FR"/>
        </w:rPr>
        <w:t xml:space="preserve">. </w:t>
      </w:r>
      <w:r w:rsidRPr="0043185F">
        <w:rPr>
          <w:b/>
          <w:sz w:val="24"/>
          <w:szCs w:val="24"/>
          <w:lang w:val="fr-FR"/>
        </w:rPr>
        <w:t>UNE QUELCONQUE</w:t>
      </w:r>
      <w:r w:rsidR="00D17319" w:rsidRPr="0043185F">
        <w:rPr>
          <w:b/>
          <w:sz w:val="24"/>
          <w:szCs w:val="24"/>
          <w:lang w:val="fr-FR"/>
        </w:rPr>
        <w:t xml:space="preserve"> </w:t>
      </w:r>
      <w:r w:rsidR="00D17319" w:rsidRPr="0043185F">
        <w:rPr>
          <w:lang w:val="fr-FR"/>
        </w:rPr>
        <w:t xml:space="preserve">SPECIFICATION </w:t>
      </w:r>
      <w:r w:rsidR="00264CF5" w:rsidRPr="0043185F">
        <w:rPr>
          <w:lang w:val="fr-FR"/>
        </w:rPr>
        <w:t>OFFER</w:t>
      </w:r>
      <w:r w:rsidRPr="0043185F">
        <w:rPr>
          <w:lang w:val="fr-FR"/>
        </w:rPr>
        <w:t>TE</w:t>
      </w:r>
      <w:r w:rsidR="00264CF5" w:rsidRPr="0043185F">
        <w:rPr>
          <w:lang w:val="fr-FR"/>
        </w:rPr>
        <w:t xml:space="preserve"> </w:t>
      </w:r>
      <w:r w:rsidRPr="0043185F">
        <w:rPr>
          <w:lang w:val="fr-FR"/>
        </w:rPr>
        <w:t>QUI SERAIT INFERIEURE AU MINIMUM EXIGE RENDRA L’OFFRE TECHNIQUEMENT NON CONFORME.</w:t>
      </w:r>
    </w:p>
    <w:p w:rsidR="0043185F" w:rsidRPr="0043185F" w:rsidRDefault="0043185F" w:rsidP="00406C4A">
      <w:pPr>
        <w:pStyle w:val="ListParagraph"/>
        <w:ind w:left="0"/>
        <w:rPr>
          <w:lang w:val="fr-FR"/>
        </w:rPr>
      </w:pPr>
    </w:p>
    <w:p w:rsidR="00264CF5" w:rsidRPr="00AC3DD0" w:rsidRDefault="00AC3DD0" w:rsidP="00406C4A">
      <w:pPr>
        <w:pStyle w:val="ListParagraph"/>
        <w:ind w:left="0"/>
        <w:rPr>
          <w:b/>
          <w:sz w:val="28"/>
          <w:szCs w:val="28"/>
          <w:u w:val="single"/>
          <w:lang w:val="fr-FR"/>
        </w:rPr>
      </w:pPr>
      <w:r w:rsidRPr="00AC3DD0">
        <w:rPr>
          <w:b/>
          <w:sz w:val="28"/>
          <w:szCs w:val="28"/>
          <w:u w:val="single"/>
          <w:lang w:val="fr-FR"/>
        </w:rPr>
        <w:t>UN DERNIER POINT ESSENTIEL A GARDER A L’ESPRIT</w:t>
      </w:r>
    </w:p>
    <w:p w:rsidR="00264CF5" w:rsidRPr="00AC3DD0" w:rsidRDefault="00264CF5" w:rsidP="00406C4A">
      <w:pPr>
        <w:pStyle w:val="ListParagraph"/>
        <w:ind w:left="0"/>
        <w:rPr>
          <w:lang w:val="fr-FR"/>
        </w:rPr>
      </w:pPr>
    </w:p>
    <w:p w:rsidR="00264CF5" w:rsidRPr="00AC3DD0" w:rsidRDefault="00AC3DD0" w:rsidP="00406C4A">
      <w:pPr>
        <w:pStyle w:val="ListParagraph"/>
        <w:ind w:left="0"/>
        <w:rPr>
          <w:lang w:val="fr-FR"/>
        </w:rPr>
      </w:pPr>
      <w:r w:rsidRPr="00AC3DD0">
        <w:rPr>
          <w:lang w:val="fr-FR"/>
        </w:rPr>
        <w:t xml:space="preserve">AFIN DE GARANTIR TRANSPARENCE ET </w:t>
      </w:r>
      <w:r w:rsidR="00440621">
        <w:rPr>
          <w:lang w:val="fr-FR"/>
        </w:rPr>
        <w:t>JUSTE CONCURRENCE</w:t>
      </w:r>
      <w:r w:rsidR="00264CF5" w:rsidRPr="00AC3DD0">
        <w:rPr>
          <w:lang w:val="fr-FR"/>
        </w:rPr>
        <w:t xml:space="preserve">: </w:t>
      </w:r>
      <w:r w:rsidRPr="00AC3DD0">
        <w:rPr>
          <w:lang w:val="fr-FR"/>
        </w:rPr>
        <w:t>ABSTENEZ-VOUS DE TOUT</w:t>
      </w:r>
      <w:r w:rsidR="00264CF5" w:rsidRPr="00AC3DD0">
        <w:rPr>
          <w:lang w:val="fr-FR"/>
        </w:rPr>
        <w:t xml:space="preserve">  </w:t>
      </w:r>
      <w:r>
        <w:rPr>
          <w:b/>
          <w:sz w:val="24"/>
          <w:szCs w:val="24"/>
          <w:u w:val="single"/>
          <w:lang w:val="fr-FR"/>
        </w:rPr>
        <w:t xml:space="preserve">CONTACT </w:t>
      </w:r>
      <w:r w:rsidR="00440621">
        <w:rPr>
          <w:b/>
          <w:sz w:val="24"/>
          <w:szCs w:val="24"/>
          <w:u w:val="single"/>
          <w:lang w:val="fr-FR"/>
        </w:rPr>
        <w:t xml:space="preserve">AVEC L’ADMINISTRATION CONTRACTANTE PAR </w:t>
      </w:r>
      <w:r>
        <w:rPr>
          <w:b/>
          <w:sz w:val="24"/>
          <w:szCs w:val="24"/>
          <w:u w:val="single"/>
          <w:lang w:val="fr-FR"/>
        </w:rPr>
        <w:t>TELEPHON</w:t>
      </w:r>
      <w:r w:rsidR="00440621">
        <w:rPr>
          <w:b/>
          <w:sz w:val="24"/>
          <w:szCs w:val="24"/>
          <w:u w:val="single"/>
          <w:lang w:val="fr-FR"/>
        </w:rPr>
        <w:t>E</w:t>
      </w:r>
      <w:r>
        <w:rPr>
          <w:b/>
          <w:sz w:val="24"/>
          <w:szCs w:val="24"/>
          <w:u w:val="single"/>
          <w:lang w:val="fr-FR"/>
        </w:rPr>
        <w:t xml:space="preserve">, FAX OU VISITE </w:t>
      </w:r>
      <w:r w:rsidR="00440621">
        <w:rPr>
          <w:b/>
          <w:sz w:val="24"/>
          <w:szCs w:val="24"/>
          <w:u w:val="single"/>
          <w:lang w:val="fr-FR"/>
        </w:rPr>
        <w:t>AU SUJET DE</w:t>
      </w:r>
      <w:r>
        <w:rPr>
          <w:b/>
          <w:sz w:val="24"/>
          <w:szCs w:val="24"/>
          <w:u w:val="single"/>
          <w:lang w:val="fr-FR"/>
        </w:rPr>
        <w:t xml:space="preserve"> LA PRESENTE</w:t>
      </w:r>
      <w:r w:rsidR="00264CF5" w:rsidRPr="00AC3DD0">
        <w:rPr>
          <w:lang w:val="fr-FR"/>
        </w:rPr>
        <w:t xml:space="preserve"> </w:t>
      </w:r>
      <w:r w:rsidR="00264CF5" w:rsidRPr="00AC3DD0">
        <w:rPr>
          <w:b/>
          <w:sz w:val="24"/>
          <w:szCs w:val="24"/>
          <w:u w:val="single"/>
          <w:lang w:val="fr-FR"/>
        </w:rPr>
        <w:t>PROCEDURE !!!</w:t>
      </w:r>
      <w:r w:rsidR="00264CF5" w:rsidRPr="00AC3DD0">
        <w:rPr>
          <w:lang w:val="fr-FR"/>
        </w:rPr>
        <w:t xml:space="preserve"> T</w:t>
      </w:r>
      <w:r w:rsidRPr="00AC3DD0">
        <w:rPr>
          <w:lang w:val="fr-FR"/>
        </w:rPr>
        <w:t>OUTE TENTATIVE DE CONTACT DE CE GENRE NE CONDUIRAIT QU’AU REJET DE VOTRE OFFRE</w:t>
      </w:r>
      <w:r w:rsidR="00264CF5" w:rsidRPr="00AC3DD0">
        <w:rPr>
          <w:lang w:val="fr-FR"/>
        </w:rPr>
        <w:t>.</w:t>
      </w:r>
    </w:p>
    <w:p w:rsidR="00264CF5" w:rsidRPr="00575912" w:rsidRDefault="00AC3DD0" w:rsidP="00406C4A">
      <w:pPr>
        <w:pStyle w:val="ListParagraph"/>
        <w:ind w:left="0"/>
        <w:rPr>
          <w:lang w:val="fr-FR"/>
        </w:rPr>
      </w:pPr>
      <w:r w:rsidRPr="00AC3DD0">
        <w:rPr>
          <w:lang w:val="fr-FR"/>
        </w:rPr>
        <w:t>COMME INDIQUE DANS LES INSTRUCTIONS</w:t>
      </w:r>
      <w:r w:rsidR="00264CF5" w:rsidRPr="00AC3DD0">
        <w:rPr>
          <w:lang w:val="fr-FR"/>
        </w:rPr>
        <w:t xml:space="preserve">, </w:t>
      </w:r>
      <w:r w:rsidRPr="00AC3DD0">
        <w:rPr>
          <w:lang w:val="fr-FR"/>
        </w:rPr>
        <w:t xml:space="preserve">ENTRE LA DATE DE PUBLICATION DE L’APPEL D’OFFRES ET LA DATE-LIMITE DE DEPOT DES OFFRES, </w:t>
      </w:r>
      <w:r>
        <w:rPr>
          <w:lang w:val="fr-FR"/>
        </w:rPr>
        <w:t xml:space="preserve"> TOUTE DEMANDE LEGITIME DE CLARIFICATION DOIT ETRE RECUE AU PLUS TARD VINGT-ET-UN JOURS AVANT LA DATE-LIMITE DE DEPOT DES OFFRES</w:t>
      </w:r>
      <w:r w:rsidR="0018515F" w:rsidRPr="00AC3DD0">
        <w:rPr>
          <w:lang w:val="fr-FR"/>
        </w:rPr>
        <w:t xml:space="preserve"> (</w:t>
      </w:r>
      <w:r>
        <w:rPr>
          <w:lang w:val="fr-FR"/>
        </w:rPr>
        <w:t>VOIR CETTE DATE ET L’ADRESSE ELECTRONIQUE A UTILISER DANS LES INSTRUCTIONS)</w:t>
      </w:r>
      <w:r w:rsidR="00264CF5" w:rsidRPr="00AC3DD0">
        <w:rPr>
          <w:lang w:val="fr-FR"/>
        </w:rPr>
        <w:t xml:space="preserve">. </w:t>
      </w:r>
      <w:r w:rsidRPr="00575912">
        <w:rPr>
          <w:lang w:val="fr-FR"/>
        </w:rPr>
        <w:t xml:space="preserve">POUR LES DEMANDES DE CLARIFICATION JUSTIFIEES RECUES AU PLUS TARD 21 JOURS AVANT LA DATE-LIMITE DE DEPOT DES OFFRES, LES CLARIFICATIONS </w:t>
      </w:r>
      <w:r w:rsidR="00440621">
        <w:rPr>
          <w:lang w:val="fr-FR"/>
        </w:rPr>
        <w:t xml:space="preserve">JUGEES UTILES </w:t>
      </w:r>
      <w:r w:rsidRPr="00575912">
        <w:rPr>
          <w:lang w:val="fr-FR"/>
        </w:rPr>
        <w:t xml:space="preserve">SERONT FOURNIES </w:t>
      </w:r>
      <w:r w:rsidR="00440621">
        <w:rPr>
          <w:lang w:val="fr-FR"/>
        </w:rPr>
        <w:t xml:space="preserve">UNIQUEMENT </w:t>
      </w:r>
      <w:r w:rsidR="00154897">
        <w:rPr>
          <w:lang w:val="fr-FR"/>
        </w:rPr>
        <w:t xml:space="preserve"> (C-A-D PAS D’E-MAILS) </w:t>
      </w:r>
      <w:r w:rsidRPr="00575912">
        <w:rPr>
          <w:lang w:val="fr-FR"/>
        </w:rPr>
        <w:t>PAR PUBLICATION SUR LE SITE WEB DE LA CEDEAO</w:t>
      </w:r>
      <w:r w:rsidR="00575912" w:rsidRPr="00575912">
        <w:rPr>
          <w:lang w:val="fr-FR"/>
        </w:rPr>
        <w:t xml:space="preserve"> AU PLUS TARD ONZE JOURS AVANT LA DATE-LIMITE DE DEPOT DES OFFRES.</w:t>
      </w:r>
      <w:r w:rsidR="0018515F" w:rsidRPr="00575912">
        <w:rPr>
          <w:lang w:val="fr-FR"/>
        </w:rPr>
        <w:t xml:space="preserve"> </w:t>
      </w:r>
      <w:r w:rsidR="00575912">
        <w:rPr>
          <w:lang w:val="fr-FR"/>
        </w:rPr>
        <w:t>IL NE SERA DONNE AUCUNE SUITE A DES DEMANDES DE CLARIFICATIONS RECUES MOINS DE 21 JOURS AVANT LA DATE-LIMITE DE DEPOT DES OFFRES.</w:t>
      </w:r>
    </w:p>
    <w:p w:rsidR="00DC36E2" w:rsidRPr="00575912" w:rsidRDefault="00DC36E2" w:rsidP="00406C4A">
      <w:pPr>
        <w:pStyle w:val="ListParagraph"/>
        <w:ind w:left="0"/>
        <w:rPr>
          <w:lang w:val="fr-FR"/>
        </w:rPr>
      </w:pPr>
    </w:p>
    <w:p w:rsidR="001A5436" w:rsidRPr="00575912" w:rsidRDefault="00575912" w:rsidP="00406C4A">
      <w:pPr>
        <w:pStyle w:val="ListParagraph"/>
        <w:ind w:left="0"/>
        <w:rPr>
          <w:b/>
          <w:lang w:val="fr-FR"/>
        </w:rPr>
      </w:pPr>
      <w:r w:rsidRPr="00575912">
        <w:rPr>
          <w:b/>
          <w:lang w:val="fr-FR"/>
        </w:rPr>
        <w:t>VEUILLEZ NOTER QUE LA PRESENTE NOTE NE MODIFIE NI N’AJOUTE RIEN A CE QUI EST CONTENU DANS LE DOSSIER D’APPEL D’OFFRES.</w:t>
      </w:r>
      <w:r>
        <w:rPr>
          <w:b/>
          <w:lang w:val="fr-FR"/>
        </w:rPr>
        <w:t xml:space="preserve"> </w:t>
      </w:r>
      <w:r w:rsidRPr="00575912">
        <w:rPr>
          <w:b/>
          <w:lang w:val="fr-FR"/>
        </w:rPr>
        <w:t>TOUTE INFORMATION CONTENUE DANS LE DOSSIER D’AO ET NON REPRISE OU EVOQUEE DANS LA PRESENTE NOTE GARDE TOUTE SA VALIDITE, AU MEME TITRE QUE CELLES EVOQUEES CI-DESSUS.</w:t>
      </w:r>
      <w:r>
        <w:rPr>
          <w:b/>
          <w:lang w:val="fr-FR"/>
        </w:rPr>
        <w:t xml:space="preserve"> </w:t>
      </w:r>
      <w:r w:rsidRPr="00575912">
        <w:rPr>
          <w:b/>
          <w:lang w:val="fr-FR"/>
        </w:rPr>
        <w:t>LE TEXTE DU DOSSIER</w:t>
      </w:r>
      <w:r w:rsidR="0018515F" w:rsidRPr="00575912">
        <w:rPr>
          <w:b/>
          <w:lang w:val="fr-FR"/>
        </w:rPr>
        <w:t xml:space="preserve"> </w:t>
      </w:r>
      <w:r w:rsidRPr="00575912">
        <w:rPr>
          <w:b/>
          <w:lang w:val="fr-FR"/>
        </w:rPr>
        <w:t xml:space="preserve">N’EST D’AUCUNE MANIERE MODIFIE, AMPLIFIE NI ATTENUE DU FAIT DE LA PRESENTE NOTE. </w:t>
      </w:r>
      <w:r>
        <w:rPr>
          <w:b/>
          <w:lang w:val="fr-FR"/>
        </w:rPr>
        <w:t>EN PARTICULIER, LE FAIT QU’ELLE SOIT REDIGEE EN FRANÇAIS NE MODIFIE AUCUNEMENT LE FAIT QUE LA SEULE ET UNIQUE LANGUE</w:t>
      </w:r>
      <w:r w:rsidR="0029439D">
        <w:rPr>
          <w:b/>
          <w:lang w:val="fr-FR"/>
        </w:rPr>
        <w:t xml:space="preserve"> OFFICIELLE</w:t>
      </w:r>
      <w:r>
        <w:rPr>
          <w:b/>
          <w:lang w:val="fr-FR"/>
        </w:rPr>
        <w:t xml:space="preserve"> DE LA PROCEDURE SOIT L’ANGLAIS.</w:t>
      </w:r>
    </w:p>
    <w:p w:rsidR="00406C4A" w:rsidRPr="00575912" w:rsidRDefault="00406C4A" w:rsidP="00406C4A">
      <w:pPr>
        <w:pStyle w:val="ListParagraph"/>
        <w:rPr>
          <w:lang w:val="fr-FR"/>
        </w:rPr>
      </w:pPr>
    </w:p>
    <w:sectPr w:rsidR="00406C4A" w:rsidRPr="00575912" w:rsidSect="000A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B03E0"/>
    <w:multiLevelType w:val="hybridMultilevel"/>
    <w:tmpl w:val="0114A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54CFF"/>
    <w:multiLevelType w:val="hybridMultilevel"/>
    <w:tmpl w:val="A64662E6"/>
    <w:lvl w:ilvl="0" w:tplc="FFF29D0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6"/>
    <w:rsid w:val="0009428A"/>
    <w:rsid w:val="000A4646"/>
    <w:rsid w:val="000C65DB"/>
    <w:rsid w:val="000E13CA"/>
    <w:rsid w:val="00116AEE"/>
    <w:rsid w:val="00123343"/>
    <w:rsid w:val="00125A54"/>
    <w:rsid w:val="0014760B"/>
    <w:rsid w:val="00154897"/>
    <w:rsid w:val="0018515F"/>
    <w:rsid w:val="001A5436"/>
    <w:rsid w:val="001D36A6"/>
    <w:rsid w:val="00201972"/>
    <w:rsid w:val="00224C37"/>
    <w:rsid w:val="00237A7C"/>
    <w:rsid w:val="00264CF5"/>
    <w:rsid w:val="00267507"/>
    <w:rsid w:val="0029439D"/>
    <w:rsid w:val="002A6A93"/>
    <w:rsid w:val="00304F27"/>
    <w:rsid w:val="0040023A"/>
    <w:rsid w:val="00406C4A"/>
    <w:rsid w:val="0043185F"/>
    <w:rsid w:val="00435F02"/>
    <w:rsid w:val="004368CB"/>
    <w:rsid w:val="00440621"/>
    <w:rsid w:val="00484347"/>
    <w:rsid w:val="004A5338"/>
    <w:rsid w:val="0051481C"/>
    <w:rsid w:val="00534263"/>
    <w:rsid w:val="00575912"/>
    <w:rsid w:val="00616281"/>
    <w:rsid w:val="0068418F"/>
    <w:rsid w:val="00835AF9"/>
    <w:rsid w:val="008A66D7"/>
    <w:rsid w:val="008C1CA6"/>
    <w:rsid w:val="008D62A7"/>
    <w:rsid w:val="00955AE7"/>
    <w:rsid w:val="00987CC6"/>
    <w:rsid w:val="0099204E"/>
    <w:rsid w:val="009C1201"/>
    <w:rsid w:val="009D14D3"/>
    <w:rsid w:val="009D79C8"/>
    <w:rsid w:val="00A047FC"/>
    <w:rsid w:val="00A376DC"/>
    <w:rsid w:val="00AC3DD0"/>
    <w:rsid w:val="00AF42D5"/>
    <w:rsid w:val="00B06B8A"/>
    <w:rsid w:val="00B76518"/>
    <w:rsid w:val="00B82C4D"/>
    <w:rsid w:val="00BE380E"/>
    <w:rsid w:val="00C30DEC"/>
    <w:rsid w:val="00CB0572"/>
    <w:rsid w:val="00CB11B1"/>
    <w:rsid w:val="00CF0233"/>
    <w:rsid w:val="00D17319"/>
    <w:rsid w:val="00D3047D"/>
    <w:rsid w:val="00D6274D"/>
    <w:rsid w:val="00DA2925"/>
    <w:rsid w:val="00DC36E2"/>
    <w:rsid w:val="00DD5EAA"/>
    <w:rsid w:val="00E65CCF"/>
    <w:rsid w:val="00EC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9154"/>
  <w15:docId w15:val="{97AB1735-62D7-4DDB-A04A-9DB6AF18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PdH</dc:creator>
  <cp:lastModifiedBy>philippe de hollain</cp:lastModifiedBy>
  <cp:revision>2</cp:revision>
  <cp:lastPrinted>2019-03-11T15:51:00Z</cp:lastPrinted>
  <dcterms:created xsi:type="dcterms:W3CDTF">2019-05-21T10:26:00Z</dcterms:created>
  <dcterms:modified xsi:type="dcterms:W3CDTF">2019-05-21T10:26:00Z</dcterms:modified>
</cp:coreProperties>
</file>