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751" w:rsidRPr="00A76257" w:rsidRDefault="00767751" w:rsidP="00767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6257">
        <w:rPr>
          <w:rFonts w:ascii="Times New Roman" w:hAnsi="Times New Roman" w:cs="Times New Roman"/>
          <w:b/>
          <w:noProof/>
          <w:sz w:val="36"/>
          <w:szCs w:val="36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2451100</wp:posOffset>
            </wp:positionH>
            <wp:positionV relativeFrom="paragraph">
              <wp:posOffset>22860</wp:posOffset>
            </wp:positionV>
            <wp:extent cx="1304925" cy="1148334"/>
            <wp:effectExtent l="0" t="0" r="0" b="0"/>
            <wp:wrapNone/>
            <wp:docPr id="1" name="Image 1" descr="Nuv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Nuvo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48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7751" w:rsidRPr="00A76257" w:rsidRDefault="00767751" w:rsidP="00767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7751" w:rsidRPr="00A76257" w:rsidRDefault="00767751" w:rsidP="00767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7751" w:rsidRPr="00A76257" w:rsidRDefault="00767751" w:rsidP="00767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7751" w:rsidRPr="00A76257" w:rsidRDefault="00767751" w:rsidP="00981A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76257" w:rsidRPr="00B2275F" w:rsidRDefault="00EA7505" w:rsidP="00BD5DD9">
      <w:pPr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BD5DD9">
        <w:rPr>
          <w:rFonts w:ascii="Times New Roman" w:hAnsi="Times New Roman" w:cs="Times New Roman"/>
          <w:b/>
          <w:sz w:val="32"/>
          <w:szCs w:val="32"/>
          <w:lang w:val="en-US"/>
        </w:rPr>
        <w:t>WEST AFRICAN HEALTH ORGANISATION (WAHO)</w:t>
      </w:r>
    </w:p>
    <w:p w:rsidR="00A76257" w:rsidRPr="00B2275F" w:rsidRDefault="00A76257" w:rsidP="00A76257">
      <w:pPr>
        <w:spacing w:before="120"/>
        <w:jc w:val="center"/>
        <w:rPr>
          <w:rFonts w:ascii="Times New Roman" w:hAnsi="Times New Roman" w:cs="Times New Roman"/>
          <w:b/>
          <w:color w:val="2F5496"/>
          <w:sz w:val="26"/>
          <w:szCs w:val="26"/>
          <w:lang w:val="en-GB"/>
        </w:rPr>
      </w:pPr>
      <w:r w:rsidRPr="00B2275F">
        <w:rPr>
          <w:rFonts w:ascii="Times New Roman" w:hAnsi="Times New Roman" w:cs="Times New Roman"/>
          <w:b/>
          <w:bCs/>
          <w:sz w:val="26"/>
          <w:szCs w:val="26"/>
          <w:lang w:val="en-GB" w:eastAsia="fr-BE"/>
        </w:rPr>
        <w:t>******</w:t>
      </w:r>
    </w:p>
    <w:p w:rsidR="00A76257" w:rsidRPr="00B2275F" w:rsidRDefault="00EA7505" w:rsidP="00BD5DD9">
      <w:pPr>
        <w:spacing w:after="0"/>
        <w:jc w:val="center"/>
        <w:rPr>
          <w:rFonts w:ascii="Times New Roman" w:hAnsi="Times New Roman" w:cs="Times New Roman"/>
          <w:b/>
          <w:spacing w:val="-2"/>
          <w:sz w:val="32"/>
          <w:szCs w:val="32"/>
          <w:lang w:val="en-GB"/>
        </w:rPr>
      </w:pPr>
      <w:r w:rsidRPr="00BD5DD9">
        <w:rPr>
          <w:rFonts w:ascii="Times New Roman" w:hAnsi="Times New Roman" w:cs="Times New Roman"/>
          <w:b/>
          <w:spacing w:val="-2"/>
          <w:sz w:val="32"/>
          <w:szCs w:val="32"/>
          <w:lang w:val="en-US"/>
        </w:rPr>
        <w:t>CALL FOR EXPRESSION OF INTEREST</w:t>
      </w:r>
      <w:r w:rsidR="00A76257" w:rsidRPr="00B2275F">
        <w:rPr>
          <w:rFonts w:ascii="Times New Roman" w:hAnsi="Times New Roman" w:cs="Times New Roman"/>
          <w:b/>
          <w:spacing w:val="-2"/>
          <w:sz w:val="32"/>
          <w:szCs w:val="32"/>
          <w:lang w:val="en-GB"/>
        </w:rPr>
        <w:t xml:space="preserve"> </w:t>
      </w:r>
    </w:p>
    <w:p w:rsidR="00A76257" w:rsidRPr="00B2275F" w:rsidRDefault="00CF7F04" w:rsidP="00BD5D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en-GB"/>
        </w:rPr>
      </w:pPr>
      <w:r w:rsidRPr="00BD5DD9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r w:rsidR="00EA7505" w:rsidRPr="00BD5DD9">
        <w:rPr>
          <w:rFonts w:ascii="Times New Roman" w:hAnsi="Times New Roman" w:cs="Times New Roman"/>
          <w:b/>
          <w:sz w:val="30"/>
          <w:szCs w:val="30"/>
          <w:lang w:val="en-US"/>
        </w:rPr>
        <w:t>(Individual Consulting Service)</w:t>
      </w:r>
    </w:p>
    <w:p w:rsidR="00A76257" w:rsidRPr="00B2275F" w:rsidRDefault="00EA7505" w:rsidP="00BD5DD9">
      <w:pPr>
        <w:spacing w:after="0"/>
        <w:jc w:val="center"/>
        <w:rPr>
          <w:rFonts w:ascii="Times New Roman" w:hAnsi="Times New Roman" w:cs="Times New Roman"/>
          <w:b/>
          <w:color w:val="2F5496"/>
          <w:sz w:val="26"/>
          <w:szCs w:val="26"/>
          <w:lang w:val="en-GB"/>
        </w:rPr>
      </w:pPr>
      <w:r w:rsidRPr="00BD5DD9">
        <w:rPr>
          <w:rFonts w:ascii="Times New Roman" w:hAnsi="Times New Roman" w:cs="Times New Roman"/>
          <w:b/>
          <w:color w:val="2F5496"/>
          <w:sz w:val="26"/>
          <w:szCs w:val="26"/>
          <w:lang w:val="en-US"/>
        </w:rPr>
        <w:t>Reference No FM/TEND/AMI/</w:t>
      </w:r>
      <w:r w:rsidRPr="00EC358E">
        <w:rPr>
          <w:rFonts w:ascii="Times New Roman" w:hAnsi="Times New Roman" w:cs="Times New Roman"/>
          <w:b/>
          <w:color w:val="2F5496"/>
          <w:sz w:val="26"/>
          <w:szCs w:val="26"/>
          <w:lang w:val="en-US"/>
        </w:rPr>
        <w:t>201</w:t>
      </w:r>
      <w:r w:rsidR="00010948" w:rsidRPr="00EC358E">
        <w:rPr>
          <w:rFonts w:ascii="Times New Roman" w:hAnsi="Times New Roman" w:cs="Times New Roman"/>
          <w:b/>
          <w:color w:val="2F5496"/>
          <w:sz w:val="26"/>
          <w:szCs w:val="26"/>
          <w:lang w:val="en-US"/>
        </w:rPr>
        <w:t>9</w:t>
      </w:r>
      <w:r w:rsidRPr="00EC358E">
        <w:rPr>
          <w:rFonts w:ascii="Times New Roman" w:hAnsi="Times New Roman" w:cs="Times New Roman"/>
          <w:b/>
          <w:color w:val="2F5496"/>
          <w:sz w:val="26"/>
          <w:szCs w:val="26"/>
          <w:lang w:val="en-US"/>
        </w:rPr>
        <w:t>/</w:t>
      </w:r>
      <w:r w:rsidR="00EC358E" w:rsidRPr="00EC358E">
        <w:rPr>
          <w:rFonts w:ascii="Times New Roman" w:hAnsi="Times New Roman" w:cs="Times New Roman"/>
          <w:b/>
          <w:color w:val="2F5496"/>
          <w:sz w:val="26"/>
          <w:szCs w:val="26"/>
          <w:lang w:val="en-US"/>
        </w:rPr>
        <w:t>0</w:t>
      </w:r>
      <w:r w:rsidR="006B13C5">
        <w:rPr>
          <w:rFonts w:ascii="Times New Roman" w:hAnsi="Times New Roman" w:cs="Times New Roman"/>
          <w:b/>
          <w:color w:val="2F5496"/>
          <w:sz w:val="26"/>
          <w:szCs w:val="26"/>
          <w:lang w:val="en-US"/>
        </w:rPr>
        <w:t>7</w:t>
      </w:r>
      <w:r w:rsidRPr="00EC358E">
        <w:rPr>
          <w:rFonts w:ascii="Times New Roman" w:hAnsi="Times New Roman" w:cs="Times New Roman"/>
          <w:b/>
          <w:color w:val="2F5496"/>
          <w:sz w:val="26"/>
          <w:szCs w:val="26"/>
          <w:lang w:val="en-US"/>
        </w:rPr>
        <w:t>/</w:t>
      </w:r>
      <w:proofErr w:type="spellStart"/>
      <w:r w:rsidRPr="00EC358E">
        <w:rPr>
          <w:rFonts w:ascii="Times New Roman" w:hAnsi="Times New Roman" w:cs="Times New Roman"/>
          <w:b/>
          <w:color w:val="2F5496"/>
          <w:sz w:val="26"/>
          <w:szCs w:val="26"/>
          <w:lang w:val="en-US"/>
        </w:rPr>
        <w:t>bk</w:t>
      </w:r>
      <w:proofErr w:type="spellEnd"/>
    </w:p>
    <w:p w:rsidR="00FA2560" w:rsidRPr="00B2275F" w:rsidRDefault="00EA7505" w:rsidP="00BD5DD9">
      <w:pPr>
        <w:shd w:val="clear" w:color="auto" w:fill="E2EFD9" w:themeFill="accent6" w:themeFillTint="33"/>
        <w:spacing w:after="0" w:line="276" w:lineRule="auto"/>
        <w:ind w:right="499"/>
        <w:jc w:val="center"/>
        <w:rPr>
          <w:rFonts w:ascii="Times New Roman" w:hAnsi="Times New Roman" w:cs="Times New Roman"/>
          <w:b/>
          <w:sz w:val="30"/>
          <w:szCs w:val="24"/>
          <w:lang w:val="en-GB"/>
        </w:rPr>
      </w:pPr>
      <w:r w:rsidRPr="00BD5DD9">
        <w:rPr>
          <w:rFonts w:ascii="Times New Roman" w:hAnsi="Times New Roman" w:cs="Times New Roman"/>
          <w:b/>
          <w:sz w:val="30"/>
          <w:szCs w:val="30"/>
          <w:lang w:val="en-US"/>
        </w:rPr>
        <w:t>Regional Disease Surveillance Systems Enhancement (REDISSE) Project</w:t>
      </w:r>
    </w:p>
    <w:p w:rsidR="00D82D19" w:rsidRPr="00B2275F" w:rsidRDefault="00BD5DD9" w:rsidP="00BD5DD9">
      <w:pPr>
        <w:shd w:val="clear" w:color="auto" w:fill="C5E0B3" w:themeFill="accent6" w:themeFillTint="6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BD5DD9">
        <w:rPr>
          <w:rFonts w:ascii="Times New Roman" w:hAnsi="Times New Roman" w:cs="Times New Roman"/>
          <w:b/>
          <w:sz w:val="32"/>
          <w:szCs w:val="32"/>
          <w:lang w:val="en-US"/>
        </w:rPr>
        <w:t>JOB TITLE</w:t>
      </w:r>
      <w:r w:rsidR="00EA7505" w:rsidRPr="00BD5DD9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  <w:r w:rsidR="007D3E28" w:rsidRPr="00B2275F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 w:rsidR="00EA7505" w:rsidRPr="00BD5DD9">
        <w:rPr>
          <w:rFonts w:ascii="Times New Roman" w:hAnsi="Times New Roman" w:cs="Times New Roman"/>
          <w:b/>
          <w:sz w:val="32"/>
          <w:szCs w:val="32"/>
          <w:lang w:val="en-US"/>
        </w:rPr>
        <w:t>REDISSE PROJECT OFFICER</w:t>
      </w:r>
    </w:p>
    <w:p w:rsidR="00767751" w:rsidRPr="00B2275F" w:rsidRDefault="00767751" w:rsidP="00D82D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A76257" w:rsidRPr="00B2275F" w:rsidRDefault="00EA7505" w:rsidP="00BD5DD9">
      <w:pPr>
        <w:shd w:val="clear" w:color="auto" w:fill="C5E0B3" w:themeFill="accent6" w:themeFillTint="6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D5DD9">
        <w:rPr>
          <w:rFonts w:ascii="Times New Roman" w:hAnsi="Times New Roman" w:cs="Times New Roman"/>
          <w:b/>
          <w:bCs/>
          <w:sz w:val="24"/>
          <w:szCs w:val="24"/>
          <w:lang w:val="en-US"/>
        </w:rPr>
        <w:t>Introduction</w:t>
      </w:r>
    </w:p>
    <w:p w:rsidR="00D82D19" w:rsidRPr="00B2275F" w:rsidRDefault="00EA7505" w:rsidP="00BD5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5DD9">
        <w:rPr>
          <w:rFonts w:ascii="Times New Roman" w:hAnsi="Times New Roman" w:cs="Times New Roman"/>
          <w:sz w:val="24"/>
          <w:szCs w:val="24"/>
          <w:lang w:val="en-US"/>
        </w:rPr>
        <w:t xml:space="preserve">The West African Health </w:t>
      </w:r>
      <w:proofErr w:type="spellStart"/>
      <w:r w:rsidRPr="00BD5DD9">
        <w:rPr>
          <w:rFonts w:ascii="Times New Roman" w:hAnsi="Times New Roman" w:cs="Times New Roman"/>
          <w:sz w:val="24"/>
          <w:szCs w:val="24"/>
          <w:lang w:val="en-US"/>
        </w:rPr>
        <w:t>Organisation</w:t>
      </w:r>
      <w:proofErr w:type="spellEnd"/>
      <w:r w:rsidRPr="00BD5DD9">
        <w:rPr>
          <w:rFonts w:ascii="Times New Roman" w:hAnsi="Times New Roman" w:cs="Times New Roman"/>
          <w:sz w:val="24"/>
          <w:szCs w:val="24"/>
          <w:lang w:val="en-US"/>
        </w:rPr>
        <w:t xml:space="preserve"> (WAHO) is the ECOWAS specialized Institution responsible for Health matters.</w:t>
      </w:r>
      <w:r w:rsidR="0010132B" w:rsidRPr="00B227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D5DD9">
        <w:rPr>
          <w:rFonts w:ascii="Times New Roman" w:hAnsi="Times New Roman" w:cs="Times New Roman"/>
          <w:sz w:val="24"/>
          <w:szCs w:val="24"/>
          <w:lang w:val="en-US"/>
        </w:rPr>
        <w:t xml:space="preserve">Its mandate is to provide the highest level of health care delivery to populations </w:t>
      </w:r>
      <w:r w:rsidR="00BD5DD9" w:rsidRPr="00BD5DD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BD5DD9">
        <w:rPr>
          <w:rFonts w:ascii="Times New Roman" w:hAnsi="Times New Roman" w:cs="Times New Roman"/>
          <w:sz w:val="24"/>
          <w:szCs w:val="24"/>
          <w:lang w:val="en-US"/>
        </w:rPr>
        <w:t xml:space="preserve"> the sub-region.</w:t>
      </w:r>
      <w:r w:rsidR="00D82D19" w:rsidRPr="00B227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D5DD9">
        <w:rPr>
          <w:rFonts w:ascii="Times New Roman" w:hAnsi="Times New Roman" w:cs="Times New Roman"/>
          <w:sz w:val="24"/>
          <w:szCs w:val="24"/>
          <w:lang w:val="en-US"/>
        </w:rPr>
        <w:t>Communicable and non-communicable diseases are the leading causes of morbidity and mortality in the region.</w:t>
      </w:r>
      <w:r w:rsidR="0010132B" w:rsidRPr="00B227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D5DD9" w:rsidRPr="00BD5DD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D5DD9">
        <w:rPr>
          <w:rFonts w:ascii="Times New Roman" w:hAnsi="Times New Roman" w:cs="Times New Roman"/>
          <w:sz w:val="24"/>
          <w:szCs w:val="24"/>
          <w:lang w:val="en-US"/>
        </w:rPr>
        <w:t>isease control and the prevention of epidemics are</w:t>
      </w:r>
      <w:r w:rsidR="00BD5DD9" w:rsidRPr="00BD5DD9">
        <w:rPr>
          <w:rFonts w:ascii="Times New Roman" w:hAnsi="Times New Roman" w:cs="Times New Roman"/>
          <w:sz w:val="24"/>
          <w:szCs w:val="24"/>
          <w:lang w:val="en-US"/>
        </w:rPr>
        <w:t>, therefore,</w:t>
      </w:r>
      <w:r w:rsidRPr="00BD5DD9">
        <w:rPr>
          <w:rFonts w:ascii="Times New Roman" w:hAnsi="Times New Roman" w:cs="Times New Roman"/>
          <w:sz w:val="24"/>
          <w:szCs w:val="24"/>
          <w:lang w:val="en-US"/>
        </w:rPr>
        <w:t xml:space="preserve"> among the priorities of the 15 countries of ECOWAS and a central tenet of WAHO activities.</w:t>
      </w:r>
    </w:p>
    <w:p w:rsidR="00D30C21" w:rsidRPr="00B2275F" w:rsidRDefault="00EA7505" w:rsidP="00BD5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5DD9">
        <w:rPr>
          <w:rFonts w:ascii="Times New Roman" w:hAnsi="Times New Roman" w:cs="Times New Roman"/>
          <w:sz w:val="24"/>
          <w:szCs w:val="24"/>
          <w:lang w:val="en-US"/>
        </w:rPr>
        <w:t xml:space="preserve">The World Bank has provided </w:t>
      </w:r>
      <w:r w:rsidR="00BD5DD9" w:rsidRPr="00BD5DD9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BD5DD9">
        <w:rPr>
          <w:rFonts w:ascii="Times New Roman" w:hAnsi="Times New Roman" w:cs="Times New Roman"/>
          <w:sz w:val="24"/>
          <w:szCs w:val="24"/>
          <w:lang w:val="en-US"/>
        </w:rPr>
        <w:t>grant to ECOWAS for WAHO to implement the Regional Disease Surveillance Systems Enhancement Project (REDISSE).</w:t>
      </w:r>
    </w:p>
    <w:p w:rsidR="00F0500B" w:rsidRPr="00390B43" w:rsidRDefault="00EA7505" w:rsidP="00BD5DD9">
      <w:pPr>
        <w:spacing w:after="36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BD5DD9">
        <w:rPr>
          <w:rFonts w:ascii="Times New Roman" w:hAnsi="Times New Roman" w:cs="Times New Roman"/>
          <w:sz w:val="24"/>
          <w:szCs w:val="24"/>
          <w:lang w:val="en-US"/>
        </w:rPr>
        <w:t xml:space="preserve">Against this background, </w:t>
      </w:r>
      <w:r w:rsidRPr="00BD5DD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WAHO is seeking applications from dynamic, qualified and experienced persons to assist the REDISSE Project Coordinator at WAHO in his daily tasks. </w:t>
      </w:r>
    </w:p>
    <w:p w:rsidR="00A76257" w:rsidRPr="00B2275F" w:rsidRDefault="00EA7505" w:rsidP="00BD5DD9">
      <w:pPr>
        <w:shd w:val="clear" w:color="auto" w:fill="C5E0B3" w:themeFill="accent6" w:themeFillTint="6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D5DD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Duties and Responsibilities </w:t>
      </w:r>
      <w:r w:rsidRPr="00BD5DD9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:rsidR="003F5DB2" w:rsidRPr="00B2275F" w:rsidRDefault="00EA7505" w:rsidP="00BD5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BD5DD9">
        <w:rPr>
          <w:rFonts w:ascii="Times New Roman" w:hAnsi="Times New Roman"/>
          <w:color w:val="000000"/>
          <w:sz w:val="24"/>
          <w:szCs w:val="24"/>
          <w:lang w:val="en-US"/>
        </w:rPr>
        <w:t>The REDISSE P</w:t>
      </w:r>
      <w:r w:rsidR="00876BB7">
        <w:rPr>
          <w:rFonts w:ascii="Times New Roman" w:hAnsi="Times New Roman"/>
          <w:color w:val="000000"/>
          <w:sz w:val="24"/>
          <w:szCs w:val="24"/>
          <w:lang w:val="en-US"/>
        </w:rPr>
        <w:t>roject Officer will support</w:t>
      </w:r>
      <w:r w:rsidRPr="00BD5DD9">
        <w:rPr>
          <w:rFonts w:ascii="Times New Roman" w:hAnsi="Times New Roman"/>
          <w:color w:val="000000"/>
          <w:sz w:val="24"/>
          <w:szCs w:val="24"/>
          <w:lang w:val="en-US"/>
        </w:rPr>
        <w:t xml:space="preserve"> the REDISSE Project Coordinator in the implementation of the REDISSE Project. He/she </w:t>
      </w:r>
      <w:r w:rsidR="00BD5DD9" w:rsidRPr="00BD5DD9">
        <w:rPr>
          <w:rFonts w:ascii="Times New Roman" w:hAnsi="Times New Roman"/>
          <w:color w:val="000000"/>
          <w:sz w:val="24"/>
          <w:szCs w:val="24"/>
          <w:lang w:val="en-US"/>
        </w:rPr>
        <w:t>shall</w:t>
      </w:r>
      <w:r w:rsidRPr="00BD5DD9">
        <w:rPr>
          <w:rFonts w:ascii="Times New Roman" w:hAnsi="Times New Roman"/>
          <w:color w:val="000000"/>
          <w:sz w:val="24"/>
          <w:szCs w:val="24"/>
          <w:lang w:val="en-US"/>
        </w:rPr>
        <w:t xml:space="preserve"> report to the REDISSE Project Coordinator and the General Coordinator of the Project Management Unit (PMU). </w:t>
      </w:r>
    </w:p>
    <w:p w:rsidR="003F5DB2" w:rsidRPr="00B2275F" w:rsidRDefault="003F5DB2" w:rsidP="003F5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</w:p>
    <w:p w:rsidR="00876BB7" w:rsidRPr="00876BB7" w:rsidRDefault="00876BB7" w:rsidP="00876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876B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incumbent will be involved in the preparation, implementation and monitoring of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REDISSE </w:t>
      </w:r>
      <w:r w:rsidRPr="00876B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project activities. </w:t>
      </w:r>
    </w:p>
    <w:p w:rsidR="00876BB7" w:rsidRPr="00876BB7" w:rsidRDefault="00876BB7" w:rsidP="00876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876BB7" w:rsidRPr="00876BB7" w:rsidRDefault="00876BB7" w:rsidP="00876B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876B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More specifically, he/she will assist the REDISSE Project Coordinator to: </w:t>
      </w:r>
    </w:p>
    <w:p w:rsidR="00876BB7" w:rsidRPr="00876BB7" w:rsidRDefault="00876BB7" w:rsidP="00876BB7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876B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draw up the annual work plan and budget (AWPB) of the project;</w:t>
      </w:r>
      <w:r w:rsidRPr="00876BB7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:rsidR="00876BB7" w:rsidRPr="00876BB7" w:rsidRDefault="00876BB7" w:rsidP="00876BB7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876B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develop terms of reference and memoranda  for activities;</w:t>
      </w:r>
    </w:p>
    <w:p w:rsidR="00876BB7" w:rsidRPr="00876BB7" w:rsidRDefault="00876BB7" w:rsidP="00876BB7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876B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make arrangements for meetings and field missions; </w:t>
      </w:r>
    </w:p>
    <w:p w:rsidR="00876BB7" w:rsidRPr="00876BB7" w:rsidRDefault="00876BB7" w:rsidP="00876BB7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876BB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prepare </w:t>
      </w:r>
      <w:r w:rsidRPr="00876B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correspondence and letters of invitation to be sent to participants for the various activities and meetings;</w:t>
      </w:r>
    </w:p>
    <w:p w:rsidR="00876BB7" w:rsidRPr="00876BB7" w:rsidRDefault="00876BB7" w:rsidP="00876BB7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876B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prepare activity and progress reports;</w:t>
      </w:r>
    </w:p>
    <w:p w:rsidR="00876BB7" w:rsidRPr="00876BB7" w:rsidRDefault="00876BB7" w:rsidP="00876BB7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876B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prepare follow-up meetings on activities implementation with countries and partners and project implementation agencies; </w:t>
      </w:r>
    </w:p>
    <w:p w:rsidR="00876BB7" w:rsidRPr="00876BB7" w:rsidRDefault="00876BB7" w:rsidP="00876BB7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876B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collect information and data from the Project Coordination Units (PCUs) at country level, as well as project partners and implementing agencies;</w:t>
      </w:r>
    </w:p>
    <w:p w:rsidR="00876BB7" w:rsidRPr="00876BB7" w:rsidRDefault="00876BB7" w:rsidP="00876BB7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876B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support the Monitoring &amp; Evaluation Unit to populate the project results framework; </w:t>
      </w:r>
    </w:p>
    <w:p w:rsidR="00876BB7" w:rsidRPr="00876BB7" w:rsidRDefault="00876BB7" w:rsidP="00876BB7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876B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organize field supervision and monitoring missions;</w:t>
      </w:r>
    </w:p>
    <w:p w:rsidR="00876BB7" w:rsidRPr="00876BB7" w:rsidRDefault="00876BB7" w:rsidP="00876BB7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876B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Prepare the Technical Committees and Project Regional Steering Committee Meetings; </w:t>
      </w:r>
    </w:p>
    <w:p w:rsidR="00876BB7" w:rsidRPr="00876BB7" w:rsidRDefault="00876BB7" w:rsidP="00876BB7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876B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monitor implementation of the recommendations of all meetings ; </w:t>
      </w:r>
    </w:p>
    <w:p w:rsidR="00876BB7" w:rsidRPr="00876BB7" w:rsidRDefault="00876BB7" w:rsidP="00876BB7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876B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prepare the project’s account audit in collaboration with the Financial Management Specialist;</w:t>
      </w:r>
    </w:p>
    <w:p w:rsidR="00876BB7" w:rsidRPr="00876BB7" w:rsidRDefault="00876BB7" w:rsidP="00876BB7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876B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He/ she may represent the REDISSE Project Coordinator at any meeting or task whenever required to do so, within the framework of the implementation of the project; </w:t>
      </w:r>
    </w:p>
    <w:p w:rsidR="00876BB7" w:rsidRPr="00876BB7" w:rsidRDefault="00876BB7" w:rsidP="00876BB7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876B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 xml:space="preserve">He/she will carry out any other duties assigned by WAHO management; </w:t>
      </w:r>
    </w:p>
    <w:p w:rsidR="00A76257" w:rsidRPr="00876BB7" w:rsidRDefault="00876BB7" w:rsidP="00876BB7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876BB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He/she will support other Project Coordinators as required in the execution of their activities.</w:t>
      </w:r>
    </w:p>
    <w:p w:rsidR="00EC358E" w:rsidRPr="00B2275F" w:rsidRDefault="00EC358E" w:rsidP="00A7625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val="en-GB"/>
        </w:rPr>
      </w:pPr>
    </w:p>
    <w:p w:rsidR="009E00BA" w:rsidRPr="00B2275F" w:rsidRDefault="00EA7505" w:rsidP="00BD5DD9">
      <w:pPr>
        <w:shd w:val="clear" w:color="auto" w:fill="C5E0B3" w:themeFill="accent6" w:themeFillTint="66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D5DD9">
        <w:rPr>
          <w:rFonts w:ascii="Times New Roman" w:hAnsi="Times New Roman" w:cs="Times New Roman"/>
          <w:b/>
          <w:bCs/>
          <w:sz w:val="24"/>
          <w:szCs w:val="24"/>
          <w:lang w:val="en-US"/>
        </w:rPr>
        <w:t>Required Qualif</w:t>
      </w:r>
      <w:r w:rsidR="00D86663">
        <w:rPr>
          <w:rFonts w:ascii="Times New Roman" w:hAnsi="Times New Roman" w:cs="Times New Roman"/>
          <w:b/>
          <w:bCs/>
          <w:sz w:val="24"/>
          <w:szCs w:val="24"/>
          <w:lang w:val="en-US"/>
        </w:rPr>
        <w:t>ications, Experience and Skills</w:t>
      </w:r>
    </w:p>
    <w:p w:rsidR="009524F4" w:rsidRDefault="009524F4" w:rsidP="00BD5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C73F3" w:rsidRPr="00390B43" w:rsidRDefault="00EA7505" w:rsidP="00BD5D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D5D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REDISSE Project Officer must have the </w:t>
      </w:r>
      <w:r w:rsidR="00EC358E" w:rsidRPr="00BD5DD9">
        <w:rPr>
          <w:rFonts w:ascii="Times New Roman" w:eastAsia="Times New Roman" w:hAnsi="Times New Roman" w:cs="Times New Roman"/>
          <w:sz w:val="24"/>
          <w:szCs w:val="24"/>
          <w:lang w:val="en-US"/>
        </w:rPr>
        <w:t>following:</w:t>
      </w:r>
    </w:p>
    <w:p w:rsidR="00876BB7" w:rsidRPr="00E2310C" w:rsidRDefault="00876BB7" w:rsidP="00876BB7">
      <w:pPr>
        <w:numPr>
          <w:ilvl w:val="0"/>
          <w:numId w:val="19"/>
        </w:numPr>
        <w:shd w:val="clear" w:color="auto" w:fill="FFFFFF"/>
        <w:suppressAutoHyphens/>
        <w:autoSpaceDN w:val="0"/>
        <w:spacing w:after="120" w:line="240" w:lineRule="auto"/>
        <w:ind w:left="567" w:hanging="210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Have a Master's degree in epidemiology or p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ublic health or a related field;</w:t>
      </w:r>
      <w:r w:rsidRPr="002524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876BB7" w:rsidRPr="002524A6" w:rsidRDefault="00876BB7" w:rsidP="00876BB7">
      <w:pPr>
        <w:numPr>
          <w:ilvl w:val="0"/>
          <w:numId w:val="19"/>
        </w:numPr>
        <w:shd w:val="clear" w:color="auto" w:fill="FFFFFF"/>
        <w:suppressAutoHyphens/>
        <w:autoSpaceDN w:val="0"/>
        <w:spacing w:after="120" w:line="240" w:lineRule="auto"/>
        <w:ind w:left="567" w:hanging="210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2524A6">
        <w:rPr>
          <w:rFonts w:ascii="Times New Roman" w:hAnsi="Times New Roman" w:cs="Times New Roman"/>
          <w:sz w:val="24"/>
          <w:szCs w:val="24"/>
          <w:lang w:val="en-US"/>
        </w:rPr>
        <w:t>A certificate in Proj</w:t>
      </w:r>
      <w:r>
        <w:rPr>
          <w:rFonts w:ascii="Times New Roman" w:hAnsi="Times New Roman" w:cs="Times New Roman"/>
          <w:sz w:val="24"/>
          <w:szCs w:val="24"/>
          <w:lang w:val="en-US"/>
        </w:rPr>
        <w:t>ect management would be an advantage</w:t>
      </w:r>
      <w:r w:rsidRPr="002524A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876BB7" w:rsidRPr="002524A6" w:rsidRDefault="00876BB7" w:rsidP="00876BB7">
      <w:pPr>
        <w:numPr>
          <w:ilvl w:val="0"/>
          <w:numId w:val="19"/>
        </w:numPr>
        <w:shd w:val="clear" w:color="auto" w:fill="FFFFFF"/>
        <w:suppressAutoHyphens/>
        <w:autoSpaceDN w:val="0"/>
        <w:spacing w:after="120" w:line="240" w:lineRule="auto"/>
        <w:ind w:left="567" w:hanging="210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 w:rsidRPr="002524A6">
        <w:rPr>
          <w:rFonts w:ascii="Times New Roman" w:hAnsi="Times New Roman" w:cs="Times New Roman"/>
          <w:sz w:val="24"/>
          <w:szCs w:val="24"/>
          <w:lang w:val="en-US"/>
        </w:rPr>
        <w:t xml:space="preserve">Have at least 7 years of professional experience; </w:t>
      </w:r>
    </w:p>
    <w:p w:rsidR="00876BB7" w:rsidRPr="002524A6" w:rsidRDefault="00876BB7" w:rsidP="00876BB7">
      <w:pPr>
        <w:numPr>
          <w:ilvl w:val="0"/>
          <w:numId w:val="19"/>
        </w:numPr>
        <w:shd w:val="clear" w:color="auto" w:fill="FFFFFF"/>
        <w:suppressAutoHyphens/>
        <w:autoSpaceDN w:val="0"/>
        <w:spacing w:after="120" w:line="240" w:lineRule="auto"/>
        <w:ind w:left="567" w:hanging="210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Professional experience in World Bank-funded project management would be an asset; </w:t>
      </w:r>
    </w:p>
    <w:p w:rsidR="00876BB7" w:rsidRPr="002524A6" w:rsidRDefault="00876BB7" w:rsidP="00876BB7">
      <w:pPr>
        <w:numPr>
          <w:ilvl w:val="0"/>
          <w:numId w:val="19"/>
        </w:numPr>
        <w:shd w:val="clear" w:color="auto" w:fill="FFFFFF"/>
        <w:suppressAutoHyphens/>
        <w:autoSpaceDN w:val="0"/>
        <w:spacing w:after="120" w:line="240" w:lineRule="auto"/>
        <w:ind w:left="567" w:hanging="210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 w:rsidRPr="002524A6">
        <w:rPr>
          <w:rFonts w:ascii="Times New Roman" w:hAnsi="Times New Roman" w:cs="Times New Roman"/>
          <w:sz w:val="24"/>
          <w:szCs w:val="24"/>
          <w:lang w:val="en-US"/>
        </w:rPr>
        <w:t>Excellent team building and leadership skills in a multicultural setting;</w:t>
      </w:r>
    </w:p>
    <w:p w:rsidR="00876BB7" w:rsidRPr="002524A6" w:rsidRDefault="00876BB7" w:rsidP="00876BB7">
      <w:pPr>
        <w:numPr>
          <w:ilvl w:val="0"/>
          <w:numId w:val="19"/>
        </w:numPr>
        <w:shd w:val="clear" w:color="auto" w:fill="FFFFFF"/>
        <w:suppressAutoHyphens/>
        <w:autoSpaceDN w:val="0"/>
        <w:spacing w:after="120" w:line="240" w:lineRule="auto"/>
        <w:ind w:left="567" w:hanging="210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 w:rsidRPr="002524A6">
        <w:rPr>
          <w:rFonts w:ascii="Times New Roman" w:hAnsi="Times New Roman" w:cs="Times New Roman"/>
          <w:sz w:val="24"/>
          <w:szCs w:val="24"/>
          <w:lang w:val="en-US"/>
        </w:rPr>
        <w:t>Strong computer skills (key MS office application, including project management tools) and ability to use information technology as tool and resource;</w:t>
      </w:r>
    </w:p>
    <w:p w:rsidR="00876BB7" w:rsidRPr="002524A6" w:rsidRDefault="00876BB7" w:rsidP="00876BB7">
      <w:pPr>
        <w:numPr>
          <w:ilvl w:val="0"/>
          <w:numId w:val="19"/>
        </w:numPr>
        <w:shd w:val="clear" w:color="auto" w:fill="FFFFFF"/>
        <w:suppressAutoHyphens/>
        <w:autoSpaceDN w:val="0"/>
        <w:spacing w:after="120" w:line="240" w:lineRule="auto"/>
        <w:ind w:left="567" w:hanging="210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 w:rsidRPr="002524A6">
        <w:rPr>
          <w:rFonts w:ascii="Times New Roman" w:hAnsi="Times New Roman" w:cs="Times New Roman"/>
          <w:sz w:val="24"/>
          <w:szCs w:val="24"/>
          <w:lang w:val="en-US"/>
        </w:rPr>
        <w:t>Highly organized and self-directed with a positive interpersonal attitude;</w:t>
      </w:r>
    </w:p>
    <w:p w:rsidR="00876BB7" w:rsidRPr="002524A6" w:rsidRDefault="00876BB7" w:rsidP="00876BB7">
      <w:pPr>
        <w:numPr>
          <w:ilvl w:val="0"/>
          <w:numId w:val="19"/>
        </w:numPr>
        <w:shd w:val="clear" w:color="auto" w:fill="FFFFFF"/>
        <w:suppressAutoHyphens/>
        <w:autoSpaceDN w:val="0"/>
        <w:spacing w:after="120" w:line="240" w:lineRule="auto"/>
        <w:ind w:left="567" w:hanging="210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 w:rsidRPr="002524A6">
        <w:rPr>
          <w:rFonts w:ascii="Times New Roman" w:hAnsi="Times New Roman" w:cs="Times New Roman"/>
          <w:sz w:val="24"/>
          <w:szCs w:val="24"/>
          <w:lang w:val="en-US"/>
        </w:rPr>
        <w:t xml:space="preserve">Demonstrated experience working </w:t>
      </w:r>
      <w:r w:rsidRPr="002524A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with a wide variety of partners and divers stakeholder groups</w:t>
      </w:r>
      <w:r w:rsidRPr="002524A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76BB7" w:rsidRPr="002524A6" w:rsidRDefault="00876BB7" w:rsidP="00876BB7">
      <w:pPr>
        <w:numPr>
          <w:ilvl w:val="0"/>
          <w:numId w:val="19"/>
        </w:numPr>
        <w:shd w:val="clear" w:color="auto" w:fill="FFFFFF"/>
        <w:suppressAutoHyphens/>
        <w:autoSpaceDN w:val="0"/>
        <w:spacing w:after="120" w:line="240" w:lineRule="auto"/>
        <w:ind w:left="567" w:hanging="210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 w:rsidRPr="002524A6">
        <w:rPr>
          <w:rFonts w:ascii="Times New Roman" w:hAnsi="Times New Roman" w:cs="Times New Roman"/>
          <w:sz w:val="24"/>
          <w:szCs w:val="24"/>
          <w:lang w:val="en-US"/>
        </w:rPr>
        <w:t>Pro</w:t>
      </w:r>
      <w:r>
        <w:rPr>
          <w:rFonts w:ascii="Times New Roman" w:hAnsi="Times New Roman" w:cs="Times New Roman"/>
          <w:sz w:val="24"/>
          <w:szCs w:val="24"/>
          <w:lang w:val="en-US"/>
        </w:rPr>
        <w:t>ficiency in</w:t>
      </w:r>
      <w:r w:rsidRPr="002524A6">
        <w:rPr>
          <w:rFonts w:ascii="Times New Roman" w:hAnsi="Times New Roman" w:cs="Times New Roman"/>
          <w:sz w:val="24"/>
          <w:szCs w:val="24"/>
          <w:lang w:val="en-US"/>
        </w:rPr>
        <w:t xml:space="preserve"> one of the three working/official languages of ECOWAS: English, French, Portuguese. A working knowledge of a second official language would be an advantage.</w:t>
      </w:r>
      <w:r w:rsidRPr="002524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A76257" w:rsidRPr="00EC358E" w:rsidRDefault="00A76257" w:rsidP="00603C76">
      <w:pPr>
        <w:contextualSpacing/>
        <w:jc w:val="both"/>
        <w:rPr>
          <w:rFonts w:ascii="Times New Roman" w:hAnsi="Times New Roman" w:cs="Times New Roman"/>
          <w:sz w:val="16"/>
          <w:szCs w:val="16"/>
          <w:lang w:val="en-GB"/>
        </w:rPr>
      </w:pPr>
    </w:p>
    <w:p w:rsidR="00A76257" w:rsidRPr="00B2275F" w:rsidRDefault="00EA7505" w:rsidP="00BD5DD9">
      <w:pPr>
        <w:shd w:val="clear" w:color="auto" w:fill="C5E0B3" w:themeFill="accent6" w:themeFillTint="6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BD5DD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Duration, Duty Station and Nature of Appointment</w:t>
      </w:r>
    </w:p>
    <w:p w:rsidR="009524F4" w:rsidRDefault="009524F4" w:rsidP="00BD5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76BB7" w:rsidRPr="002524A6" w:rsidRDefault="00EA7505" w:rsidP="00876BB7">
      <w:pPr>
        <w:spacing w:line="2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D5D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This is </w:t>
      </w:r>
      <w:r w:rsidR="00BD5DD9" w:rsidRPr="00BD5DD9">
        <w:rPr>
          <w:rFonts w:ascii="Times New Roman" w:hAnsi="Times New Roman" w:cs="Times New Roman"/>
          <w:color w:val="000000"/>
          <w:sz w:val="24"/>
          <w:szCs w:val="24"/>
          <w:lang w:val="en-US"/>
        </w:rPr>
        <w:t>a World Bank- funded Consulting</w:t>
      </w:r>
      <w:r w:rsidRPr="00BD5D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position under WAHO’s PMU.</w:t>
      </w:r>
      <w:r w:rsidR="00A16898" w:rsidRPr="00B2275F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BD5DD9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REDISSE Project Officer will be appointed for a period of one (1) year subject to three (3) months’ probation. The contract may be renewed based on satisfactory performance and availability of funds.</w:t>
      </w:r>
      <w:r w:rsidR="00D82D19" w:rsidRPr="00B2275F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876BB7" w:rsidRPr="002524A6">
        <w:rPr>
          <w:rFonts w:ascii="Times New Roman" w:hAnsi="Times New Roman" w:cs="Times New Roman"/>
          <w:sz w:val="24"/>
          <w:szCs w:val="24"/>
          <w:lang w:val="en-US"/>
        </w:rPr>
        <w:t>Attractive consolidated remuneration packages will be paid.</w:t>
      </w:r>
      <w:r w:rsidR="00876BB7" w:rsidRPr="002524A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76BB7" w:rsidRPr="002524A6">
        <w:rPr>
          <w:rFonts w:ascii="Times New Roman" w:hAnsi="Times New Roman" w:cs="Times New Roman"/>
          <w:sz w:val="24"/>
          <w:szCs w:val="24"/>
          <w:lang w:val="en-US"/>
        </w:rPr>
        <w:t>The REDISSE Project Officer will be base</w:t>
      </w:r>
      <w:r w:rsidR="00876BB7">
        <w:rPr>
          <w:rFonts w:ascii="Times New Roman" w:hAnsi="Times New Roman" w:cs="Times New Roman"/>
          <w:sz w:val="24"/>
          <w:szCs w:val="24"/>
          <w:lang w:val="en-US"/>
        </w:rPr>
        <w:t>d at WAHO Headquarters in Bobo-</w:t>
      </w:r>
      <w:r w:rsidR="00876BB7" w:rsidRPr="002524A6">
        <w:rPr>
          <w:rFonts w:ascii="Times New Roman" w:hAnsi="Times New Roman" w:cs="Times New Roman"/>
          <w:sz w:val="24"/>
          <w:szCs w:val="24"/>
          <w:lang w:val="en-US"/>
        </w:rPr>
        <w:t>Dioulasso, Burkina Faso. He or She will travel across the ECOWAS region as required.</w:t>
      </w:r>
    </w:p>
    <w:p w:rsidR="00D82D19" w:rsidRPr="00B2275F" w:rsidRDefault="00EA7505" w:rsidP="00BD5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BD5D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Consultants interested in this </w:t>
      </w:r>
      <w:r w:rsidR="00BD5DD9" w:rsidRPr="00BD5DD9">
        <w:rPr>
          <w:rFonts w:ascii="Times New Roman" w:hAnsi="Times New Roman" w:cs="Times New Roman"/>
          <w:color w:val="000000"/>
          <w:sz w:val="24"/>
          <w:szCs w:val="24"/>
          <w:lang w:val="en-US"/>
        </w:rPr>
        <w:t>position</w:t>
      </w:r>
      <w:r w:rsidRPr="00BD5D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are invited to express their interest.</w:t>
      </w:r>
      <w:r w:rsidR="00D82D19" w:rsidRPr="00B2275F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BD5D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They should provide information that they have the required qualifications and relevant experience to perform the services </w:t>
      </w:r>
      <w:r w:rsidRPr="00BD5D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(Cover letter indicating the position applied for, detailed Curriculum Vitae - including description of past similar assignments, and experience - and copies of supporting documents).</w:t>
      </w:r>
    </w:p>
    <w:p w:rsidR="00BC7BF2" w:rsidRPr="00EC358E" w:rsidRDefault="00BC7BF2" w:rsidP="00A76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en-GB"/>
        </w:rPr>
      </w:pPr>
    </w:p>
    <w:p w:rsidR="00571DE1" w:rsidRPr="00B2275F" w:rsidRDefault="00EA7505" w:rsidP="00BD5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BD5DD9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consultant will be selected in accordance with the procedures for the selection of individual consultants as set out in the World Bank’s Guidelines:</w:t>
      </w:r>
      <w:r w:rsidR="00D82D19" w:rsidRPr="00B2275F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BD5D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Selection and Employment of Consultants by the World Bank Borrowers (ed. January 2011, revised in July 2014) available on the World Bank web site </w:t>
      </w:r>
      <w:hyperlink r:id="rId8" w:history="1">
        <w:r w:rsidRPr="00BD5DD9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http://www.worldbank.org</w:t>
        </w:r>
      </w:hyperlink>
    </w:p>
    <w:p w:rsidR="007F4478" w:rsidRPr="00EC358E" w:rsidRDefault="007F4478" w:rsidP="00A76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16"/>
          <w:szCs w:val="16"/>
          <w:lang w:val="en-GB"/>
        </w:rPr>
      </w:pPr>
    </w:p>
    <w:p w:rsidR="009524F4" w:rsidRPr="00B2275F" w:rsidRDefault="009524F4" w:rsidP="009524F4">
      <w:pPr>
        <w:shd w:val="clear" w:color="auto" w:fill="C5E0B3" w:themeFill="accent6" w:themeFillTint="6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Information, Deadline, and Address for Subm</w:t>
      </w:r>
      <w:r w:rsidR="007C268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ission of Application</w:t>
      </w:r>
    </w:p>
    <w:p w:rsidR="00AC15F0" w:rsidRPr="009727F0" w:rsidRDefault="00AC15F0" w:rsidP="00BD5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</w:pPr>
    </w:p>
    <w:p w:rsidR="00AC15F0" w:rsidRPr="00B2275F" w:rsidRDefault="00AC15F0" w:rsidP="00BD5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5C3F3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Interested individuals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candidates </w:t>
      </w:r>
      <w:r w:rsidRPr="005C3F3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may access the TORs on WAHO website at: </w:t>
      </w:r>
      <w:hyperlink r:id="rId9" w:history="1">
        <w:r w:rsidRPr="005C3F3A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fr-FR"/>
          </w:rPr>
          <w:t>w3.wahooas.org</w:t>
        </w:r>
      </w:hyperlink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fr-FR"/>
        </w:rPr>
        <w:t>.</w:t>
      </w:r>
      <w:r w:rsidRPr="005C3F3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 w:eastAsia="fr-FR"/>
        </w:rPr>
        <w:t xml:space="preserve"> </w:t>
      </w:r>
      <w:r w:rsidRPr="005C3F3A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 </w:t>
      </w:r>
    </w:p>
    <w:p w:rsidR="003F5DB2" w:rsidRPr="00EC358E" w:rsidRDefault="003F5DB2" w:rsidP="003F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16"/>
          <w:szCs w:val="16"/>
          <w:lang w:val="en-GB"/>
        </w:rPr>
      </w:pPr>
    </w:p>
    <w:p w:rsidR="00876BB7" w:rsidRPr="00876BB7" w:rsidRDefault="00876BB7" w:rsidP="00876BB7">
      <w:pPr>
        <w:tabs>
          <w:tab w:val="left" w:pos="0"/>
        </w:tabs>
        <w:jc w:val="both"/>
        <w:rPr>
          <w:rFonts w:ascii="Times New Roman" w:eastAsia="Dotum" w:hAnsi="Times New Roman" w:cs="Times New Roman"/>
          <w:sz w:val="24"/>
          <w:szCs w:val="24"/>
          <w:lang w:val="en-GB"/>
        </w:rPr>
      </w:pPr>
      <w:r w:rsidRPr="002524A6">
        <w:rPr>
          <w:rFonts w:ascii="Times New Roman" w:eastAsia="Dotum" w:hAnsi="Times New Roman" w:cs="Times New Roman"/>
          <w:sz w:val="24"/>
          <w:szCs w:val="24"/>
          <w:lang w:val="en-US"/>
        </w:rPr>
        <w:t>Duly qualified Female candidates are strongly encouraged to apply.</w:t>
      </w:r>
      <w:r w:rsidRPr="002524A6">
        <w:rPr>
          <w:rFonts w:ascii="Times New Roman" w:eastAsia="Dotum" w:hAnsi="Times New Roman" w:cs="Times New Roman"/>
          <w:sz w:val="24"/>
          <w:szCs w:val="24"/>
          <w:lang w:val="en-GB"/>
        </w:rPr>
        <w:t xml:space="preserve"> </w:t>
      </w:r>
    </w:p>
    <w:p w:rsidR="003F5DB2" w:rsidRPr="00B2275F" w:rsidRDefault="00EA7505" w:rsidP="00BD5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BD5DD9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Interested and qualified individual</w:t>
      </w:r>
      <w:r w:rsidR="00AC15F0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BD5D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Consultants should express their interest by submitting their applications (in person, by post or email) to the address below:</w:t>
      </w:r>
    </w:p>
    <w:p w:rsidR="003F5DB2" w:rsidRPr="00EC358E" w:rsidRDefault="003F5DB2" w:rsidP="003F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en-GB"/>
        </w:rPr>
      </w:pPr>
    </w:p>
    <w:p w:rsidR="003F5DB2" w:rsidRPr="00B2275F" w:rsidRDefault="00EA7505" w:rsidP="00BD5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BD5D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Prof.</w:t>
      </w:r>
      <w:r w:rsidR="003F5DB2" w:rsidRPr="00B2275F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 </w:t>
      </w:r>
      <w:r w:rsidRPr="00BD5D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Stanley OKOLO</w:t>
      </w:r>
    </w:p>
    <w:p w:rsidR="003F5DB2" w:rsidRPr="00B2275F" w:rsidRDefault="00EA7505" w:rsidP="00BD5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BD5D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Director General</w:t>
      </w:r>
    </w:p>
    <w:p w:rsidR="003F5DB2" w:rsidRPr="00B2275F" w:rsidRDefault="00EA7505" w:rsidP="00BD5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BD5D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West African Health </w:t>
      </w:r>
      <w:proofErr w:type="spellStart"/>
      <w:r w:rsidRPr="00BD5D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Organisa</w:t>
      </w:r>
      <w:bookmarkStart w:id="0" w:name="_GoBack"/>
      <w:bookmarkEnd w:id="0"/>
      <w:r w:rsidRPr="00BD5D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tion</w:t>
      </w:r>
      <w:proofErr w:type="spellEnd"/>
    </w:p>
    <w:p w:rsidR="003F5DB2" w:rsidRPr="00BD5DD9" w:rsidRDefault="00EA7505" w:rsidP="00BD5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BD5D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01 BP 153 Bobo-Dioulasso 01 </w:t>
      </w:r>
    </w:p>
    <w:p w:rsidR="003F5DB2" w:rsidRPr="00BD5DD9" w:rsidRDefault="00EA7505" w:rsidP="00BD5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BD5D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Burkina Faso</w:t>
      </w:r>
    </w:p>
    <w:p w:rsidR="003F5DB2" w:rsidRDefault="00EA7505" w:rsidP="00BD5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BD5D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Email: </w:t>
      </w:r>
      <w:hyperlink r:id="rId10" w:history="1">
        <w:r w:rsidR="00AC15F0" w:rsidRPr="007C0AFE">
          <w:rPr>
            <w:rStyle w:val="Lienhypertexte"/>
            <w:rFonts w:ascii="Times New Roman" w:hAnsi="Times New Roman" w:cs="Times New Roman"/>
            <w:b/>
            <w:sz w:val="24"/>
            <w:szCs w:val="24"/>
            <w:lang w:val="en-US"/>
          </w:rPr>
          <w:t>offres@wahooas.org</w:t>
        </w:r>
      </w:hyperlink>
      <w:r w:rsidR="00AC15F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BD5D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876BB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cc </w:t>
      </w:r>
      <w:hyperlink r:id="rId11" w:history="1">
        <w:r w:rsidR="00876BB7" w:rsidRPr="00161E9A">
          <w:rPr>
            <w:rStyle w:val="Lienhypertexte"/>
            <w:rFonts w:ascii="Times New Roman" w:hAnsi="Times New Roman" w:cs="Times New Roman"/>
            <w:b/>
            <w:sz w:val="24"/>
            <w:szCs w:val="24"/>
            <w:lang w:val="en-US"/>
          </w:rPr>
          <w:t>wahooas@wahooas.org</w:t>
        </w:r>
      </w:hyperlink>
    </w:p>
    <w:p w:rsidR="00AC15F0" w:rsidRDefault="00AC15F0" w:rsidP="00BD5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F5DB2" w:rsidRPr="00B2275F" w:rsidRDefault="00EA7505" w:rsidP="00BD5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BD5DD9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top right corner of the envelope or the subject of the email must indicate the position applied for.</w:t>
      </w:r>
      <w:r w:rsidR="003F5DB2" w:rsidRPr="00B2275F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BD5D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deadline for receipt of applications is </w:t>
      </w:r>
      <w:r w:rsidR="00B2275F" w:rsidRPr="00EC358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30</w:t>
      </w:r>
      <w:r w:rsidR="00B2275F" w:rsidRPr="00EC358E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  <w:lang w:val="en-US"/>
        </w:rPr>
        <w:t>th</w:t>
      </w:r>
      <w:r w:rsidR="00B2275F" w:rsidRPr="00EC358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April</w:t>
      </w:r>
      <w:r w:rsidRPr="00EC358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2019 at 1</w:t>
      </w:r>
      <w:r w:rsidR="009524F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</w:t>
      </w:r>
      <w:r w:rsidRPr="00EC358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:00 hours GMT.</w:t>
      </w:r>
    </w:p>
    <w:p w:rsidR="003F5DB2" w:rsidRPr="00EC358E" w:rsidRDefault="003F5DB2" w:rsidP="003F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en-GB"/>
        </w:rPr>
      </w:pPr>
    </w:p>
    <w:p w:rsidR="00AC15F0" w:rsidRDefault="00EA7505" w:rsidP="00EC3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D5D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WAHO </w:t>
      </w:r>
      <w:r w:rsidR="00876BB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or the World Bank </w:t>
      </w:r>
      <w:r w:rsidR="00BD5DD9" w:rsidRPr="00BD5DD9">
        <w:rPr>
          <w:rFonts w:ascii="Times New Roman" w:hAnsi="Times New Roman" w:cs="Times New Roman"/>
          <w:color w:val="000000"/>
          <w:sz w:val="24"/>
          <w:szCs w:val="24"/>
          <w:lang w:val="en-US"/>
        </w:rPr>
        <w:t>shall</w:t>
      </w:r>
      <w:r w:rsidRPr="00BD5D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not be </w:t>
      </w:r>
      <w:r w:rsidR="00BD5DD9" w:rsidRPr="00BD5DD9">
        <w:rPr>
          <w:rFonts w:ascii="Times New Roman" w:hAnsi="Times New Roman" w:cs="Times New Roman"/>
          <w:color w:val="000000"/>
          <w:sz w:val="24"/>
          <w:szCs w:val="24"/>
          <w:lang w:val="en-US"/>
        </w:rPr>
        <w:t>responsible for any cost</w:t>
      </w:r>
      <w:r w:rsidRPr="00BD5D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or expenses incurred by the individual Consultant in connection with the preparation or submission of the EOI.</w:t>
      </w:r>
    </w:p>
    <w:p w:rsidR="00876BB7" w:rsidRDefault="00876BB7" w:rsidP="00EC3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76BB7" w:rsidRDefault="00876BB7" w:rsidP="00EC3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9727F0" w:rsidRDefault="009727F0" w:rsidP="00EC3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C268D" w:rsidRPr="00876BB7" w:rsidRDefault="007C268D" w:rsidP="00EC3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C15F0" w:rsidRDefault="00AC15F0" w:rsidP="00EC3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EC358E" w:rsidRPr="00B2275F" w:rsidRDefault="00EC358E" w:rsidP="00EC3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BD5D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Prof.</w:t>
      </w:r>
      <w:r w:rsidRPr="00B2275F"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  <w:t xml:space="preserve"> </w:t>
      </w:r>
      <w:r w:rsidRPr="00BD5D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Stanley OKOLO</w:t>
      </w:r>
    </w:p>
    <w:p w:rsidR="00EC358E" w:rsidRPr="00B2275F" w:rsidRDefault="00EC358E" w:rsidP="00EC3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GB"/>
        </w:rPr>
      </w:pPr>
      <w:r w:rsidRPr="00BD5D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Director General</w:t>
      </w:r>
    </w:p>
    <w:sectPr w:rsidR="00EC358E" w:rsidRPr="00B2275F" w:rsidSect="00EC358E">
      <w:footerReference w:type="default" r:id="rId12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095" w:rsidRDefault="001F6095" w:rsidP="00003313">
      <w:pPr>
        <w:spacing w:after="0" w:line="240" w:lineRule="auto"/>
      </w:pPr>
      <w:r>
        <w:separator/>
      </w:r>
    </w:p>
  </w:endnote>
  <w:endnote w:type="continuationSeparator" w:id="0">
    <w:p w:rsidR="001F6095" w:rsidRDefault="001F6095" w:rsidP="0000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301040"/>
      <w:docPartObj>
        <w:docPartGallery w:val="Page Numbers (Bottom of Page)"/>
        <w:docPartUnique/>
      </w:docPartObj>
    </w:sdtPr>
    <w:sdtEndPr/>
    <w:sdtContent>
      <w:p w:rsidR="00003313" w:rsidRDefault="00A76009">
        <w:pPr>
          <w:pStyle w:val="Pieddepage"/>
          <w:jc w:val="center"/>
        </w:pPr>
        <w:r>
          <w:fldChar w:fldCharType="begin"/>
        </w:r>
        <w:r w:rsidR="00003313">
          <w:instrText>PAGE   \* MERGEFORMAT</w:instrText>
        </w:r>
        <w:r>
          <w:fldChar w:fldCharType="separate"/>
        </w:r>
        <w:r w:rsidR="009727F0">
          <w:rPr>
            <w:noProof/>
          </w:rPr>
          <w:t>3</w:t>
        </w:r>
        <w:r>
          <w:fldChar w:fldCharType="end"/>
        </w:r>
      </w:p>
    </w:sdtContent>
  </w:sdt>
  <w:p w:rsidR="00003313" w:rsidRDefault="0000331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095" w:rsidRDefault="001F6095" w:rsidP="00003313">
      <w:pPr>
        <w:spacing w:after="0" w:line="240" w:lineRule="auto"/>
      </w:pPr>
      <w:r>
        <w:separator/>
      </w:r>
    </w:p>
  </w:footnote>
  <w:footnote w:type="continuationSeparator" w:id="0">
    <w:p w:rsidR="001F6095" w:rsidRDefault="001F6095" w:rsidP="00003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A55B8"/>
    <w:multiLevelType w:val="hybridMultilevel"/>
    <w:tmpl w:val="C0007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36D7"/>
    <w:multiLevelType w:val="hybridMultilevel"/>
    <w:tmpl w:val="4B6CE87E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41C1927"/>
    <w:multiLevelType w:val="hybridMultilevel"/>
    <w:tmpl w:val="3ACE74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B62F4"/>
    <w:multiLevelType w:val="hybridMultilevel"/>
    <w:tmpl w:val="E716FA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70256"/>
    <w:multiLevelType w:val="hybridMultilevel"/>
    <w:tmpl w:val="4CFE44A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B778BF"/>
    <w:multiLevelType w:val="hybridMultilevel"/>
    <w:tmpl w:val="0D3CF2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96D8A"/>
    <w:multiLevelType w:val="hybridMultilevel"/>
    <w:tmpl w:val="A63AB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646D5"/>
    <w:multiLevelType w:val="multilevel"/>
    <w:tmpl w:val="2CDE96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BB82661"/>
    <w:multiLevelType w:val="hybridMultilevel"/>
    <w:tmpl w:val="34564F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04928"/>
    <w:multiLevelType w:val="hybridMultilevel"/>
    <w:tmpl w:val="E31E7FDC"/>
    <w:lvl w:ilvl="0" w:tplc="274ABB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256D2"/>
    <w:multiLevelType w:val="hybridMultilevel"/>
    <w:tmpl w:val="8356DBA8"/>
    <w:lvl w:ilvl="0" w:tplc="040C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1" w15:restartNumberingAfterBreak="0">
    <w:nsid w:val="5B284B48"/>
    <w:multiLevelType w:val="hybridMultilevel"/>
    <w:tmpl w:val="9C028284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5D137EE5"/>
    <w:multiLevelType w:val="hybridMultilevel"/>
    <w:tmpl w:val="CED09CD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426ABB"/>
    <w:multiLevelType w:val="hybridMultilevel"/>
    <w:tmpl w:val="72EC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F0AD5"/>
    <w:multiLevelType w:val="hybridMultilevel"/>
    <w:tmpl w:val="FB3A6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8169D"/>
    <w:multiLevelType w:val="hybridMultilevel"/>
    <w:tmpl w:val="98C077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52A2A"/>
    <w:multiLevelType w:val="hybridMultilevel"/>
    <w:tmpl w:val="79C850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AF65EE"/>
    <w:multiLevelType w:val="hybridMultilevel"/>
    <w:tmpl w:val="EEB8BB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4CEBA4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33DF6"/>
    <w:multiLevelType w:val="hybridMultilevel"/>
    <w:tmpl w:val="C27230DE"/>
    <w:lvl w:ilvl="0" w:tplc="040C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932" w:hanging="360"/>
      </w:p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18"/>
  </w:num>
  <w:num w:numId="5">
    <w:abstractNumId w:val="6"/>
  </w:num>
  <w:num w:numId="6">
    <w:abstractNumId w:val="1"/>
  </w:num>
  <w:num w:numId="7">
    <w:abstractNumId w:val="11"/>
  </w:num>
  <w:num w:numId="8">
    <w:abstractNumId w:val="2"/>
  </w:num>
  <w:num w:numId="9">
    <w:abstractNumId w:val="0"/>
  </w:num>
  <w:num w:numId="10">
    <w:abstractNumId w:val="3"/>
  </w:num>
  <w:num w:numId="11">
    <w:abstractNumId w:val="10"/>
  </w:num>
  <w:num w:numId="12">
    <w:abstractNumId w:val="17"/>
  </w:num>
  <w:num w:numId="13">
    <w:abstractNumId w:val="13"/>
  </w:num>
  <w:num w:numId="14">
    <w:abstractNumId w:val="5"/>
  </w:num>
  <w:num w:numId="15">
    <w:abstractNumId w:val="14"/>
  </w:num>
  <w:num w:numId="16">
    <w:abstractNumId w:val="15"/>
  </w:num>
  <w:num w:numId="17">
    <w:abstractNumId w:val="9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19"/>
    <w:rsid w:val="00003313"/>
    <w:rsid w:val="00010948"/>
    <w:rsid w:val="00054E62"/>
    <w:rsid w:val="00055A41"/>
    <w:rsid w:val="00072291"/>
    <w:rsid w:val="00087508"/>
    <w:rsid w:val="000D5825"/>
    <w:rsid w:val="0010132B"/>
    <w:rsid w:val="00113347"/>
    <w:rsid w:val="00161E9A"/>
    <w:rsid w:val="001640C9"/>
    <w:rsid w:val="001F6095"/>
    <w:rsid w:val="00204905"/>
    <w:rsid w:val="002508A1"/>
    <w:rsid w:val="002627FF"/>
    <w:rsid w:val="00294729"/>
    <w:rsid w:val="002C439C"/>
    <w:rsid w:val="002C46FE"/>
    <w:rsid w:val="002D5B79"/>
    <w:rsid w:val="002F0501"/>
    <w:rsid w:val="002F1158"/>
    <w:rsid w:val="003008D5"/>
    <w:rsid w:val="0030424B"/>
    <w:rsid w:val="00305E53"/>
    <w:rsid w:val="00377106"/>
    <w:rsid w:val="00390B43"/>
    <w:rsid w:val="003B0E41"/>
    <w:rsid w:val="003B210D"/>
    <w:rsid w:val="003B42BE"/>
    <w:rsid w:val="003B43E3"/>
    <w:rsid w:val="003F5DB2"/>
    <w:rsid w:val="00423550"/>
    <w:rsid w:val="00447944"/>
    <w:rsid w:val="004516D0"/>
    <w:rsid w:val="00460AD9"/>
    <w:rsid w:val="004A573D"/>
    <w:rsid w:val="004C7672"/>
    <w:rsid w:val="004E08F2"/>
    <w:rsid w:val="00541193"/>
    <w:rsid w:val="00541D21"/>
    <w:rsid w:val="00567C92"/>
    <w:rsid w:val="00571DE1"/>
    <w:rsid w:val="005C73F3"/>
    <w:rsid w:val="005F5158"/>
    <w:rsid w:val="00603C76"/>
    <w:rsid w:val="006063F6"/>
    <w:rsid w:val="00643147"/>
    <w:rsid w:val="00656B40"/>
    <w:rsid w:val="0067624D"/>
    <w:rsid w:val="00685B76"/>
    <w:rsid w:val="00696AEE"/>
    <w:rsid w:val="006B0251"/>
    <w:rsid w:val="006B13C5"/>
    <w:rsid w:val="006C041C"/>
    <w:rsid w:val="00712D39"/>
    <w:rsid w:val="00767751"/>
    <w:rsid w:val="00777CA7"/>
    <w:rsid w:val="007C268D"/>
    <w:rsid w:val="007C6FB3"/>
    <w:rsid w:val="007D3E28"/>
    <w:rsid w:val="007E5135"/>
    <w:rsid w:val="007F4478"/>
    <w:rsid w:val="00812F30"/>
    <w:rsid w:val="00842093"/>
    <w:rsid w:val="00876BB7"/>
    <w:rsid w:val="00882A21"/>
    <w:rsid w:val="008E048A"/>
    <w:rsid w:val="009524F4"/>
    <w:rsid w:val="0096525F"/>
    <w:rsid w:val="00967996"/>
    <w:rsid w:val="009727F0"/>
    <w:rsid w:val="0098094F"/>
    <w:rsid w:val="00981ADB"/>
    <w:rsid w:val="00985EA0"/>
    <w:rsid w:val="009A1E2C"/>
    <w:rsid w:val="009A397A"/>
    <w:rsid w:val="009C1B3B"/>
    <w:rsid w:val="009E00BA"/>
    <w:rsid w:val="009F10A0"/>
    <w:rsid w:val="00A16898"/>
    <w:rsid w:val="00A2425B"/>
    <w:rsid w:val="00A76009"/>
    <w:rsid w:val="00A76257"/>
    <w:rsid w:val="00AC15F0"/>
    <w:rsid w:val="00B2275F"/>
    <w:rsid w:val="00B478CC"/>
    <w:rsid w:val="00BB3F68"/>
    <w:rsid w:val="00BC7BF2"/>
    <w:rsid w:val="00BD5DD9"/>
    <w:rsid w:val="00BD62FF"/>
    <w:rsid w:val="00C52D90"/>
    <w:rsid w:val="00C57EEA"/>
    <w:rsid w:val="00C83203"/>
    <w:rsid w:val="00C93820"/>
    <w:rsid w:val="00CD0ECC"/>
    <w:rsid w:val="00CF2E37"/>
    <w:rsid w:val="00CF7F04"/>
    <w:rsid w:val="00D110BD"/>
    <w:rsid w:val="00D30C21"/>
    <w:rsid w:val="00D31266"/>
    <w:rsid w:val="00D35FCE"/>
    <w:rsid w:val="00D36318"/>
    <w:rsid w:val="00D60617"/>
    <w:rsid w:val="00D6779A"/>
    <w:rsid w:val="00D82D19"/>
    <w:rsid w:val="00D86663"/>
    <w:rsid w:val="00E34B39"/>
    <w:rsid w:val="00E433A6"/>
    <w:rsid w:val="00E43E32"/>
    <w:rsid w:val="00E50DCE"/>
    <w:rsid w:val="00E77B25"/>
    <w:rsid w:val="00EA7505"/>
    <w:rsid w:val="00EC358E"/>
    <w:rsid w:val="00ED7F0A"/>
    <w:rsid w:val="00EE6505"/>
    <w:rsid w:val="00EF7D48"/>
    <w:rsid w:val="00F0500B"/>
    <w:rsid w:val="00F13A0D"/>
    <w:rsid w:val="00F46185"/>
    <w:rsid w:val="00FA2560"/>
    <w:rsid w:val="00FA3E58"/>
    <w:rsid w:val="00FB74DB"/>
    <w:rsid w:val="00FE0B40"/>
    <w:rsid w:val="00FE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6CDE263-32FF-4855-8C63-100404D9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0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82D19"/>
    <w:rPr>
      <w:color w:val="0563C1" w:themeColor="hyperlink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D30C21"/>
    <w:pPr>
      <w:spacing w:after="200" w:line="276" w:lineRule="auto"/>
      <w:ind w:left="720"/>
    </w:pPr>
    <w:rPr>
      <w:rFonts w:ascii="Calibri" w:eastAsia="Calibri" w:hAnsi="Calibri" w:cs="Calibri"/>
      <w:lang w:val="en-US"/>
    </w:rPr>
  </w:style>
  <w:style w:type="character" w:customStyle="1" w:styleId="longtext">
    <w:name w:val="long_text"/>
    <w:basedOn w:val="Policepardfaut"/>
    <w:rsid w:val="009E00BA"/>
  </w:style>
  <w:style w:type="paragraph" w:styleId="En-tte">
    <w:name w:val="header"/>
    <w:basedOn w:val="Normal"/>
    <w:link w:val="En-tteCar"/>
    <w:uiPriority w:val="99"/>
    <w:unhideWhenUsed/>
    <w:rsid w:val="00003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3313"/>
  </w:style>
  <w:style w:type="paragraph" w:styleId="Pieddepage">
    <w:name w:val="footer"/>
    <w:basedOn w:val="Normal"/>
    <w:link w:val="PieddepageCar"/>
    <w:uiPriority w:val="99"/>
    <w:unhideWhenUsed/>
    <w:rsid w:val="00003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3313"/>
  </w:style>
  <w:style w:type="paragraph" w:styleId="Corpsdetexte2">
    <w:name w:val="Body Text 2"/>
    <w:basedOn w:val="Normal"/>
    <w:link w:val="Corpsdetexte2Car"/>
    <w:uiPriority w:val="99"/>
    <w:unhideWhenUsed/>
    <w:rsid w:val="007D3E28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Corpsdetexte2Car">
    <w:name w:val="Corps de texte 2 Car"/>
    <w:basedOn w:val="Policepardfaut"/>
    <w:link w:val="Corpsdetexte2"/>
    <w:uiPriority w:val="99"/>
    <w:rsid w:val="007D3E28"/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F050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aragraphedelisteCar">
    <w:name w:val="Paragraphe de liste Car"/>
    <w:link w:val="Paragraphedeliste"/>
    <w:uiPriority w:val="34"/>
    <w:locked/>
    <w:rsid w:val="00F0500B"/>
    <w:rPr>
      <w:rFonts w:ascii="Calibri" w:eastAsia="Calibri" w:hAnsi="Calibri" w:cs="Calibri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3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3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bank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ahooas@wahooas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ffres@wahooa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hooa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Mathieu LOMPO</dc:creator>
  <cp:lastModifiedBy>KY/OUEDRAOGO Bibata</cp:lastModifiedBy>
  <cp:revision>6</cp:revision>
  <cp:lastPrinted>2019-04-08T16:58:00Z</cp:lastPrinted>
  <dcterms:created xsi:type="dcterms:W3CDTF">2019-04-07T17:21:00Z</dcterms:created>
  <dcterms:modified xsi:type="dcterms:W3CDTF">2019-04-10T09:45:00Z</dcterms:modified>
</cp:coreProperties>
</file>