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35180" w14:textId="77777777" w:rsidR="00651E6C" w:rsidRPr="00663D9E" w:rsidRDefault="00651E6C" w:rsidP="00651E6C">
      <w:pPr>
        <w:spacing w:after="0" w:line="360" w:lineRule="auto"/>
        <w:jc w:val="both"/>
        <w:rPr>
          <w:rFonts w:ascii="Garamond" w:eastAsia="Times New Roman" w:hAnsi="Garamond" w:cs="Arial"/>
          <w:b/>
          <w:sz w:val="24"/>
          <w:szCs w:val="24"/>
          <w:lang w:eastAsia="en-GB"/>
        </w:rPr>
      </w:pPr>
    </w:p>
    <w:p w14:paraId="385D2735" w14:textId="77777777" w:rsidR="003901BC" w:rsidRDefault="002E5665" w:rsidP="00651E6C">
      <w:pPr>
        <w:spacing w:after="0" w:line="360" w:lineRule="auto"/>
        <w:jc w:val="both"/>
        <w:rPr>
          <w:rFonts w:ascii="Garamond" w:eastAsia="Times New Roman" w:hAnsi="Garamond" w:cs="Arial"/>
          <w:b/>
          <w:sz w:val="24"/>
          <w:szCs w:val="24"/>
          <w:lang w:eastAsia="en-GB"/>
        </w:rPr>
      </w:pPr>
      <w:r>
        <w:rPr>
          <w:rFonts w:ascii="Garamond" w:eastAsia="Times New Roman" w:hAnsi="Garamond" w:cs="Arial"/>
          <w:b/>
          <w:sz w:val="24"/>
          <w:szCs w:val="24"/>
          <w:lang w:eastAsia="en-GB"/>
        </w:rPr>
        <w:t>From</w:t>
      </w:r>
      <w:r>
        <w:rPr>
          <w:rFonts w:ascii="Garamond" w:eastAsia="Times New Roman" w:hAnsi="Garamond" w:cs="Arial"/>
          <w:b/>
          <w:sz w:val="24"/>
          <w:szCs w:val="24"/>
          <w:lang w:eastAsia="en-GB"/>
        </w:rPr>
        <w:tab/>
      </w:r>
      <w:r>
        <w:rPr>
          <w:rFonts w:ascii="Garamond" w:eastAsia="Times New Roman" w:hAnsi="Garamond" w:cs="Arial"/>
          <w:b/>
          <w:sz w:val="24"/>
          <w:szCs w:val="24"/>
          <w:lang w:eastAsia="en-GB"/>
        </w:rPr>
        <w:tab/>
        <w:t xml:space="preserve">  : 26</w:t>
      </w:r>
      <w:r w:rsidR="00651E6C" w:rsidRPr="00663D9E">
        <w:rPr>
          <w:rFonts w:ascii="Garamond" w:eastAsia="Times New Roman" w:hAnsi="Garamond" w:cs="Arial"/>
          <w:b/>
          <w:sz w:val="24"/>
          <w:szCs w:val="24"/>
          <w:lang w:eastAsia="en-GB"/>
        </w:rPr>
        <w:t>/</w:t>
      </w:r>
      <w:r w:rsidR="00CB7584" w:rsidRPr="00663D9E">
        <w:rPr>
          <w:rFonts w:ascii="Garamond" w:eastAsia="Times New Roman" w:hAnsi="Garamond" w:cs="Arial"/>
          <w:b/>
          <w:sz w:val="24"/>
          <w:szCs w:val="24"/>
          <w:lang w:eastAsia="en-GB"/>
        </w:rPr>
        <w:t>02</w:t>
      </w:r>
      <w:r w:rsidR="00651E6C" w:rsidRPr="00663D9E">
        <w:rPr>
          <w:rFonts w:ascii="Garamond" w:eastAsia="Times New Roman" w:hAnsi="Garamond" w:cs="Arial"/>
          <w:b/>
          <w:sz w:val="24"/>
          <w:szCs w:val="24"/>
          <w:lang w:eastAsia="en-GB"/>
        </w:rPr>
        <w:t>/201</w:t>
      </w:r>
      <w:r w:rsidR="00CB7584" w:rsidRPr="00663D9E">
        <w:rPr>
          <w:rFonts w:ascii="Garamond" w:eastAsia="Times New Roman" w:hAnsi="Garamond" w:cs="Arial"/>
          <w:b/>
          <w:sz w:val="24"/>
          <w:szCs w:val="24"/>
          <w:lang w:eastAsia="en-GB"/>
        </w:rPr>
        <w:t>9</w:t>
      </w:r>
      <w:r w:rsidR="00651E6C" w:rsidRPr="00663D9E">
        <w:rPr>
          <w:rFonts w:ascii="Garamond" w:eastAsia="Times New Roman" w:hAnsi="Garamond" w:cs="Arial"/>
          <w:sz w:val="24"/>
          <w:szCs w:val="24"/>
          <w:lang w:eastAsia="en-GB"/>
        </w:rPr>
        <w:t xml:space="preserve">               </w:t>
      </w:r>
    </w:p>
    <w:p w14:paraId="449A58DE" w14:textId="2DBF00D6" w:rsidR="00651E6C" w:rsidRPr="00663D9E" w:rsidRDefault="003901BC" w:rsidP="00651E6C">
      <w:pPr>
        <w:spacing w:after="0" w:line="360" w:lineRule="auto"/>
        <w:jc w:val="both"/>
        <w:rPr>
          <w:rFonts w:ascii="Garamond" w:eastAsia="Times New Roman" w:hAnsi="Garamond" w:cs="Arial"/>
          <w:b/>
          <w:sz w:val="24"/>
          <w:szCs w:val="24"/>
          <w:lang w:eastAsia="en-GB"/>
        </w:rPr>
      </w:pPr>
      <w:r>
        <w:rPr>
          <w:rFonts w:ascii="Garamond" w:eastAsia="Times New Roman" w:hAnsi="Garamond" w:cs="Arial"/>
          <w:b/>
          <w:sz w:val="24"/>
          <w:szCs w:val="24"/>
          <w:lang w:eastAsia="en-GB"/>
        </w:rPr>
        <w:t>To</w:t>
      </w:r>
      <w:r>
        <w:rPr>
          <w:rFonts w:ascii="Garamond" w:eastAsia="Times New Roman" w:hAnsi="Garamond" w:cs="Arial"/>
          <w:b/>
          <w:sz w:val="24"/>
          <w:szCs w:val="24"/>
          <w:lang w:eastAsia="en-GB"/>
        </w:rPr>
        <w:tab/>
      </w:r>
      <w:r>
        <w:rPr>
          <w:rFonts w:ascii="Garamond" w:eastAsia="Times New Roman" w:hAnsi="Garamond" w:cs="Arial"/>
          <w:b/>
          <w:sz w:val="24"/>
          <w:szCs w:val="24"/>
          <w:lang w:eastAsia="en-GB"/>
        </w:rPr>
        <w:tab/>
        <w:t xml:space="preserve">  :</w:t>
      </w:r>
      <w:bookmarkStart w:id="0" w:name="_GoBack"/>
      <w:bookmarkEnd w:id="0"/>
      <w:r>
        <w:rPr>
          <w:rFonts w:ascii="Garamond" w:eastAsia="Times New Roman" w:hAnsi="Garamond" w:cs="Arial"/>
          <w:b/>
          <w:sz w:val="24"/>
          <w:szCs w:val="24"/>
          <w:lang w:eastAsia="en-GB"/>
        </w:rPr>
        <w:t xml:space="preserve"> </w:t>
      </w:r>
      <w:r w:rsidR="002E5665">
        <w:rPr>
          <w:rFonts w:ascii="Garamond" w:eastAsia="Times New Roman" w:hAnsi="Garamond" w:cs="Arial"/>
          <w:b/>
          <w:sz w:val="24"/>
          <w:szCs w:val="24"/>
          <w:lang w:eastAsia="en-GB"/>
        </w:rPr>
        <w:t xml:space="preserve"> 25</w:t>
      </w:r>
      <w:r w:rsidR="00651E6C" w:rsidRPr="00663D9E">
        <w:rPr>
          <w:rFonts w:ascii="Garamond" w:eastAsia="Times New Roman" w:hAnsi="Garamond" w:cs="Arial"/>
          <w:b/>
          <w:sz w:val="24"/>
          <w:szCs w:val="24"/>
          <w:lang w:eastAsia="en-GB"/>
        </w:rPr>
        <w:t>/</w:t>
      </w:r>
      <w:r w:rsidR="00CB7584" w:rsidRPr="00663D9E">
        <w:rPr>
          <w:rFonts w:ascii="Garamond" w:eastAsia="Times New Roman" w:hAnsi="Garamond" w:cs="Arial"/>
          <w:b/>
          <w:sz w:val="24"/>
          <w:szCs w:val="24"/>
          <w:lang w:eastAsia="en-GB"/>
        </w:rPr>
        <w:t>03</w:t>
      </w:r>
      <w:r w:rsidR="00651E6C" w:rsidRPr="00663D9E">
        <w:rPr>
          <w:rFonts w:ascii="Garamond" w:eastAsia="Times New Roman" w:hAnsi="Garamond" w:cs="Arial"/>
          <w:b/>
          <w:sz w:val="24"/>
          <w:szCs w:val="24"/>
          <w:lang w:eastAsia="en-GB"/>
        </w:rPr>
        <w:t>/201</w:t>
      </w:r>
      <w:r w:rsidR="00CB7584" w:rsidRPr="00663D9E">
        <w:rPr>
          <w:rFonts w:ascii="Garamond" w:eastAsia="Times New Roman" w:hAnsi="Garamond" w:cs="Arial"/>
          <w:b/>
          <w:sz w:val="24"/>
          <w:szCs w:val="24"/>
          <w:lang w:eastAsia="en-GB"/>
        </w:rPr>
        <w:t>9</w:t>
      </w:r>
    </w:p>
    <w:p w14:paraId="70500D6B" w14:textId="77777777" w:rsidR="00651E6C" w:rsidRPr="00663D9E" w:rsidRDefault="00651E6C" w:rsidP="00651E6C">
      <w:pPr>
        <w:spacing w:after="0" w:line="360" w:lineRule="auto"/>
        <w:jc w:val="both"/>
        <w:rPr>
          <w:rFonts w:ascii="Garamond" w:eastAsia="Times New Roman" w:hAnsi="Garamond" w:cs="Arial"/>
          <w:sz w:val="24"/>
          <w:szCs w:val="24"/>
          <w:lang w:eastAsia="en-GB"/>
        </w:rPr>
      </w:pPr>
      <w:r w:rsidRPr="00663D9E">
        <w:rPr>
          <w:rFonts w:ascii="Garamond" w:eastAsia="Times New Roman" w:hAnsi="Garamond" w:cs="Arial"/>
          <w:b/>
          <w:sz w:val="24"/>
          <w:szCs w:val="24"/>
          <w:lang w:eastAsia="en-GB"/>
        </w:rPr>
        <w:t>Client</w:t>
      </w:r>
      <w:r w:rsidRPr="00663D9E">
        <w:rPr>
          <w:rFonts w:ascii="Garamond" w:eastAsia="Times New Roman" w:hAnsi="Garamond" w:cs="Arial"/>
          <w:b/>
          <w:sz w:val="24"/>
          <w:szCs w:val="24"/>
          <w:lang w:eastAsia="en-GB"/>
        </w:rPr>
        <w:tab/>
      </w:r>
      <w:r w:rsidRPr="00663D9E">
        <w:rPr>
          <w:rFonts w:ascii="Garamond" w:eastAsia="Times New Roman" w:hAnsi="Garamond" w:cs="Arial"/>
          <w:b/>
          <w:sz w:val="24"/>
          <w:szCs w:val="24"/>
          <w:lang w:eastAsia="en-GB"/>
        </w:rPr>
        <w:tab/>
        <w:t xml:space="preserve">  :</w:t>
      </w:r>
      <w:r w:rsidRPr="00663D9E">
        <w:rPr>
          <w:rFonts w:ascii="Garamond" w:eastAsia="Times New Roman" w:hAnsi="Garamond" w:cs="Arial"/>
          <w:sz w:val="24"/>
          <w:szCs w:val="24"/>
          <w:lang w:eastAsia="en-GB"/>
        </w:rPr>
        <w:t xml:space="preserve"> ECOWAS Commission</w:t>
      </w:r>
    </w:p>
    <w:p w14:paraId="4A1FBABB" w14:textId="77777777" w:rsidR="00651E6C" w:rsidRPr="00663D9E" w:rsidRDefault="00651E6C" w:rsidP="00651E6C">
      <w:pPr>
        <w:spacing w:after="0" w:line="360" w:lineRule="auto"/>
        <w:jc w:val="both"/>
        <w:rPr>
          <w:rFonts w:ascii="Garamond" w:eastAsia="Times New Roman" w:hAnsi="Garamond" w:cs="Arial"/>
          <w:sz w:val="24"/>
          <w:szCs w:val="24"/>
          <w:lang w:eastAsia="en-GB"/>
        </w:rPr>
      </w:pPr>
      <w:r w:rsidRPr="00663D9E">
        <w:rPr>
          <w:rFonts w:ascii="Garamond" w:eastAsia="Times New Roman" w:hAnsi="Garamond" w:cs="Arial"/>
          <w:b/>
          <w:sz w:val="24"/>
          <w:szCs w:val="24"/>
          <w:lang w:eastAsia="en-GB"/>
        </w:rPr>
        <w:t>Type</w:t>
      </w:r>
      <w:r w:rsidRPr="00663D9E">
        <w:rPr>
          <w:rFonts w:ascii="Garamond" w:eastAsia="Times New Roman" w:hAnsi="Garamond" w:cs="Arial"/>
          <w:b/>
          <w:sz w:val="24"/>
          <w:szCs w:val="24"/>
          <w:lang w:eastAsia="en-GB"/>
        </w:rPr>
        <w:tab/>
      </w:r>
      <w:r w:rsidRPr="00663D9E">
        <w:rPr>
          <w:rFonts w:ascii="Garamond" w:eastAsia="Times New Roman" w:hAnsi="Garamond" w:cs="Arial"/>
          <w:b/>
          <w:sz w:val="24"/>
          <w:szCs w:val="24"/>
          <w:lang w:eastAsia="en-GB"/>
        </w:rPr>
        <w:tab/>
        <w:t xml:space="preserve">  :</w:t>
      </w:r>
      <w:r w:rsidRPr="00663D9E">
        <w:rPr>
          <w:rFonts w:ascii="Garamond" w:eastAsia="Times New Roman" w:hAnsi="Garamond" w:cs="Arial"/>
          <w:sz w:val="24"/>
          <w:szCs w:val="24"/>
          <w:lang w:eastAsia="en-GB"/>
        </w:rPr>
        <w:t xml:space="preserve"> Expression of Interest (EOI)</w:t>
      </w:r>
    </w:p>
    <w:p w14:paraId="3E4B7153" w14:textId="1B9E3EE4" w:rsidR="00651E6C" w:rsidRPr="00663D9E" w:rsidRDefault="00651E6C" w:rsidP="00651E6C">
      <w:pPr>
        <w:spacing w:after="0" w:line="240" w:lineRule="auto"/>
        <w:ind w:left="1560" w:hanging="1560"/>
        <w:jc w:val="both"/>
        <w:rPr>
          <w:rFonts w:ascii="Garamond" w:eastAsia="SimSun" w:hAnsi="Garamond" w:cs="Arial"/>
          <w:b/>
          <w:color w:val="000000"/>
          <w:sz w:val="24"/>
          <w:szCs w:val="24"/>
          <w:lang w:eastAsia="zh-CN"/>
        </w:rPr>
      </w:pPr>
      <w:r w:rsidRPr="00663D9E">
        <w:rPr>
          <w:rFonts w:ascii="Garamond" w:eastAsia="Times New Roman" w:hAnsi="Garamond" w:cs="Arial"/>
          <w:b/>
          <w:sz w:val="24"/>
          <w:szCs w:val="24"/>
          <w:lang w:eastAsia="en-GB"/>
        </w:rPr>
        <w:t>TITLE</w:t>
      </w:r>
      <w:r w:rsidRPr="00663D9E">
        <w:rPr>
          <w:rFonts w:ascii="Garamond" w:eastAsia="Times New Roman" w:hAnsi="Garamond" w:cs="Arial"/>
          <w:b/>
          <w:sz w:val="24"/>
          <w:szCs w:val="24"/>
          <w:lang w:eastAsia="en-GB"/>
        </w:rPr>
        <w:tab/>
        <w:t xml:space="preserve">: </w:t>
      </w:r>
      <w:r w:rsidR="0094400B" w:rsidRPr="00663D9E">
        <w:rPr>
          <w:rFonts w:ascii="Garamond" w:eastAsia="SimSun" w:hAnsi="Garamond" w:cs="Arial"/>
          <w:b/>
          <w:color w:val="000000"/>
          <w:sz w:val="24"/>
          <w:szCs w:val="24"/>
          <w:lang w:eastAsia="zh-CN"/>
        </w:rPr>
        <w:t xml:space="preserve">RECRUITMENT OF A </w:t>
      </w:r>
      <w:r w:rsidR="0094400B" w:rsidRPr="00663D9E">
        <w:rPr>
          <w:rFonts w:ascii="Garamond" w:eastAsia="SimSun" w:hAnsi="Garamond" w:cs="Arial"/>
          <w:b/>
          <w:color w:val="000000"/>
          <w:sz w:val="24"/>
          <w:szCs w:val="24"/>
          <w:lang w:val="en-US" w:eastAsia="zh-CN"/>
        </w:rPr>
        <w:t xml:space="preserve">CONSULTANT FIRM TO </w:t>
      </w:r>
      <w:r w:rsidR="0094400B">
        <w:rPr>
          <w:rFonts w:ascii="Garamond" w:eastAsia="SimSun" w:hAnsi="Garamond" w:cs="Arial"/>
          <w:b/>
          <w:color w:val="000000"/>
          <w:sz w:val="24"/>
          <w:szCs w:val="24"/>
          <w:lang w:val="en-US" w:eastAsia="zh-CN"/>
        </w:rPr>
        <w:t>PROVIDE QUALITY ASSURANCE SUPPORT TO</w:t>
      </w:r>
      <w:r w:rsidR="0094400B" w:rsidRPr="00663D9E">
        <w:rPr>
          <w:rFonts w:ascii="Garamond" w:eastAsia="SimSun" w:hAnsi="Garamond" w:cs="Arial"/>
          <w:b/>
          <w:color w:val="000000"/>
          <w:sz w:val="24"/>
          <w:szCs w:val="24"/>
          <w:lang w:val="en-US" w:eastAsia="zh-CN"/>
        </w:rPr>
        <w:t xml:space="preserve"> THE ECOWAS COMMISSION IN THE CONSTRUCTION OF ITS NEW HEADQUARTERS</w:t>
      </w:r>
      <w:r w:rsidR="0094400B">
        <w:rPr>
          <w:rFonts w:ascii="Garamond" w:eastAsia="SimSun" w:hAnsi="Garamond" w:cs="Arial"/>
          <w:b/>
          <w:color w:val="000000"/>
          <w:sz w:val="24"/>
          <w:szCs w:val="24"/>
          <w:lang w:val="en-US" w:eastAsia="zh-CN"/>
        </w:rPr>
        <w:t xml:space="preserve"> BUILDING</w:t>
      </w:r>
      <w:r w:rsidR="0094400B" w:rsidRPr="00663D9E">
        <w:rPr>
          <w:rFonts w:ascii="Garamond" w:eastAsia="SimSun" w:hAnsi="Garamond" w:cs="Arial"/>
          <w:b/>
          <w:color w:val="000000"/>
          <w:sz w:val="24"/>
          <w:szCs w:val="24"/>
          <w:lang w:val="en-US" w:eastAsia="zh-CN"/>
        </w:rPr>
        <w:t xml:space="preserve"> IN ABUJA</w:t>
      </w:r>
      <w:r w:rsidR="0094400B" w:rsidRPr="00663D9E">
        <w:rPr>
          <w:rFonts w:ascii="Garamond" w:eastAsia="Times New Roman" w:hAnsi="Garamond" w:cs="Arial"/>
          <w:b/>
          <w:sz w:val="24"/>
          <w:szCs w:val="24"/>
          <w:lang w:eastAsia="en-GB"/>
        </w:rPr>
        <w:t xml:space="preserve">             </w:t>
      </w:r>
    </w:p>
    <w:p w14:paraId="6F474B60" w14:textId="20DF735E" w:rsidR="00651E6C" w:rsidRPr="00663D9E" w:rsidRDefault="00651E6C" w:rsidP="00151879">
      <w:pPr>
        <w:spacing w:before="100" w:beforeAutospacing="1" w:after="100" w:afterAutospacing="1" w:line="240" w:lineRule="auto"/>
        <w:jc w:val="both"/>
        <w:rPr>
          <w:rFonts w:ascii="Garamond" w:eastAsia="SimSun" w:hAnsi="Garamond" w:cs="Arial"/>
          <w:sz w:val="24"/>
          <w:szCs w:val="24"/>
          <w:lang w:eastAsia="zh-CN"/>
        </w:rPr>
      </w:pPr>
      <w:r w:rsidRPr="00663D9E">
        <w:rPr>
          <w:rFonts w:ascii="Garamond" w:eastAsia="SimSun" w:hAnsi="Garamond" w:cs="Arial"/>
          <w:color w:val="000000"/>
          <w:sz w:val="24"/>
          <w:szCs w:val="24"/>
          <w:lang w:eastAsia="zh-CN"/>
        </w:rPr>
        <w:t xml:space="preserve">The Economic Community of West African States (ECOWAS) represented by the ECOWAS Commission intends to recruit a </w:t>
      </w:r>
      <w:r w:rsidRPr="00663D9E">
        <w:rPr>
          <w:rFonts w:ascii="Garamond" w:eastAsia="SimSun" w:hAnsi="Garamond" w:cs="Arial"/>
          <w:color w:val="000000"/>
          <w:sz w:val="24"/>
          <w:szCs w:val="24"/>
          <w:lang w:val="en-US" w:eastAsia="zh-CN"/>
        </w:rPr>
        <w:t xml:space="preserve">consultant firm to assist in the construction of </w:t>
      </w:r>
      <w:r w:rsidR="0094400B">
        <w:rPr>
          <w:rFonts w:ascii="Garamond" w:eastAsia="SimSun" w:hAnsi="Garamond" w:cs="Arial"/>
          <w:color w:val="000000"/>
          <w:sz w:val="24"/>
          <w:szCs w:val="24"/>
          <w:lang w:val="en-US" w:eastAsia="zh-CN"/>
        </w:rPr>
        <w:t>a new ultramodern</w:t>
      </w:r>
      <w:r w:rsidRPr="00663D9E">
        <w:rPr>
          <w:rFonts w:ascii="Garamond" w:eastAsia="SimSun" w:hAnsi="Garamond" w:cs="Arial"/>
          <w:color w:val="000000"/>
          <w:sz w:val="24"/>
          <w:szCs w:val="24"/>
          <w:lang w:val="en-US" w:eastAsia="zh-CN"/>
        </w:rPr>
        <w:t xml:space="preserve"> Headquarters</w:t>
      </w:r>
      <w:r w:rsidR="0094400B">
        <w:rPr>
          <w:rFonts w:ascii="Garamond" w:eastAsia="SimSun" w:hAnsi="Garamond" w:cs="Arial"/>
          <w:color w:val="000000"/>
          <w:sz w:val="24"/>
          <w:szCs w:val="24"/>
          <w:lang w:val="en-US" w:eastAsia="zh-CN"/>
        </w:rPr>
        <w:t xml:space="preserve"> for the ECOWAS Commission</w:t>
      </w:r>
      <w:r w:rsidRPr="00663D9E">
        <w:rPr>
          <w:rFonts w:ascii="Garamond" w:eastAsia="SimSun" w:hAnsi="Garamond" w:cs="Arial"/>
          <w:color w:val="000000"/>
          <w:sz w:val="24"/>
          <w:szCs w:val="24"/>
          <w:lang w:val="en-US" w:eastAsia="zh-CN"/>
        </w:rPr>
        <w:t xml:space="preserve"> in Abuja</w:t>
      </w:r>
      <w:r w:rsidR="0094400B">
        <w:rPr>
          <w:rFonts w:ascii="Garamond" w:eastAsia="SimSun" w:hAnsi="Garamond" w:cs="Arial"/>
          <w:color w:val="000000"/>
          <w:sz w:val="24"/>
          <w:szCs w:val="24"/>
          <w:lang w:val="en-US" w:eastAsia="zh-CN"/>
        </w:rPr>
        <w:t>, Nigeria</w:t>
      </w:r>
      <w:r w:rsidRPr="00663D9E">
        <w:rPr>
          <w:rFonts w:ascii="Garamond" w:eastAsia="SimSun" w:hAnsi="Garamond" w:cs="Arial"/>
          <w:color w:val="000000"/>
          <w:sz w:val="24"/>
          <w:szCs w:val="24"/>
          <w:lang w:val="en-US" w:eastAsia="zh-CN"/>
        </w:rPr>
        <w:t>.</w:t>
      </w:r>
      <w:r w:rsidR="0011099D">
        <w:rPr>
          <w:rFonts w:ascii="Garamond" w:eastAsia="SimSun" w:hAnsi="Garamond" w:cs="Arial"/>
          <w:color w:val="000000"/>
          <w:sz w:val="24"/>
          <w:szCs w:val="24"/>
          <w:lang w:val="en-US" w:eastAsia="zh-CN"/>
        </w:rPr>
        <w:t xml:space="preserve"> The Headquarters Building is being constructed by a Contractor recruited by the Government of China, financiers of the Project. The ECOWAS Commission and China have executed an Agreement to cover the Project.</w:t>
      </w:r>
    </w:p>
    <w:p w14:paraId="1D2393FE" w14:textId="6C1C19E1" w:rsidR="00651E6C" w:rsidRPr="00663D9E" w:rsidRDefault="00651E6C" w:rsidP="00651E6C">
      <w:pPr>
        <w:autoSpaceDE w:val="0"/>
        <w:autoSpaceDN w:val="0"/>
        <w:adjustRightInd w:val="0"/>
        <w:spacing w:after="200" w:line="240" w:lineRule="auto"/>
        <w:jc w:val="both"/>
        <w:rPr>
          <w:rFonts w:ascii="Garamond" w:eastAsia="Times New Roman" w:hAnsi="Garamond" w:cs="Arial"/>
          <w:sz w:val="24"/>
          <w:szCs w:val="24"/>
          <w:lang w:eastAsia="en-GB"/>
        </w:rPr>
      </w:pPr>
      <w:r w:rsidRPr="00663D9E">
        <w:rPr>
          <w:rFonts w:ascii="Garamond" w:eastAsia="Times New Roman" w:hAnsi="Garamond" w:cs="Arial"/>
          <w:bCs/>
          <w:sz w:val="24"/>
          <w:szCs w:val="24"/>
          <w:lang w:eastAsia="en-GB"/>
        </w:rPr>
        <w:t>2.</w:t>
      </w:r>
      <w:r w:rsidRPr="00663D9E">
        <w:rPr>
          <w:rFonts w:ascii="Garamond" w:eastAsia="Times New Roman" w:hAnsi="Garamond" w:cs="Arial"/>
          <w:bCs/>
          <w:sz w:val="24"/>
          <w:szCs w:val="24"/>
          <w:lang w:eastAsia="en-GB"/>
        </w:rPr>
        <w:tab/>
        <w:t xml:space="preserve"> </w:t>
      </w:r>
      <w:r w:rsidRPr="00663D9E">
        <w:rPr>
          <w:rFonts w:ascii="Garamond" w:eastAsia="Times New Roman" w:hAnsi="Garamond" w:cs="Arial"/>
          <w:sz w:val="24"/>
          <w:szCs w:val="24"/>
          <w:lang w:eastAsia="en-GB"/>
        </w:rPr>
        <w:t xml:space="preserve">The main objective of the assignment </w:t>
      </w:r>
      <w:r w:rsidRPr="00663D9E">
        <w:rPr>
          <w:rFonts w:ascii="Garamond" w:eastAsia="Times New Roman" w:hAnsi="Garamond" w:cs="Arial"/>
          <w:sz w:val="24"/>
          <w:szCs w:val="24"/>
          <w:lang w:val="en-US" w:eastAsia="en-GB"/>
        </w:rPr>
        <w:t>is to assist</w:t>
      </w:r>
      <w:r w:rsidRPr="00663D9E">
        <w:rPr>
          <w:rFonts w:ascii="Garamond" w:eastAsia="Times New Roman" w:hAnsi="Garamond" w:cs="Arial"/>
          <w:sz w:val="24"/>
          <w:szCs w:val="24"/>
          <w:lang w:eastAsia="en-GB"/>
        </w:rPr>
        <w:t xml:space="preserve"> in the review of architectural and engineering designs for the New Headquarters Building </w:t>
      </w:r>
      <w:r w:rsidR="0094400B">
        <w:rPr>
          <w:rFonts w:ascii="Garamond" w:eastAsia="Times New Roman" w:hAnsi="Garamond" w:cs="Arial"/>
          <w:sz w:val="24"/>
          <w:szCs w:val="24"/>
          <w:lang w:eastAsia="en-GB"/>
        </w:rPr>
        <w:t xml:space="preserve">for the Commission </w:t>
      </w:r>
      <w:r w:rsidRPr="00663D9E">
        <w:rPr>
          <w:rFonts w:ascii="Garamond" w:eastAsia="Times New Roman" w:hAnsi="Garamond" w:cs="Arial"/>
          <w:sz w:val="24"/>
          <w:szCs w:val="24"/>
          <w:lang w:eastAsia="en-GB"/>
        </w:rPr>
        <w:t xml:space="preserve">and undertake </w:t>
      </w:r>
      <w:r w:rsidR="0094400B">
        <w:rPr>
          <w:rFonts w:ascii="Garamond" w:eastAsia="Times New Roman" w:hAnsi="Garamond" w:cs="Arial"/>
          <w:sz w:val="24"/>
          <w:szCs w:val="24"/>
          <w:lang w:eastAsia="en-GB"/>
        </w:rPr>
        <w:t>quality assurance/</w:t>
      </w:r>
      <w:r w:rsidR="0094400B" w:rsidRPr="002E5665">
        <w:rPr>
          <w:rFonts w:ascii="Garamond" w:eastAsia="Times New Roman" w:hAnsi="Garamond" w:cs="Arial"/>
          <w:sz w:val="24"/>
          <w:szCs w:val="24"/>
          <w:lang w:eastAsia="en-GB"/>
        </w:rPr>
        <w:t>supervisory work</w:t>
      </w:r>
      <w:r w:rsidRPr="002E5665">
        <w:rPr>
          <w:rFonts w:ascii="Garamond" w:eastAsia="Times New Roman" w:hAnsi="Garamond" w:cs="Arial"/>
          <w:sz w:val="24"/>
          <w:szCs w:val="24"/>
          <w:lang w:eastAsia="en-GB"/>
        </w:rPr>
        <w:t xml:space="preserve"> of the construction </w:t>
      </w:r>
      <w:r w:rsidR="0094400B" w:rsidRPr="002E5665">
        <w:rPr>
          <w:rFonts w:ascii="Garamond" w:eastAsia="Times New Roman" w:hAnsi="Garamond" w:cs="Arial"/>
          <w:sz w:val="24"/>
          <w:szCs w:val="24"/>
          <w:lang w:eastAsia="en-GB"/>
        </w:rPr>
        <w:t xml:space="preserve">works </w:t>
      </w:r>
      <w:r w:rsidRPr="002E5665">
        <w:rPr>
          <w:rFonts w:ascii="Garamond" w:eastAsia="Times New Roman" w:hAnsi="Garamond" w:cs="Arial"/>
          <w:sz w:val="24"/>
          <w:szCs w:val="24"/>
          <w:lang w:eastAsia="en-GB"/>
        </w:rPr>
        <w:t>process to ensure value for money.</w:t>
      </w:r>
    </w:p>
    <w:p w14:paraId="78F14353" w14:textId="77777777" w:rsidR="00651E6C" w:rsidRPr="00663D9E" w:rsidRDefault="00651E6C" w:rsidP="00651E6C">
      <w:pPr>
        <w:autoSpaceDE w:val="0"/>
        <w:autoSpaceDN w:val="0"/>
        <w:adjustRightInd w:val="0"/>
        <w:spacing w:after="200" w:line="240" w:lineRule="auto"/>
        <w:jc w:val="both"/>
        <w:rPr>
          <w:rFonts w:ascii="Garamond" w:eastAsia="Times New Roman" w:hAnsi="Garamond" w:cs="Arial"/>
          <w:sz w:val="24"/>
          <w:szCs w:val="24"/>
          <w:lang w:eastAsia="en-GB"/>
        </w:rPr>
      </w:pPr>
      <w:r w:rsidRPr="00663D9E">
        <w:rPr>
          <w:rFonts w:ascii="Garamond" w:eastAsia="Times New Roman" w:hAnsi="Garamond" w:cs="Arial"/>
          <w:sz w:val="24"/>
          <w:szCs w:val="24"/>
          <w:lang w:eastAsia="en-GB"/>
        </w:rPr>
        <w:t>3.</w:t>
      </w:r>
      <w:r w:rsidRPr="00663D9E">
        <w:rPr>
          <w:rFonts w:ascii="Garamond" w:eastAsia="Times New Roman" w:hAnsi="Garamond" w:cs="Arial"/>
          <w:sz w:val="24"/>
          <w:szCs w:val="24"/>
          <w:lang w:eastAsia="en-GB"/>
        </w:rPr>
        <w:tab/>
        <w:t>Duties and responsibilities of the consultant firm:</w:t>
      </w:r>
    </w:p>
    <w:p w14:paraId="5AB0AF00" w14:textId="77777777" w:rsidR="00651E6C" w:rsidRPr="00663D9E" w:rsidRDefault="00651E6C" w:rsidP="00651E6C">
      <w:pPr>
        <w:spacing w:before="60" w:after="60" w:line="240" w:lineRule="auto"/>
        <w:jc w:val="both"/>
        <w:rPr>
          <w:rFonts w:ascii="Garamond" w:eastAsia="Times New Roman" w:hAnsi="Garamond" w:cs="Arial"/>
          <w:bCs/>
          <w:sz w:val="24"/>
          <w:szCs w:val="24"/>
          <w:lang w:val="en-US"/>
        </w:rPr>
      </w:pPr>
      <w:r w:rsidRPr="00663D9E">
        <w:rPr>
          <w:rFonts w:ascii="Garamond" w:eastAsia="Times New Roman" w:hAnsi="Garamond" w:cs="Arial"/>
          <w:bCs/>
          <w:sz w:val="24"/>
          <w:szCs w:val="24"/>
          <w:lang w:val="en-US"/>
        </w:rPr>
        <w:t xml:space="preserve">3.1. </w:t>
      </w:r>
      <w:r w:rsidRPr="00663D9E">
        <w:rPr>
          <w:rFonts w:ascii="Garamond" w:eastAsia="Times New Roman" w:hAnsi="Garamond" w:cs="Arial"/>
          <w:b/>
          <w:bCs/>
          <w:sz w:val="24"/>
          <w:szCs w:val="24"/>
          <w:lang w:val="en-US"/>
        </w:rPr>
        <w:t>Before construction:</w:t>
      </w:r>
    </w:p>
    <w:p w14:paraId="473689E9" w14:textId="77777777" w:rsidR="00651E6C" w:rsidRPr="00663D9E" w:rsidRDefault="00651E6C" w:rsidP="00651E6C">
      <w:pPr>
        <w:pStyle w:val="ListParagraph"/>
        <w:numPr>
          <w:ilvl w:val="0"/>
          <w:numId w:val="2"/>
        </w:numPr>
        <w:spacing w:before="60" w:after="60" w:line="240" w:lineRule="auto"/>
        <w:ind w:left="810"/>
        <w:jc w:val="both"/>
        <w:rPr>
          <w:rFonts w:ascii="Garamond" w:eastAsia="Times New Roman" w:hAnsi="Garamond" w:cs="Arial"/>
          <w:bCs/>
          <w:sz w:val="24"/>
          <w:szCs w:val="24"/>
          <w:lang w:val="en-US"/>
        </w:rPr>
      </w:pPr>
      <w:r w:rsidRPr="00663D9E">
        <w:rPr>
          <w:rFonts w:ascii="Garamond" w:eastAsia="Times New Roman" w:hAnsi="Garamond" w:cs="Arial"/>
          <w:bCs/>
          <w:sz w:val="24"/>
          <w:szCs w:val="24"/>
          <w:lang w:val="en-US"/>
        </w:rPr>
        <w:t>Participate in all stages of validation of designs/studies carried out by the Chinese design Consultant</w:t>
      </w:r>
    </w:p>
    <w:p w14:paraId="1255939A" w14:textId="77777777" w:rsidR="00651E6C" w:rsidRPr="00663D9E" w:rsidRDefault="00651E6C" w:rsidP="00651E6C">
      <w:pPr>
        <w:pStyle w:val="ListParagraph"/>
        <w:numPr>
          <w:ilvl w:val="0"/>
          <w:numId w:val="2"/>
        </w:numPr>
        <w:spacing w:before="60" w:after="60" w:line="240" w:lineRule="auto"/>
        <w:ind w:left="810"/>
        <w:jc w:val="both"/>
        <w:rPr>
          <w:rFonts w:ascii="Garamond" w:eastAsia="Times New Roman" w:hAnsi="Garamond" w:cs="Arial"/>
          <w:bCs/>
          <w:sz w:val="24"/>
          <w:szCs w:val="24"/>
          <w:lang w:val="en-US"/>
        </w:rPr>
      </w:pPr>
      <w:r w:rsidRPr="00663D9E">
        <w:rPr>
          <w:rFonts w:ascii="Garamond" w:eastAsia="Times New Roman" w:hAnsi="Garamond" w:cs="Arial"/>
          <w:bCs/>
          <w:sz w:val="24"/>
          <w:szCs w:val="24"/>
          <w:lang w:val="en-US"/>
        </w:rPr>
        <w:t>Participate in the validation of the site's environmental impact assessment</w:t>
      </w:r>
    </w:p>
    <w:p w14:paraId="780C3A42" w14:textId="0D19AD8D" w:rsidR="00651E6C" w:rsidRPr="00663D9E" w:rsidRDefault="00651E6C" w:rsidP="002366DF">
      <w:pPr>
        <w:pStyle w:val="ListParagraph"/>
        <w:numPr>
          <w:ilvl w:val="0"/>
          <w:numId w:val="2"/>
        </w:numPr>
        <w:spacing w:before="60" w:after="60" w:line="240" w:lineRule="auto"/>
        <w:ind w:left="810"/>
        <w:jc w:val="both"/>
        <w:rPr>
          <w:rFonts w:ascii="Garamond" w:eastAsia="Times New Roman" w:hAnsi="Garamond" w:cs="Arial"/>
          <w:bCs/>
          <w:sz w:val="24"/>
          <w:szCs w:val="24"/>
          <w:lang w:val="en-US"/>
        </w:rPr>
      </w:pPr>
      <w:r w:rsidRPr="00663D9E">
        <w:rPr>
          <w:rFonts w:ascii="Garamond" w:eastAsia="Times New Roman" w:hAnsi="Garamond" w:cs="Arial"/>
          <w:bCs/>
          <w:sz w:val="24"/>
          <w:szCs w:val="24"/>
          <w:lang w:val="en-US"/>
        </w:rPr>
        <w:t>Participate in the validation of any additional studies to be carried out by ECOWAS, in particular</w:t>
      </w:r>
      <w:r w:rsidR="0094400B">
        <w:rPr>
          <w:rFonts w:ascii="Garamond" w:eastAsia="Times New Roman" w:hAnsi="Garamond" w:cs="Arial"/>
          <w:bCs/>
          <w:sz w:val="24"/>
          <w:szCs w:val="24"/>
          <w:lang w:val="en-US"/>
        </w:rPr>
        <w:t xml:space="preserve"> </w:t>
      </w:r>
      <w:r w:rsidRPr="00663D9E">
        <w:rPr>
          <w:rFonts w:ascii="Garamond" w:eastAsia="Times New Roman" w:hAnsi="Garamond" w:cs="Arial"/>
          <w:bCs/>
          <w:sz w:val="24"/>
          <w:szCs w:val="24"/>
          <w:lang w:val="en-US"/>
        </w:rPr>
        <w:t>the installation of the electrical transformer station, connection to water mains and access road construction.</w:t>
      </w:r>
    </w:p>
    <w:p w14:paraId="0823E27A" w14:textId="77777777" w:rsidR="0094400B" w:rsidRDefault="00651E6C" w:rsidP="00651E6C">
      <w:pPr>
        <w:pStyle w:val="ListParagraph"/>
        <w:numPr>
          <w:ilvl w:val="0"/>
          <w:numId w:val="2"/>
        </w:numPr>
        <w:spacing w:before="60" w:after="60" w:line="240" w:lineRule="auto"/>
        <w:ind w:left="810"/>
        <w:jc w:val="both"/>
        <w:rPr>
          <w:rFonts w:ascii="Garamond" w:eastAsia="Times New Roman" w:hAnsi="Garamond" w:cs="Arial"/>
          <w:bCs/>
          <w:sz w:val="24"/>
          <w:szCs w:val="24"/>
          <w:lang w:val="en-US"/>
        </w:rPr>
      </w:pPr>
      <w:r w:rsidRPr="00663D9E">
        <w:rPr>
          <w:rFonts w:ascii="Garamond" w:eastAsia="Times New Roman" w:hAnsi="Garamond" w:cs="Arial"/>
          <w:bCs/>
          <w:sz w:val="24"/>
          <w:szCs w:val="24"/>
          <w:lang w:val="en-US"/>
        </w:rPr>
        <w:t xml:space="preserve">Participate in pre-award processes as may be deemed necessary </w:t>
      </w:r>
    </w:p>
    <w:p w14:paraId="63B41665" w14:textId="77777777" w:rsidR="00651E6C" w:rsidRPr="00663D9E" w:rsidRDefault="00651E6C" w:rsidP="00651E6C">
      <w:pPr>
        <w:pStyle w:val="ListParagraph"/>
        <w:numPr>
          <w:ilvl w:val="0"/>
          <w:numId w:val="2"/>
        </w:numPr>
        <w:spacing w:before="60" w:after="60" w:line="240" w:lineRule="auto"/>
        <w:ind w:left="810"/>
        <w:jc w:val="both"/>
        <w:rPr>
          <w:rFonts w:ascii="Garamond" w:eastAsia="Times New Roman" w:hAnsi="Garamond" w:cs="Arial"/>
          <w:bCs/>
          <w:sz w:val="24"/>
          <w:szCs w:val="24"/>
          <w:lang w:val="en-US"/>
        </w:rPr>
      </w:pPr>
      <w:r w:rsidRPr="00663D9E">
        <w:rPr>
          <w:rFonts w:ascii="Garamond" w:eastAsia="Times New Roman" w:hAnsi="Garamond" w:cs="Arial"/>
          <w:bCs/>
          <w:sz w:val="24"/>
          <w:szCs w:val="24"/>
          <w:lang w:val="en-US"/>
        </w:rPr>
        <w:t>Review the number and quality of personnel handling the running of the information system with a view to determining the adequacy vis-à-vis the quantum of responsibility entrusted;</w:t>
      </w:r>
    </w:p>
    <w:p w14:paraId="0ECC03C0" w14:textId="77777777" w:rsidR="002366DF" w:rsidRPr="00663D9E" w:rsidRDefault="002366DF" w:rsidP="00651E6C">
      <w:pPr>
        <w:spacing w:before="60" w:after="60" w:line="240" w:lineRule="auto"/>
        <w:jc w:val="both"/>
        <w:rPr>
          <w:rFonts w:ascii="Garamond" w:eastAsia="Times New Roman" w:hAnsi="Garamond" w:cs="Arial"/>
          <w:bCs/>
          <w:sz w:val="24"/>
          <w:szCs w:val="24"/>
          <w:lang w:val="en-US"/>
        </w:rPr>
      </w:pPr>
    </w:p>
    <w:p w14:paraId="43B8952C" w14:textId="77777777" w:rsidR="00651E6C" w:rsidRPr="00663D9E" w:rsidRDefault="00651E6C" w:rsidP="00651E6C">
      <w:pPr>
        <w:spacing w:before="60" w:after="60" w:line="240" w:lineRule="auto"/>
        <w:jc w:val="both"/>
        <w:rPr>
          <w:rFonts w:ascii="Garamond" w:eastAsia="Times New Roman" w:hAnsi="Garamond" w:cs="Arial"/>
          <w:bCs/>
          <w:sz w:val="24"/>
          <w:szCs w:val="24"/>
          <w:lang w:val="en-US"/>
        </w:rPr>
      </w:pPr>
      <w:r w:rsidRPr="00663D9E">
        <w:rPr>
          <w:rFonts w:ascii="Garamond" w:eastAsia="Times New Roman" w:hAnsi="Garamond" w:cs="Arial"/>
          <w:bCs/>
          <w:sz w:val="24"/>
          <w:szCs w:val="24"/>
          <w:lang w:val="en-US"/>
        </w:rPr>
        <w:t xml:space="preserve">3.2. </w:t>
      </w:r>
      <w:r w:rsidRPr="00663D9E">
        <w:rPr>
          <w:rFonts w:ascii="Garamond" w:eastAsia="Times New Roman" w:hAnsi="Garamond" w:cs="Arial"/>
          <w:b/>
          <w:bCs/>
          <w:sz w:val="24"/>
          <w:szCs w:val="24"/>
          <w:lang w:val="en-US"/>
        </w:rPr>
        <w:t>During construction:</w:t>
      </w:r>
    </w:p>
    <w:p w14:paraId="1B3F8A36" w14:textId="2D23A169" w:rsidR="00651E6C" w:rsidRPr="00663D9E" w:rsidRDefault="00651E6C" w:rsidP="00651E6C">
      <w:pPr>
        <w:spacing w:before="60" w:after="60" w:line="240" w:lineRule="auto"/>
        <w:jc w:val="both"/>
        <w:rPr>
          <w:rFonts w:ascii="Garamond" w:eastAsia="Times New Roman" w:hAnsi="Garamond" w:cs="Arial"/>
          <w:bCs/>
          <w:sz w:val="24"/>
          <w:szCs w:val="24"/>
          <w:lang w:val="en-US"/>
        </w:rPr>
      </w:pPr>
      <w:r w:rsidRPr="00663D9E">
        <w:rPr>
          <w:rFonts w:ascii="Garamond" w:eastAsia="Times New Roman" w:hAnsi="Garamond" w:cs="Arial"/>
          <w:bCs/>
          <w:sz w:val="24"/>
          <w:szCs w:val="24"/>
          <w:lang w:val="en-US"/>
        </w:rPr>
        <w:t xml:space="preserve">The Consultant </w:t>
      </w:r>
      <w:r w:rsidR="002366DF" w:rsidRPr="00663D9E">
        <w:rPr>
          <w:rFonts w:ascii="Garamond" w:eastAsia="Times New Roman" w:hAnsi="Garamond" w:cs="Arial"/>
          <w:bCs/>
          <w:sz w:val="24"/>
          <w:szCs w:val="24"/>
          <w:lang w:val="en-US"/>
        </w:rPr>
        <w:t xml:space="preserve">firm </w:t>
      </w:r>
      <w:r w:rsidRPr="00663D9E">
        <w:rPr>
          <w:rFonts w:ascii="Garamond" w:eastAsia="Times New Roman" w:hAnsi="Garamond" w:cs="Arial"/>
          <w:bCs/>
          <w:sz w:val="24"/>
          <w:szCs w:val="24"/>
          <w:lang w:val="en-US"/>
        </w:rPr>
        <w:t xml:space="preserve">shall monitor the execution of the works according to the Technical Specification, Design drawings and Conditions of Contract.  The consultant shall </w:t>
      </w:r>
      <w:r w:rsidR="0011099D">
        <w:rPr>
          <w:rFonts w:ascii="Garamond" w:eastAsia="Times New Roman" w:hAnsi="Garamond" w:cs="Arial"/>
          <w:bCs/>
          <w:sz w:val="24"/>
          <w:szCs w:val="24"/>
          <w:lang w:val="en-US"/>
        </w:rPr>
        <w:t>also</w:t>
      </w:r>
      <w:r w:rsidRPr="00663D9E">
        <w:rPr>
          <w:rFonts w:ascii="Garamond" w:eastAsia="Times New Roman" w:hAnsi="Garamond" w:cs="Arial"/>
          <w:bCs/>
          <w:sz w:val="24"/>
          <w:szCs w:val="24"/>
          <w:lang w:val="en-US"/>
        </w:rPr>
        <w:t xml:space="preserve"> </w:t>
      </w:r>
      <w:proofErr w:type="spellStart"/>
      <w:r w:rsidRPr="00663D9E">
        <w:rPr>
          <w:rFonts w:ascii="Garamond" w:eastAsia="Times New Roman" w:hAnsi="Garamond" w:cs="Arial"/>
          <w:bCs/>
          <w:sz w:val="24"/>
          <w:szCs w:val="24"/>
          <w:lang w:val="en-US"/>
        </w:rPr>
        <w:t>carryout</w:t>
      </w:r>
      <w:proofErr w:type="spellEnd"/>
      <w:r w:rsidRPr="00663D9E">
        <w:rPr>
          <w:rFonts w:ascii="Garamond" w:eastAsia="Times New Roman" w:hAnsi="Garamond" w:cs="Arial"/>
          <w:bCs/>
          <w:sz w:val="24"/>
          <w:szCs w:val="24"/>
          <w:lang w:val="en-US"/>
        </w:rPr>
        <w:t xml:space="preserve"> the following activities:</w:t>
      </w:r>
    </w:p>
    <w:p w14:paraId="6FA5E932" w14:textId="77777777" w:rsidR="00651E6C" w:rsidRPr="00663D9E" w:rsidRDefault="00651E6C" w:rsidP="00651E6C">
      <w:pPr>
        <w:spacing w:before="60" w:after="60" w:line="240" w:lineRule="auto"/>
        <w:ind w:left="810" w:hanging="360"/>
        <w:jc w:val="both"/>
        <w:rPr>
          <w:rFonts w:ascii="Garamond" w:eastAsia="Times New Roman" w:hAnsi="Garamond" w:cs="Arial"/>
          <w:bCs/>
          <w:sz w:val="24"/>
          <w:szCs w:val="24"/>
          <w:lang w:val="en-US"/>
        </w:rPr>
      </w:pPr>
      <w:r w:rsidRPr="00663D9E">
        <w:rPr>
          <w:rFonts w:ascii="Garamond" w:eastAsia="Times New Roman" w:hAnsi="Garamond" w:cs="Arial"/>
          <w:bCs/>
          <w:sz w:val="24"/>
          <w:szCs w:val="24"/>
          <w:lang w:val="en-US"/>
        </w:rPr>
        <w:t>-</w:t>
      </w:r>
      <w:r w:rsidRPr="00663D9E">
        <w:rPr>
          <w:rFonts w:ascii="Garamond" w:eastAsia="Times New Roman" w:hAnsi="Garamond" w:cs="Arial"/>
          <w:bCs/>
          <w:sz w:val="24"/>
          <w:szCs w:val="24"/>
          <w:lang w:val="en-US"/>
        </w:rPr>
        <w:tab/>
        <w:t>Represent the project owner on site.</w:t>
      </w:r>
    </w:p>
    <w:p w14:paraId="4AF00A1D" w14:textId="10863F5A" w:rsidR="00651E6C" w:rsidRPr="00663D9E" w:rsidRDefault="00651E6C" w:rsidP="00651E6C">
      <w:pPr>
        <w:spacing w:before="60" w:after="60" w:line="240" w:lineRule="auto"/>
        <w:ind w:left="810" w:hanging="360"/>
        <w:jc w:val="both"/>
        <w:rPr>
          <w:rFonts w:ascii="Garamond" w:eastAsia="Times New Roman" w:hAnsi="Garamond" w:cs="Arial"/>
          <w:bCs/>
          <w:sz w:val="24"/>
          <w:szCs w:val="24"/>
          <w:lang w:val="en-US"/>
        </w:rPr>
      </w:pPr>
      <w:r w:rsidRPr="00663D9E">
        <w:rPr>
          <w:rFonts w:ascii="Garamond" w:eastAsia="Times New Roman" w:hAnsi="Garamond" w:cs="Arial"/>
          <w:bCs/>
          <w:sz w:val="24"/>
          <w:szCs w:val="24"/>
          <w:lang w:val="en-US"/>
        </w:rPr>
        <w:t>-</w:t>
      </w:r>
      <w:r w:rsidRPr="00663D9E">
        <w:rPr>
          <w:rFonts w:ascii="Garamond" w:eastAsia="Times New Roman" w:hAnsi="Garamond" w:cs="Arial"/>
          <w:bCs/>
          <w:sz w:val="24"/>
          <w:szCs w:val="24"/>
          <w:lang w:val="en-US"/>
        </w:rPr>
        <w:tab/>
        <w:t xml:space="preserve">Coordinate the clearing of the site </w:t>
      </w:r>
      <w:r w:rsidR="0011099D">
        <w:rPr>
          <w:rFonts w:ascii="Garamond" w:eastAsia="Times New Roman" w:hAnsi="Garamond" w:cs="Arial"/>
          <w:bCs/>
          <w:sz w:val="24"/>
          <w:szCs w:val="24"/>
          <w:lang w:val="en-US"/>
        </w:rPr>
        <w:t xml:space="preserve">in </w:t>
      </w:r>
      <w:r w:rsidRPr="00663D9E">
        <w:rPr>
          <w:rFonts w:ascii="Garamond" w:eastAsia="Times New Roman" w:hAnsi="Garamond" w:cs="Arial"/>
          <w:bCs/>
          <w:sz w:val="24"/>
          <w:szCs w:val="24"/>
          <w:lang w:val="en-US"/>
        </w:rPr>
        <w:t xml:space="preserve">coordination with the Chinese project management firm as agreed in the </w:t>
      </w:r>
      <w:r w:rsidR="0011099D">
        <w:rPr>
          <w:rFonts w:ascii="Garamond" w:eastAsia="Times New Roman" w:hAnsi="Garamond" w:cs="Arial"/>
          <w:bCs/>
          <w:sz w:val="24"/>
          <w:szCs w:val="24"/>
          <w:lang w:val="en-US"/>
        </w:rPr>
        <w:t>i</w:t>
      </w:r>
      <w:r w:rsidR="0011099D" w:rsidRPr="00663D9E">
        <w:rPr>
          <w:rFonts w:ascii="Garamond" w:eastAsia="Times New Roman" w:hAnsi="Garamond" w:cs="Arial"/>
          <w:bCs/>
          <w:sz w:val="24"/>
          <w:szCs w:val="24"/>
          <w:lang w:val="en-US"/>
        </w:rPr>
        <w:t xml:space="preserve">mplementation </w:t>
      </w:r>
      <w:r w:rsidR="0011099D">
        <w:rPr>
          <w:rFonts w:ascii="Garamond" w:eastAsia="Times New Roman" w:hAnsi="Garamond" w:cs="Arial"/>
          <w:bCs/>
          <w:sz w:val="24"/>
          <w:szCs w:val="24"/>
          <w:lang w:val="en-US"/>
        </w:rPr>
        <w:t>A</w:t>
      </w:r>
      <w:r w:rsidR="0011099D" w:rsidRPr="00663D9E">
        <w:rPr>
          <w:rFonts w:ascii="Garamond" w:eastAsia="Times New Roman" w:hAnsi="Garamond" w:cs="Arial"/>
          <w:bCs/>
          <w:sz w:val="24"/>
          <w:szCs w:val="24"/>
          <w:lang w:val="en-US"/>
        </w:rPr>
        <w:t>greement</w:t>
      </w:r>
    </w:p>
    <w:p w14:paraId="75C0EA8D" w14:textId="77777777" w:rsidR="00651E6C" w:rsidRPr="00663D9E" w:rsidRDefault="00651E6C" w:rsidP="00651E6C">
      <w:pPr>
        <w:spacing w:before="60" w:after="60" w:line="240" w:lineRule="auto"/>
        <w:ind w:left="810" w:hanging="360"/>
        <w:jc w:val="both"/>
        <w:rPr>
          <w:rFonts w:ascii="Garamond" w:eastAsia="Times New Roman" w:hAnsi="Garamond" w:cs="Arial"/>
          <w:bCs/>
          <w:sz w:val="24"/>
          <w:szCs w:val="24"/>
          <w:lang w:val="en-US"/>
        </w:rPr>
      </w:pPr>
      <w:r w:rsidRPr="00663D9E">
        <w:rPr>
          <w:rFonts w:ascii="Garamond" w:eastAsia="Times New Roman" w:hAnsi="Garamond" w:cs="Arial"/>
          <w:bCs/>
          <w:sz w:val="24"/>
          <w:szCs w:val="24"/>
          <w:lang w:val="en-US"/>
        </w:rPr>
        <w:t>-</w:t>
      </w:r>
      <w:r w:rsidRPr="00663D9E">
        <w:rPr>
          <w:rFonts w:ascii="Garamond" w:eastAsia="Times New Roman" w:hAnsi="Garamond" w:cs="Arial"/>
          <w:bCs/>
          <w:sz w:val="24"/>
          <w:szCs w:val="24"/>
          <w:lang w:val="en-US"/>
        </w:rPr>
        <w:tab/>
        <w:t>Coordinate and monitor all work for which ECOWAS is responsible for (e.g. connecting road, water and fiber to main networks, electrical transformer substation installation, etc.)</w:t>
      </w:r>
    </w:p>
    <w:p w14:paraId="04F31245" w14:textId="7C1A5B0F" w:rsidR="00651E6C" w:rsidRPr="00663D9E" w:rsidRDefault="00651E6C" w:rsidP="00651E6C">
      <w:pPr>
        <w:spacing w:before="60" w:after="60" w:line="240" w:lineRule="auto"/>
        <w:ind w:left="810" w:hanging="360"/>
        <w:jc w:val="both"/>
        <w:rPr>
          <w:rFonts w:ascii="Garamond" w:eastAsia="Times New Roman" w:hAnsi="Garamond" w:cs="Arial"/>
          <w:bCs/>
          <w:sz w:val="24"/>
          <w:szCs w:val="24"/>
          <w:lang w:val="en-US"/>
        </w:rPr>
      </w:pPr>
      <w:r w:rsidRPr="00663D9E">
        <w:rPr>
          <w:rFonts w:ascii="Garamond" w:eastAsia="Times New Roman" w:hAnsi="Garamond" w:cs="Arial"/>
          <w:bCs/>
          <w:sz w:val="24"/>
          <w:szCs w:val="24"/>
          <w:lang w:val="en-US"/>
        </w:rPr>
        <w:t>-</w:t>
      </w:r>
      <w:r w:rsidRPr="00663D9E">
        <w:rPr>
          <w:rFonts w:ascii="Garamond" w:eastAsia="Times New Roman" w:hAnsi="Garamond" w:cs="Arial"/>
          <w:bCs/>
          <w:sz w:val="24"/>
          <w:szCs w:val="24"/>
          <w:lang w:val="en-US"/>
        </w:rPr>
        <w:tab/>
        <w:t>Monitor daily</w:t>
      </w:r>
      <w:r w:rsidR="0011099D">
        <w:rPr>
          <w:rFonts w:ascii="Garamond" w:eastAsia="Times New Roman" w:hAnsi="Garamond" w:cs="Arial"/>
          <w:bCs/>
          <w:sz w:val="24"/>
          <w:szCs w:val="24"/>
          <w:lang w:val="en-US"/>
        </w:rPr>
        <w:t>,</w:t>
      </w:r>
      <w:r w:rsidRPr="00663D9E">
        <w:rPr>
          <w:rFonts w:ascii="Garamond" w:eastAsia="Times New Roman" w:hAnsi="Garamond" w:cs="Arial"/>
          <w:bCs/>
          <w:sz w:val="24"/>
          <w:szCs w:val="24"/>
          <w:lang w:val="en-US"/>
        </w:rPr>
        <w:t xml:space="preserve"> </w:t>
      </w:r>
      <w:r w:rsidR="0011099D">
        <w:rPr>
          <w:rFonts w:ascii="Garamond" w:eastAsia="Times New Roman" w:hAnsi="Garamond" w:cs="Arial"/>
          <w:bCs/>
          <w:sz w:val="24"/>
          <w:szCs w:val="24"/>
          <w:lang w:val="en-US"/>
        </w:rPr>
        <w:t xml:space="preserve">on a </w:t>
      </w:r>
      <w:r w:rsidRPr="00663D9E">
        <w:rPr>
          <w:rFonts w:ascii="Garamond" w:eastAsia="Times New Roman" w:hAnsi="Garamond" w:cs="Arial"/>
          <w:bCs/>
          <w:sz w:val="24"/>
          <w:szCs w:val="24"/>
          <w:lang w:val="en-US"/>
        </w:rPr>
        <w:t xml:space="preserve">task by task basis, all activities planned by the Chinese </w:t>
      </w:r>
      <w:r w:rsidR="0011099D">
        <w:rPr>
          <w:rFonts w:ascii="Garamond" w:eastAsia="Times New Roman" w:hAnsi="Garamond" w:cs="Arial"/>
          <w:bCs/>
          <w:sz w:val="24"/>
          <w:szCs w:val="24"/>
          <w:lang w:val="en-US"/>
        </w:rPr>
        <w:t>C</w:t>
      </w:r>
      <w:r w:rsidR="0011099D" w:rsidRPr="00663D9E">
        <w:rPr>
          <w:rFonts w:ascii="Garamond" w:eastAsia="Times New Roman" w:hAnsi="Garamond" w:cs="Arial"/>
          <w:bCs/>
          <w:sz w:val="24"/>
          <w:szCs w:val="24"/>
          <w:lang w:val="en-US"/>
        </w:rPr>
        <w:t>ontractor</w:t>
      </w:r>
      <w:r w:rsidRPr="00663D9E">
        <w:rPr>
          <w:rFonts w:ascii="Garamond" w:eastAsia="Times New Roman" w:hAnsi="Garamond" w:cs="Arial"/>
          <w:bCs/>
          <w:sz w:val="24"/>
          <w:szCs w:val="24"/>
          <w:lang w:val="en-US"/>
        </w:rPr>
        <w:t>, in conjunction with the Chinese project management firm, to ascertain delays and inconsistencies that may be observed on the schedule.</w:t>
      </w:r>
    </w:p>
    <w:p w14:paraId="7C109C08" w14:textId="77777777" w:rsidR="00651E6C" w:rsidRPr="00663D9E" w:rsidRDefault="00651E6C" w:rsidP="00651E6C">
      <w:pPr>
        <w:spacing w:before="60" w:after="60" w:line="240" w:lineRule="auto"/>
        <w:ind w:left="810" w:hanging="360"/>
        <w:jc w:val="both"/>
        <w:rPr>
          <w:rFonts w:ascii="Garamond" w:eastAsia="Times New Roman" w:hAnsi="Garamond" w:cs="Arial"/>
          <w:bCs/>
          <w:sz w:val="24"/>
          <w:szCs w:val="24"/>
          <w:lang w:val="en-US"/>
        </w:rPr>
      </w:pPr>
      <w:r w:rsidRPr="00663D9E">
        <w:rPr>
          <w:rFonts w:ascii="Garamond" w:eastAsia="Times New Roman" w:hAnsi="Garamond" w:cs="Arial"/>
          <w:bCs/>
          <w:sz w:val="24"/>
          <w:szCs w:val="24"/>
          <w:lang w:val="en-US"/>
        </w:rPr>
        <w:t>-</w:t>
      </w:r>
      <w:r w:rsidRPr="00663D9E">
        <w:rPr>
          <w:rFonts w:ascii="Garamond" w:eastAsia="Times New Roman" w:hAnsi="Garamond" w:cs="Arial"/>
          <w:bCs/>
          <w:sz w:val="24"/>
          <w:szCs w:val="24"/>
          <w:lang w:val="en-US"/>
        </w:rPr>
        <w:tab/>
        <w:t>In-depth monthly review of the planning to enable the necessary adjustments to be made to the general planning to forestall cost and time overruns</w:t>
      </w:r>
    </w:p>
    <w:p w14:paraId="243EDD3D" w14:textId="7EF2A283" w:rsidR="00651E6C" w:rsidRPr="00663D9E" w:rsidRDefault="00651E6C" w:rsidP="00651E6C">
      <w:pPr>
        <w:spacing w:before="60" w:after="60" w:line="240" w:lineRule="auto"/>
        <w:ind w:left="810" w:hanging="360"/>
        <w:jc w:val="both"/>
        <w:rPr>
          <w:rFonts w:ascii="Garamond" w:eastAsia="Times New Roman" w:hAnsi="Garamond" w:cs="Arial"/>
          <w:bCs/>
          <w:sz w:val="24"/>
          <w:szCs w:val="24"/>
          <w:lang w:val="en-US"/>
        </w:rPr>
      </w:pPr>
      <w:r w:rsidRPr="00663D9E">
        <w:rPr>
          <w:rFonts w:ascii="Garamond" w:eastAsia="Times New Roman" w:hAnsi="Garamond" w:cs="Arial"/>
          <w:bCs/>
          <w:sz w:val="24"/>
          <w:szCs w:val="24"/>
          <w:lang w:val="en-US"/>
        </w:rPr>
        <w:t>-</w:t>
      </w:r>
      <w:r w:rsidRPr="00663D9E">
        <w:rPr>
          <w:rFonts w:ascii="Garamond" w:eastAsia="Times New Roman" w:hAnsi="Garamond" w:cs="Arial"/>
          <w:bCs/>
          <w:sz w:val="24"/>
          <w:szCs w:val="24"/>
          <w:lang w:val="en-US"/>
        </w:rPr>
        <w:tab/>
        <w:t xml:space="preserve">Verification of the adequacy of the methodologies presented at the </w:t>
      </w:r>
      <w:r w:rsidR="009A6FF2">
        <w:rPr>
          <w:rFonts w:ascii="Garamond" w:eastAsia="Times New Roman" w:hAnsi="Garamond" w:cs="Arial"/>
          <w:bCs/>
          <w:sz w:val="24"/>
          <w:szCs w:val="24"/>
          <w:lang w:val="en-US"/>
        </w:rPr>
        <w:t>agreed</w:t>
      </w:r>
      <w:r w:rsidR="009A6FF2" w:rsidRPr="00663D9E">
        <w:rPr>
          <w:rFonts w:ascii="Garamond" w:eastAsia="Times New Roman" w:hAnsi="Garamond" w:cs="Arial"/>
          <w:bCs/>
          <w:sz w:val="24"/>
          <w:szCs w:val="24"/>
          <w:lang w:val="en-US"/>
        </w:rPr>
        <w:t xml:space="preserve"> </w:t>
      </w:r>
      <w:r w:rsidR="0011099D">
        <w:rPr>
          <w:rFonts w:ascii="Garamond" w:eastAsia="Times New Roman" w:hAnsi="Garamond" w:cs="Arial"/>
          <w:bCs/>
          <w:sz w:val="24"/>
          <w:szCs w:val="24"/>
          <w:lang w:val="en-US"/>
        </w:rPr>
        <w:t>technical</w:t>
      </w:r>
      <w:r w:rsidR="009A6FF2">
        <w:rPr>
          <w:rFonts w:ascii="Garamond" w:eastAsia="Times New Roman" w:hAnsi="Garamond" w:cs="Arial"/>
          <w:bCs/>
          <w:sz w:val="24"/>
          <w:szCs w:val="24"/>
          <w:lang w:val="en-US"/>
        </w:rPr>
        <w:t xml:space="preserve"> specifications</w:t>
      </w:r>
      <w:r w:rsidR="0011099D" w:rsidRPr="00663D9E">
        <w:rPr>
          <w:rFonts w:ascii="Garamond" w:eastAsia="Times New Roman" w:hAnsi="Garamond" w:cs="Arial"/>
          <w:bCs/>
          <w:sz w:val="24"/>
          <w:szCs w:val="24"/>
          <w:lang w:val="en-US"/>
        </w:rPr>
        <w:t xml:space="preserve"> </w:t>
      </w:r>
    </w:p>
    <w:p w14:paraId="1ABA2A3B" w14:textId="77777777" w:rsidR="00651E6C" w:rsidRPr="00663D9E" w:rsidRDefault="00651E6C" w:rsidP="00651E6C">
      <w:pPr>
        <w:spacing w:before="60" w:after="60" w:line="240" w:lineRule="auto"/>
        <w:ind w:left="810" w:hanging="360"/>
        <w:jc w:val="both"/>
        <w:rPr>
          <w:rFonts w:ascii="Garamond" w:eastAsia="Times New Roman" w:hAnsi="Garamond" w:cs="Arial"/>
          <w:bCs/>
          <w:sz w:val="24"/>
          <w:szCs w:val="24"/>
          <w:lang w:val="en-US"/>
        </w:rPr>
      </w:pPr>
      <w:r w:rsidRPr="00663D9E">
        <w:rPr>
          <w:rFonts w:ascii="Garamond" w:eastAsia="Times New Roman" w:hAnsi="Garamond" w:cs="Arial"/>
          <w:bCs/>
          <w:sz w:val="24"/>
          <w:szCs w:val="24"/>
          <w:lang w:val="en-US"/>
        </w:rPr>
        <w:t>-</w:t>
      </w:r>
      <w:r w:rsidRPr="00663D9E">
        <w:rPr>
          <w:rFonts w:ascii="Garamond" w:eastAsia="Times New Roman" w:hAnsi="Garamond" w:cs="Arial"/>
          <w:bCs/>
          <w:sz w:val="24"/>
          <w:szCs w:val="24"/>
          <w:lang w:val="en-US"/>
        </w:rPr>
        <w:tab/>
        <w:t xml:space="preserve">Verification of the consistency of the financial planning with the financial schedule </w:t>
      </w:r>
    </w:p>
    <w:p w14:paraId="72F2CE55" w14:textId="77777777" w:rsidR="00651E6C" w:rsidRPr="00663D9E" w:rsidRDefault="00651E6C" w:rsidP="00651E6C">
      <w:pPr>
        <w:spacing w:before="60" w:after="60" w:line="240" w:lineRule="auto"/>
        <w:ind w:left="810" w:hanging="360"/>
        <w:jc w:val="both"/>
        <w:rPr>
          <w:rFonts w:ascii="Garamond" w:eastAsia="Times New Roman" w:hAnsi="Garamond" w:cs="Arial"/>
          <w:bCs/>
          <w:sz w:val="24"/>
          <w:szCs w:val="24"/>
          <w:lang w:val="en-US"/>
        </w:rPr>
      </w:pPr>
      <w:r w:rsidRPr="00663D9E">
        <w:rPr>
          <w:rFonts w:ascii="Garamond" w:eastAsia="Times New Roman" w:hAnsi="Garamond" w:cs="Arial"/>
          <w:bCs/>
          <w:sz w:val="24"/>
          <w:szCs w:val="24"/>
          <w:lang w:val="en-US"/>
        </w:rPr>
        <w:t>-</w:t>
      </w:r>
      <w:r w:rsidRPr="00663D9E">
        <w:rPr>
          <w:rFonts w:ascii="Garamond" w:eastAsia="Times New Roman" w:hAnsi="Garamond" w:cs="Arial"/>
          <w:bCs/>
          <w:sz w:val="24"/>
          <w:szCs w:val="24"/>
          <w:lang w:val="en-US"/>
        </w:rPr>
        <w:tab/>
        <w:t>Organize all documents associated with works supervision in accordance with professional standards;</w:t>
      </w:r>
    </w:p>
    <w:p w14:paraId="67E275DB" w14:textId="77777777" w:rsidR="00651E6C" w:rsidRPr="00663D9E" w:rsidRDefault="00651E6C" w:rsidP="00651E6C">
      <w:pPr>
        <w:spacing w:before="60" w:after="60" w:line="240" w:lineRule="auto"/>
        <w:ind w:left="810" w:hanging="360"/>
        <w:jc w:val="both"/>
        <w:rPr>
          <w:rFonts w:ascii="Garamond" w:eastAsia="Times New Roman" w:hAnsi="Garamond" w:cs="Arial"/>
          <w:bCs/>
          <w:sz w:val="24"/>
          <w:szCs w:val="24"/>
          <w:lang w:val="en-US"/>
        </w:rPr>
      </w:pPr>
      <w:r w:rsidRPr="00663D9E">
        <w:rPr>
          <w:rFonts w:ascii="Garamond" w:eastAsia="Times New Roman" w:hAnsi="Garamond" w:cs="Arial"/>
          <w:bCs/>
          <w:sz w:val="24"/>
          <w:szCs w:val="24"/>
          <w:lang w:val="en-US"/>
        </w:rPr>
        <w:lastRenderedPageBreak/>
        <w:t>-</w:t>
      </w:r>
      <w:r w:rsidRPr="00663D9E">
        <w:rPr>
          <w:rFonts w:ascii="Garamond" w:eastAsia="Times New Roman" w:hAnsi="Garamond" w:cs="Arial"/>
          <w:bCs/>
          <w:sz w:val="24"/>
          <w:szCs w:val="24"/>
          <w:lang w:val="en-US"/>
        </w:rPr>
        <w:tab/>
        <w:t>Monitor compliance with quantities specified in the Bills of Quantities;</w:t>
      </w:r>
    </w:p>
    <w:p w14:paraId="75D050CF" w14:textId="3D5186CF" w:rsidR="00651E6C" w:rsidRPr="00663D9E" w:rsidRDefault="00651E6C" w:rsidP="00651E6C">
      <w:pPr>
        <w:spacing w:before="60" w:after="60" w:line="240" w:lineRule="auto"/>
        <w:ind w:left="810" w:hanging="360"/>
        <w:jc w:val="both"/>
        <w:rPr>
          <w:rFonts w:ascii="Garamond" w:eastAsia="Times New Roman" w:hAnsi="Garamond" w:cs="Arial"/>
          <w:bCs/>
          <w:sz w:val="24"/>
          <w:szCs w:val="24"/>
          <w:lang w:val="en-US"/>
        </w:rPr>
      </w:pPr>
      <w:r w:rsidRPr="00663D9E">
        <w:rPr>
          <w:rFonts w:ascii="Garamond" w:eastAsia="Times New Roman" w:hAnsi="Garamond" w:cs="Arial"/>
          <w:bCs/>
          <w:sz w:val="24"/>
          <w:szCs w:val="24"/>
          <w:lang w:val="en-US"/>
        </w:rPr>
        <w:t>-</w:t>
      </w:r>
      <w:r w:rsidRPr="00663D9E">
        <w:rPr>
          <w:rFonts w:ascii="Garamond" w:eastAsia="Times New Roman" w:hAnsi="Garamond" w:cs="Arial"/>
          <w:bCs/>
          <w:sz w:val="24"/>
          <w:szCs w:val="24"/>
          <w:lang w:val="en-US"/>
        </w:rPr>
        <w:tab/>
        <w:t xml:space="preserve">Ensure the quality of the materials used for the works to assure value for money. In this regard, liaise with the appropriate laboratories to prepare samples for testing. The Consultant will </w:t>
      </w:r>
      <w:r w:rsidR="009A6FF2">
        <w:rPr>
          <w:rFonts w:ascii="Garamond" w:eastAsia="Times New Roman" w:hAnsi="Garamond" w:cs="Arial"/>
          <w:bCs/>
          <w:sz w:val="24"/>
          <w:szCs w:val="24"/>
          <w:lang w:val="en-US"/>
        </w:rPr>
        <w:t>actively participate in</w:t>
      </w:r>
      <w:r w:rsidRPr="00663D9E">
        <w:rPr>
          <w:rFonts w:ascii="Garamond" w:eastAsia="Times New Roman" w:hAnsi="Garamond" w:cs="Arial"/>
          <w:bCs/>
          <w:sz w:val="24"/>
          <w:szCs w:val="24"/>
          <w:lang w:val="en-US"/>
        </w:rPr>
        <w:t xml:space="preserve"> the preparation of test reports. </w:t>
      </w:r>
    </w:p>
    <w:p w14:paraId="53B917E0" w14:textId="77777777" w:rsidR="00651E6C" w:rsidRPr="00663D9E" w:rsidRDefault="00651E6C" w:rsidP="00651E6C">
      <w:pPr>
        <w:spacing w:before="60" w:after="60" w:line="240" w:lineRule="auto"/>
        <w:ind w:left="810" w:hanging="360"/>
        <w:jc w:val="both"/>
        <w:rPr>
          <w:rFonts w:ascii="Garamond" w:eastAsia="Times New Roman" w:hAnsi="Garamond" w:cs="Arial"/>
          <w:bCs/>
          <w:sz w:val="24"/>
          <w:szCs w:val="24"/>
          <w:lang w:val="en-US"/>
        </w:rPr>
      </w:pPr>
      <w:r w:rsidRPr="00663D9E">
        <w:rPr>
          <w:rFonts w:ascii="Garamond" w:eastAsia="Times New Roman" w:hAnsi="Garamond" w:cs="Arial"/>
          <w:bCs/>
          <w:sz w:val="24"/>
          <w:szCs w:val="24"/>
          <w:lang w:val="en-US"/>
        </w:rPr>
        <w:t>-</w:t>
      </w:r>
      <w:r w:rsidRPr="00663D9E">
        <w:rPr>
          <w:rFonts w:ascii="Garamond" w:eastAsia="Times New Roman" w:hAnsi="Garamond" w:cs="Arial"/>
          <w:bCs/>
          <w:sz w:val="24"/>
          <w:szCs w:val="24"/>
          <w:lang w:val="en-US"/>
        </w:rPr>
        <w:tab/>
        <w:t>Where quality problems are identified, inform ECOWAS and propose appropriate solutions;</w:t>
      </w:r>
    </w:p>
    <w:p w14:paraId="7ED5BDD2" w14:textId="77777777" w:rsidR="00651E6C" w:rsidRPr="00663D9E" w:rsidRDefault="00651E6C" w:rsidP="00651E6C">
      <w:pPr>
        <w:spacing w:before="60" w:after="60" w:line="240" w:lineRule="auto"/>
        <w:ind w:left="810" w:hanging="360"/>
        <w:jc w:val="both"/>
        <w:rPr>
          <w:rFonts w:ascii="Garamond" w:eastAsia="Times New Roman" w:hAnsi="Garamond" w:cs="Arial"/>
          <w:bCs/>
          <w:sz w:val="24"/>
          <w:szCs w:val="24"/>
          <w:lang w:val="en-US"/>
        </w:rPr>
      </w:pPr>
      <w:r w:rsidRPr="00663D9E">
        <w:rPr>
          <w:rFonts w:ascii="Garamond" w:eastAsia="Times New Roman" w:hAnsi="Garamond" w:cs="Arial"/>
          <w:bCs/>
          <w:sz w:val="24"/>
          <w:szCs w:val="24"/>
          <w:lang w:val="en-US"/>
        </w:rPr>
        <w:t>-</w:t>
      </w:r>
      <w:r w:rsidRPr="00663D9E">
        <w:rPr>
          <w:rFonts w:ascii="Garamond" w:eastAsia="Times New Roman" w:hAnsi="Garamond" w:cs="Arial"/>
          <w:bCs/>
          <w:sz w:val="24"/>
          <w:szCs w:val="24"/>
          <w:lang w:val="en-US"/>
        </w:rPr>
        <w:tab/>
        <w:t>Submit opinions on all samples for the finishing of the works (carpentry, glazing, painting, tiling, false ceilings, etc.) to help ECOWAS make a choice</w:t>
      </w:r>
    </w:p>
    <w:p w14:paraId="68E00C22" w14:textId="77777777" w:rsidR="00651E6C" w:rsidRPr="00663D9E" w:rsidRDefault="00651E6C" w:rsidP="00651E6C">
      <w:pPr>
        <w:spacing w:before="60" w:after="60" w:line="240" w:lineRule="auto"/>
        <w:ind w:left="810" w:hanging="360"/>
        <w:jc w:val="both"/>
        <w:rPr>
          <w:rFonts w:ascii="Garamond" w:eastAsia="Times New Roman" w:hAnsi="Garamond" w:cs="Arial"/>
          <w:bCs/>
          <w:sz w:val="24"/>
          <w:szCs w:val="24"/>
          <w:lang w:val="en-US"/>
        </w:rPr>
      </w:pPr>
      <w:r w:rsidRPr="00663D9E">
        <w:rPr>
          <w:rFonts w:ascii="Garamond" w:eastAsia="Times New Roman" w:hAnsi="Garamond" w:cs="Arial"/>
          <w:bCs/>
          <w:sz w:val="24"/>
          <w:szCs w:val="24"/>
          <w:lang w:val="en-US"/>
        </w:rPr>
        <w:t>-</w:t>
      </w:r>
      <w:r w:rsidRPr="00663D9E">
        <w:rPr>
          <w:rFonts w:ascii="Garamond" w:eastAsia="Times New Roman" w:hAnsi="Garamond" w:cs="Arial"/>
          <w:bCs/>
          <w:sz w:val="24"/>
          <w:szCs w:val="24"/>
          <w:lang w:val="en-US"/>
        </w:rPr>
        <w:tab/>
        <w:t>Monitor and ensure adherence to and the implementation of the site's environmental management plan</w:t>
      </w:r>
    </w:p>
    <w:p w14:paraId="763E7573" w14:textId="77777777" w:rsidR="00651E6C" w:rsidRPr="00663D9E" w:rsidRDefault="00651E6C" w:rsidP="00651E6C">
      <w:pPr>
        <w:spacing w:before="60" w:after="60" w:line="240" w:lineRule="auto"/>
        <w:ind w:left="810" w:hanging="360"/>
        <w:jc w:val="both"/>
        <w:rPr>
          <w:rFonts w:ascii="Garamond" w:eastAsia="Times New Roman" w:hAnsi="Garamond" w:cs="Arial"/>
          <w:bCs/>
          <w:sz w:val="24"/>
          <w:szCs w:val="24"/>
          <w:lang w:val="en-US"/>
        </w:rPr>
      </w:pPr>
      <w:r w:rsidRPr="00663D9E">
        <w:rPr>
          <w:rFonts w:ascii="Garamond" w:eastAsia="Times New Roman" w:hAnsi="Garamond" w:cs="Arial"/>
          <w:bCs/>
          <w:sz w:val="24"/>
          <w:szCs w:val="24"/>
          <w:lang w:val="en-US"/>
        </w:rPr>
        <w:t>-</w:t>
      </w:r>
      <w:r w:rsidRPr="00663D9E">
        <w:rPr>
          <w:rFonts w:ascii="Garamond" w:eastAsia="Times New Roman" w:hAnsi="Garamond" w:cs="Arial"/>
          <w:bCs/>
          <w:sz w:val="24"/>
          <w:szCs w:val="24"/>
          <w:lang w:val="en-US"/>
        </w:rPr>
        <w:tab/>
        <w:t>Facilitate and participate weekly site meetings and monthly coordination meetings</w:t>
      </w:r>
    </w:p>
    <w:p w14:paraId="552CBBB4" w14:textId="77777777" w:rsidR="00651E6C" w:rsidRPr="00663D9E" w:rsidRDefault="00651E6C" w:rsidP="00651E6C">
      <w:pPr>
        <w:spacing w:before="60" w:after="60" w:line="240" w:lineRule="auto"/>
        <w:ind w:left="810" w:hanging="360"/>
        <w:jc w:val="both"/>
        <w:rPr>
          <w:rFonts w:ascii="Garamond" w:eastAsia="Times New Roman" w:hAnsi="Garamond" w:cs="Arial"/>
          <w:bCs/>
          <w:sz w:val="24"/>
          <w:szCs w:val="24"/>
          <w:lang w:val="en-US"/>
        </w:rPr>
      </w:pPr>
      <w:r w:rsidRPr="00663D9E">
        <w:rPr>
          <w:rFonts w:ascii="Garamond" w:eastAsia="Times New Roman" w:hAnsi="Garamond" w:cs="Arial"/>
          <w:bCs/>
          <w:sz w:val="24"/>
          <w:szCs w:val="24"/>
          <w:lang w:val="en-US"/>
        </w:rPr>
        <w:t>-</w:t>
      </w:r>
      <w:r w:rsidRPr="00663D9E">
        <w:rPr>
          <w:rFonts w:ascii="Garamond" w:eastAsia="Times New Roman" w:hAnsi="Garamond" w:cs="Arial"/>
          <w:bCs/>
          <w:sz w:val="24"/>
          <w:szCs w:val="24"/>
          <w:lang w:val="en-US"/>
        </w:rPr>
        <w:tab/>
        <w:t xml:space="preserve">Prepare monthly, quarterly and annual progress reports, any specific reports required and a project completion report </w:t>
      </w:r>
    </w:p>
    <w:p w14:paraId="3029DD35" w14:textId="77777777" w:rsidR="00651E6C" w:rsidRPr="00663D9E" w:rsidRDefault="00651E6C" w:rsidP="00651E6C">
      <w:pPr>
        <w:spacing w:before="60" w:after="60" w:line="240" w:lineRule="auto"/>
        <w:ind w:left="810" w:hanging="360"/>
        <w:jc w:val="both"/>
        <w:rPr>
          <w:rFonts w:ascii="Garamond" w:eastAsia="Times New Roman" w:hAnsi="Garamond" w:cs="Arial"/>
          <w:bCs/>
          <w:sz w:val="24"/>
          <w:szCs w:val="24"/>
          <w:lang w:val="en-US"/>
        </w:rPr>
      </w:pPr>
      <w:r w:rsidRPr="00663D9E">
        <w:rPr>
          <w:rFonts w:ascii="Garamond" w:eastAsia="Times New Roman" w:hAnsi="Garamond" w:cs="Arial"/>
          <w:bCs/>
          <w:sz w:val="24"/>
          <w:szCs w:val="24"/>
          <w:lang w:val="en-US"/>
        </w:rPr>
        <w:t>-</w:t>
      </w:r>
      <w:r w:rsidRPr="00663D9E">
        <w:rPr>
          <w:rFonts w:ascii="Garamond" w:eastAsia="Times New Roman" w:hAnsi="Garamond" w:cs="Arial"/>
          <w:bCs/>
          <w:sz w:val="24"/>
          <w:szCs w:val="24"/>
          <w:lang w:val="en-US"/>
        </w:rPr>
        <w:tab/>
        <w:t>Organize the various site visits of the authorities</w:t>
      </w:r>
    </w:p>
    <w:p w14:paraId="5117F48C" w14:textId="77777777" w:rsidR="00651E6C" w:rsidRPr="00663D9E" w:rsidRDefault="00651E6C" w:rsidP="002366DF">
      <w:pPr>
        <w:spacing w:before="60" w:after="60" w:line="240" w:lineRule="auto"/>
        <w:ind w:left="810" w:hanging="360"/>
        <w:jc w:val="both"/>
        <w:rPr>
          <w:rFonts w:ascii="Garamond" w:eastAsia="Times New Roman" w:hAnsi="Garamond" w:cs="Arial"/>
          <w:bCs/>
          <w:sz w:val="24"/>
          <w:szCs w:val="24"/>
          <w:lang w:val="en-US"/>
        </w:rPr>
      </w:pPr>
      <w:r w:rsidRPr="00663D9E">
        <w:rPr>
          <w:rFonts w:ascii="Garamond" w:eastAsia="Times New Roman" w:hAnsi="Garamond" w:cs="Arial"/>
          <w:bCs/>
          <w:sz w:val="24"/>
          <w:szCs w:val="24"/>
          <w:lang w:val="en-US"/>
        </w:rPr>
        <w:t>-</w:t>
      </w:r>
      <w:r w:rsidRPr="00663D9E">
        <w:rPr>
          <w:rFonts w:ascii="Garamond" w:eastAsia="Times New Roman" w:hAnsi="Garamond" w:cs="Arial"/>
          <w:bCs/>
          <w:sz w:val="24"/>
          <w:szCs w:val="24"/>
          <w:lang w:val="en-US"/>
        </w:rPr>
        <w:tab/>
        <w:t>In consultation with the ECOWAS Head of Security, ensure the adequacy of security at the site;</w:t>
      </w:r>
    </w:p>
    <w:p w14:paraId="1F0D84D7" w14:textId="77777777" w:rsidR="00651E6C" w:rsidRPr="00663D9E" w:rsidRDefault="00651E6C" w:rsidP="00651E6C">
      <w:pPr>
        <w:spacing w:before="60" w:after="60" w:line="240" w:lineRule="auto"/>
        <w:ind w:left="810" w:hanging="360"/>
        <w:jc w:val="both"/>
        <w:rPr>
          <w:rFonts w:ascii="Garamond" w:eastAsia="Times New Roman" w:hAnsi="Garamond" w:cs="Arial"/>
          <w:bCs/>
          <w:sz w:val="24"/>
          <w:szCs w:val="24"/>
          <w:lang w:val="en-US"/>
        </w:rPr>
      </w:pPr>
      <w:r w:rsidRPr="00663D9E">
        <w:rPr>
          <w:rFonts w:ascii="Garamond" w:eastAsia="Times New Roman" w:hAnsi="Garamond" w:cs="Arial"/>
          <w:bCs/>
          <w:sz w:val="24"/>
          <w:szCs w:val="24"/>
          <w:lang w:val="en-US"/>
        </w:rPr>
        <w:t>-</w:t>
      </w:r>
      <w:r w:rsidRPr="00663D9E">
        <w:rPr>
          <w:rFonts w:ascii="Garamond" w:eastAsia="Times New Roman" w:hAnsi="Garamond" w:cs="Arial"/>
          <w:bCs/>
          <w:sz w:val="24"/>
          <w:szCs w:val="24"/>
          <w:lang w:val="en-US"/>
        </w:rPr>
        <w:tab/>
        <w:t xml:space="preserve">In conjunction with the Chinese project management firm, ensure that the Chinese construction contractor and all its subcontractors recruit local workers and assist in resolving </w:t>
      </w:r>
      <w:proofErr w:type="spellStart"/>
      <w:r w:rsidRPr="00663D9E">
        <w:rPr>
          <w:rFonts w:ascii="Garamond" w:eastAsia="Times New Roman" w:hAnsi="Garamond" w:cs="Arial"/>
          <w:bCs/>
          <w:sz w:val="24"/>
          <w:szCs w:val="24"/>
          <w:lang w:val="en-US"/>
        </w:rPr>
        <w:t>labour</w:t>
      </w:r>
      <w:proofErr w:type="spellEnd"/>
      <w:r w:rsidRPr="00663D9E">
        <w:rPr>
          <w:rFonts w:ascii="Garamond" w:eastAsia="Times New Roman" w:hAnsi="Garamond" w:cs="Arial"/>
          <w:bCs/>
          <w:sz w:val="24"/>
          <w:szCs w:val="24"/>
          <w:lang w:val="en-US"/>
        </w:rPr>
        <w:t xml:space="preserve"> issues that may arise in accordance with National Lays</w:t>
      </w:r>
    </w:p>
    <w:p w14:paraId="64ADE7BF" w14:textId="77777777" w:rsidR="00651E6C" w:rsidRPr="00663D9E" w:rsidRDefault="00651E6C" w:rsidP="00651E6C">
      <w:pPr>
        <w:spacing w:before="60" w:after="60" w:line="240" w:lineRule="auto"/>
        <w:ind w:left="810" w:hanging="360"/>
        <w:jc w:val="both"/>
        <w:rPr>
          <w:rFonts w:ascii="Garamond" w:eastAsia="Times New Roman" w:hAnsi="Garamond" w:cs="Arial"/>
          <w:bCs/>
          <w:sz w:val="24"/>
          <w:szCs w:val="24"/>
          <w:lang w:val="en-US"/>
        </w:rPr>
      </w:pPr>
      <w:r w:rsidRPr="00663D9E">
        <w:rPr>
          <w:rFonts w:ascii="Garamond" w:eastAsia="Times New Roman" w:hAnsi="Garamond" w:cs="Arial"/>
          <w:bCs/>
          <w:sz w:val="24"/>
          <w:szCs w:val="24"/>
          <w:lang w:val="en-US"/>
        </w:rPr>
        <w:t>-</w:t>
      </w:r>
      <w:r w:rsidRPr="00663D9E">
        <w:rPr>
          <w:rFonts w:ascii="Garamond" w:eastAsia="Times New Roman" w:hAnsi="Garamond" w:cs="Arial"/>
          <w:bCs/>
          <w:sz w:val="24"/>
          <w:szCs w:val="24"/>
          <w:lang w:val="en-US"/>
        </w:rPr>
        <w:tab/>
        <w:t>Ensure compliance with the safety measures to be observed by staff (mandatory wearing of PPE)</w:t>
      </w:r>
    </w:p>
    <w:p w14:paraId="7EA07AB3" w14:textId="77777777" w:rsidR="00651E6C" w:rsidRPr="00663D9E" w:rsidRDefault="00651E6C" w:rsidP="00651E6C">
      <w:pPr>
        <w:spacing w:before="60" w:after="60" w:line="240" w:lineRule="auto"/>
        <w:ind w:left="810" w:hanging="360"/>
        <w:jc w:val="both"/>
        <w:rPr>
          <w:rFonts w:ascii="Garamond" w:eastAsia="Times New Roman" w:hAnsi="Garamond" w:cs="Arial"/>
          <w:bCs/>
          <w:sz w:val="24"/>
          <w:szCs w:val="24"/>
          <w:lang w:val="en-US"/>
        </w:rPr>
      </w:pPr>
      <w:r w:rsidRPr="00663D9E">
        <w:rPr>
          <w:rFonts w:ascii="Garamond" w:eastAsia="Times New Roman" w:hAnsi="Garamond" w:cs="Arial"/>
          <w:bCs/>
          <w:sz w:val="24"/>
          <w:szCs w:val="24"/>
          <w:lang w:val="en-US"/>
        </w:rPr>
        <w:t>-</w:t>
      </w:r>
      <w:r w:rsidRPr="00663D9E">
        <w:rPr>
          <w:rFonts w:ascii="Garamond" w:eastAsia="Times New Roman" w:hAnsi="Garamond" w:cs="Arial"/>
          <w:bCs/>
          <w:sz w:val="24"/>
          <w:szCs w:val="24"/>
          <w:lang w:val="en-US"/>
        </w:rPr>
        <w:tab/>
        <w:t xml:space="preserve"> Monitor all the components of the site activities to identify any problems that may hinder the smooth running of the work;</w:t>
      </w:r>
    </w:p>
    <w:p w14:paraId="6D902FF1" w14:textId="77777777" w:rsidR="00651E6C" w:rsidRPr="00663D9E" w:rsidRDefault="00651E6C" w:rsidP="00651E6C">
      <w:pPr>
        <w:spacing w:before="60" w:after="60" w:line="240" w:lineRule="auto"/>
        <w:ind w:left="810" w:hanging="360"/>
        <w:jc w:val="both"/>
        <w:rPr>
          <w:rFonts w:ascii="Garamond" w:eastAsia="Times New Roman" w:hAnsi="Garamond" w:cs="Arial"/>
          <w:bCs/>
          <w:sz w:val="24"/>
          <w:szCs w:val="24"/>
          <w:lang w:val="en-US"/>
        </w:rPr>
      </w:pPr>
      <w:r w:rsidRPr="00663D9E">
        <w:rPr>
          <w:rFonts w:ascii="Garamond" w:eastAsia="Times New Roman" w:hAnsi="Garamond" w:cs="Arial"/>
          <w:bCs/>
          <w:sz w:val="24"/>
          <w:szCs w:val="24"/>
          <w:lang w:val="en-US"/>
        </w:rPr>
        <w:t>-</w:t>
      </w:r>
      <w:r w:rsidRPr="00663D9E">
        <w:rPr>
          <w:rFonts w:ascii="Garamond" w:eastAsia="Times New Roman" w:hAnsi="Garamond" w:cs="Arial"/>
          <w:bCs/>
          <w:sz w:val="24"/>
          <w:szCs w:val="24"/>
          <w:lang w:val="en-US"/>
        </w:rPr>
        <w:tab/>
        <w:t xml:space="preserve">Monitor and ensure training for future maintenance of ECOWAS field staff </w:t>
      </w:r>
    </w:p>
    <w:p w14:paraId="4F8C27C3" w14:textId="77777777" w:rsidR="00651E6C" w:rsidRPr="00663D9E" w:rsidRDefault="00651E6C" w:rsidP="00651E6C">
      <w:pPr>
        <w:spacing w:before="60" w:after="60" w:line="240" w:lineRule="auto"/>
        <w:ind w:left="810" w:hanging="360"/>
        <w:jc w:val="both"/>
        <w:rPr>
          <w:rFonts w:ascii="Garamond" w:eastAsia="Times New Roman" w:hAnsi="Garamond" w:cs="Arial"/>
          <w:bCs/>
          <w:sz w:val="24"/>
          <w:szCs w:val="24"/>
          <w:lang w:val="en-US"/>
        </w:rPr>
      </w:pPr>
      <w:r w:rsidRPr="00663D9E">
        <w:rPr>
          <w:rFonts w:ascii="Garamond" w:eastAsia="Times New Roman" w:hAnsi="Garamond" w:cs="Arial"/>
          <w:bCs/>
          <w:sz w:val="24"/>
          <w:szCs w:val="24"/>
          <w:lang w:val="en-US"/>
        </w:rPr>
        <w:t>-</w:t>
      </w:r>
      <w:r w:rsidRPr="00663D9E">
        <w:rPr>
          <w:rFonts w:ascii="Garamond" w:eastAsia="Times New Roman" w:hAnsi="Garamond" w:cs="Arial"/>
          <w:bCs/>
          <w:sz w:val="24"/>
          <w:szCs w:val="24"/>
          <w:lang w:val="en-US"/>
        </w:rPr>
        <w:tab/>
        <w:t>Participate in provisional acceptance of work</w:t>
      </w:r>
    </w:p>
    <w:p w14:paraId="4EDE3D61" w14:textId="77777777" w:rsidR="00651E6C" w:rsidRDefault="00651E6C" w:rsidP="00651E6C">
      <w:pPr>
        <w:autoSpaceDE w:val="0"/>
        <w:autoSpaceDN w:val="0"/>
        <w:adjustRightInd w:val="0"/>
        <w:spacing w:after="200" w:line="240" w:lineRule="auto"/>
        <w:jc w:val="both"/>
        <w:rPr>
          <w:rFonts w:ascii="Garamond" w:eastAsia="Times New Roman" w:hAnsi="Garamond" w:cs="Arial"/>
          <w:sz w:val="24"/>
          <w:szCs w:val="24"/>
          <w:lang w:eastAsia="en-GB"/>
        </w:rPr>
      </w:pPr>
    </w:p>
    <w:p w14:paraId="3EE58E67" w14:textId="77777777" w:rsidR="009A6FF2" w:rsidRPr="002E5665" w:rsidRDefault="009A6FF2" w:rsidP="00651E6C">
      <w:pPr>
        <w:autoSpaceDE w:val="0"/>
        <w:autoSpaceDN w:val="0"/>
        <w:adjustRightInd w:val="0"/>
        <w:spacing w:after="200" w:line="240" w:lineRule="auto"/>
        <w:jc w:val="both"/>
        <w:rPr>
          <w:rFonts w:ascii="Garamond" w:eastAsia="Times New Roman" w:hAnsi="Garamond" w:cs="Arial"/>
          <w:sz w:val="24"/>
          <w:szCs w:val="24"/>
          <w:lang w:eastAsia="en-GB"/>
        </w:rPr>
      </w:pPr>
      <w:r w:rsidRPr="002E5665">
        <w:rPr>
          <w:rFonts w:ascii="Garamond" w:eastAsia="Times New Roman" w:hAnsi="Garamond" w:cs="Arial"/>
          <w:b/>
          <w:sz w:val="24"/>
          <w:szCs w:val="24"/>
          <w:lang w:eastAsia="en-GB"/>
        </w:rPr>
        <w:t>PS</w:t>
      </w:r>
      <w:r w:rsidRPr="002E5665">
        <w:rPr>
          <w:rFonts w:ascii="Garamond" w:eastAsia="Times New Roman" w:hAnsi="Garamond" w:cs="Arial"/>
          <w:sz w:val="24"/>
          <w:szCs w:val="24"/>
          <w:lang w:eastAsia="en-GB"/>
        </w:rPr>
        <w:t xml:space="preserve">: </w:t>
      </w:r>
      <w:r w:rsidRPr="002E5665">
        <w:rPr>
          <w:rFonts w:ascii="Garamond" w:eastAsia="Times New Roman" w:hAnsi="Garamond" w:cs="Arial"/>
          <w:b/>
          <w:sz w:val="24"/>
          <w:szCs w:val="24"/>
          <w:u w:val="single"/>
          <w:lang w:eastAsia="en-GB"/>
        </w:rPr>
        <w:t>The Consultant shall only be mobilized for the assignments in section 3.2 above, upon the successful recruitment and deployment of the Works Contract by the Chinese Government.</w:t>
      </w:r>
    </w:p>
    <w:p w14:paraId="0794C8EF" w14:textId="491D2BEE" w:rsidR="00633647" w:rsidRPr="002E5665" w:rsidRDefault="00633647" w:rsidP="00633647">
      <w:pPr>
        <w:spacing w:before="60" w:after="60" w:line="240" w:lineRule="auto"/>
        <w:jc w:val="both"/>
        <w:rPr>
          <w:rFonts w:ascii="Garamond" w:eastAsia="Times New Roman" w:hAnsi="Garamond" w:cs="Arial"/>
          <w:b/>
          <w:bCs/>
          <w:sz w:val="24"/>
          <w:szCs w:val="24"/>
          <w:lang w:val="en-US"/>
        </w:rPr>
      </w:pPr>
      <w:r w:rsidRPr="002E5665">
        <w:rPr>
          <w:rFonts w:ascii="Garamond" w:eastAsia="Times New Roman" w:hAnsi="Garamond" w:cs="Arial"/>
          <w:b/>
          <w:bCs/>
          <w:sz w:val="24"/>
          <w:szCs w:val="24"/>
          <w:lang w:val="en-US"/>
        </w:rPr>
        <w:t xml:space="preserve">4. The overall duration of the assignment is </w:t>
      </w:r>
      <w:r w:rsidR="00AC704F" w:rsidRPr="002E5665">
        <w:rPr>
          <w:rFonts w:ascii="Garamond" w:eastAsia="Times New Roman" w:hAnsi="Garamond" w:cs="Arial"/>
          <w:b/>
          <w:bCs/>
          <w:sz w:val="24"/>
          <w:szCs w:val="24"/>
          <w:lang w:val="en-US"/>
        </w:rPr>
        <w:t>30 months, including 6 months for the first phase (Study) and 24 months for the second phase (during the works)</w:t>
      </w:r>
      <w:r w:rsidRPr="002E5665">
        <w:rPr>
          <w:rFonts w:ascii="Garamond" w:eastAsia="Times New Roman" w:hAnsi="Garamond" w:cs="Arial"/>
          <w:b/>
          <w:bCs/>
          <w:sz w:val="24"/>
          <w:szCs w:val="24"/>
          <w:lang w:val="en-US"/>
        </w:rPr>
        <w:t>.</w:t>
      </w:r>
    </w:p>
    <w:p w14:paraId="71ED1F2F" w14:textId="77777777" w:rsidR="00633647" w:rsidRPr="002E5665" w:rsidRDefault="00633647" w:rsidP="00633647">
      <w:pPr>
        <w:autoSpaceDE w:val="0"/>
        <w:autoSpaceDN w:val="0"/>
        <w:adjustRightInd w:val="0"/>
        <w:spacing w:after="200" w:line="240" w:lineRule="auto"/>
        <w:jc w:val="both"/>
        <w:rPr>
          <w:rFonts w:ascii="Garamond" w:eastAsia="Times New Roman" w:hAnsi="Garamond" w:cs="Arial"/>
          <w:b/>
          <w:sz w:val="24"/>
          <w:szCs w:val="24"/>
          <w:lang w:eastAsia="en-GB"/>
        </w:rPr>
      </w:pPr>
    </w:p>
    <w:p w14:paraId="30D24E47" w14:textId="348317D2" w:rsidR="00633647" w:rsidRPr="00663D9E" w:rsidRDefault="00633647" w:rsidP="00633647">
      <w:pPr>
        <w:suppressAutoHyphens/>
        <w:jc w:val="both"/>
        <w:rPr>
          <w:rFonts w:ascii="Garamond" w:eastAsia="Times New Roman" w:hAnsi="Garamond" w:cs="Arial"/>
          <w:b/>
          <w:color w:val="FF0000"/>
          <w:spacing w:val="-2"/>
          <w:sz w:val="24"/>
          <w:szCs w:val="24"/>
          <w:lang w:eastAsia="en-GB"/>
        </w:rPr>
      </w:pPr>
      <w:r w:rsidRPr="002E5665">
        <w:rPr>
          <w:rFonts w:ascii="Garamond" w:eastAsia="Times New Roman" w:hAnsi="Garamond" w:cs="Arial"/>
          <w:b/>
          <w:sz w:val="24"/>
          <w:szCs w:val="24"/>
          <w:lang w:eastAsia="en-GB"/>
        </w:rPr>
        <w:t>5.</w:t>
      </w:r>
      <w:r w:rsidRPr="002E5665">
        <w:rPr>
          <w:rFonts w:ascii="Garamond" w:eastAsia="Times New Roman" w:hAnsi="Garamond" w:cs="Arial"/>
          <w:b/>
          <w:sz w:val="24"/>
          <w:szCs w:val="24"/>
          <w:lang w:eastAsia="en-GB"/>
        </w:rPr>
        <w:tab/>
      </w:r>
      <w:r w:rsidRPr="002E5665">
        <w:rPr>
          <w:rFonts w:ascii="Garamond" w:eastAsia="Times New Roman" w:hAnsi="Garamond" w:cs="Arial"/>
          <w:b/>
          <w:bCs/>
          <w:sz w:val="24"/>
          <w:szCs w:val="24"/>
        </w:rPr>
        <w:t xml:space="preserve"> </w:t>
      </w:r>
      <w:r w:rsidRPr="002E5665">
        <w:rPr>
          <w:rFonts w:ascii="Garamond" w:eastAsia="Times New Roman" w:hAnsi="Garamond" w:cs="Arial"/>
          <w:b/>
          <w:spacing w:val="-2"/>
          <w:sz w:val="24"/>
          <w:szCs w:val="24"/>
          <w:lang w:eastAsia="en-GB"/>
        </w:rPr>
        <w:t xml:space="preserve">The ECOWAS Commission now invites eligible Consultants (firm) to indicate their interests in providing these services. Interested, eligible and qualified consulting firms must provide full information on their qualifications and experience, demonstrating that they are qualified and experienced in providing similar services. The criteria for shortlisting are as follows: </w:t>
      </w:r>
      <w:r w:rsidR="00663D9E" w:rsidRPr="002E5665">
        <w:rPr>
          <w:rFonts w:ascii="Garamond" w:hAnsi="Garamond"/>
          <w:spacing w:val="-2"/>
          <w:sz w:val="24"/>
          <w:szCs w:val="24"/>
          <w:lang w:val="en-US"/>
        </w:rPr>
        <w:t xml:space="preserve">(a) general experience in carrying out studies and supervision of Infrastructure projects over the past ten (10) years; </w:t>
      </w:r>
      <w:r w:rsidR="00663D9E" w:rsidRPr="00663D9E">
        <w:rPr>
          <w:rFonts w:ascii="Garamond" w:hAnsi="Garamond"/>
          <w:spacing w:val="-2"/>
          <w:sz w:val="24"/>
          <w:szCs w:val="24"/>
          <w:lang w:val="en-US"/>
        </w:rPr>
        <w:t xml:space="preserve">(b) specific experience in </w:t>
      </w:r>
      <w:r w:rsidR="00663D9E">
        <w:rPr>
          <w:rFonts w:ascii="Garamond" w:hAnsi="Garamond"/>
          <w:spacing w:val="-2"/>
          <w:sz w:val="24"/>
          <w:szCs w:val="24"/>
          <w:lang w:val="en-US"/>
        </w:rPr>
        <w:t>design</w:t>
      </w:r>
      <w:r w:rsidR="00663D9E" w:rsidRPr="00663D9E">
        <w:rPr>
          <w:rFonts w:ascii="Garamond" w:hAnsi="Garamond"/>
          <w:spacing w:val="-2"/>
          <w:sz w:val="24"/>
          <w:szCs w:val="24"/>
          <w:lang w:val="en-US"/>
        </w:rPr>
        <w:t xml:space="preserve"> of </w:t>
      </w:r>
      <w:r w:rsidR="009A6FF2">
        <w:rPr>
          <w:rFonts w:ascii="Garamond" w:hAnsi="Garamond"/>
          <w:spacing w:val="-2"/>
          <w:sz w:val="24"/>
          <w:szCs w:val="24"/>
          <w:lang w:val="en-US"/>
        </w:rPr>
        <w:t xml:space="preserve">complex </w:t>
      </w:r>
      <w:r w:rsidR="00663D9E" w:rsidRPr="00663D9E">
        <w:rPr>
          <w:rFonts w:ascii="Garamond" w:hAnsi="Garamond"/>
          <w:spacing w:val="-2"/>
          <w:sz w:val="24"/>
          <w:szCs w:val="24"/>
          <w:lang w:val="en-US"/>
        </w:rPr>
        <w:t xml:space="preserve">office buildings </w:t>
      </w:r>
      <w:r w:rsidR="009A6FF2">
        <w:rPr>
          <w:rFonts w:ascii="Garamond" w:hAnsi="Garamond"/>
          <w:spacing w:val="-2"/>
          <w:sz w:val="24"/>
          <w:szCs w:val="24"/>
          <w:lang w:val="en-US"/>
        </w:rPr>
        <w:t xml:space="preserve">or commercial complexes </w:t>
      </w:r>
      <w:r w:rsidR="00663D9E" w:rsidRPr="00663D9E">
        <w:rPr>
          <w:rFonts w:ascii="Garamond" w:hAnsi="Garamond"/>
          <w:spacing w:val="-2"/>
          <w:sz w:val="24"/>
          <w:szCs w:val="24"/>
          <w:lang w:val="en-US"/>
        </w:rPr>
        <w:t>of similar nature conducted over the past ten (10) years; (</w:t>
      </w:r>
      <w:r w:rsidR="00663D9E">
        <w:rPr>
          <w:rFonts w:ascii="Garamond" w:hAnsi="Garamond"/>
          <w:spacing w:val="-2"/>
          <w:sz w:val="24"/>
          <w:szCs w:val="24"/>
          <w:lang w:val="en-US"/>
        </w:rPr>
        <w:t>c</w:t>
      </w:r>
      <w:r w:rsidR="00663D9E" w:rsidRPr="00663D9E">
        <w:rPr>
          <w:rFonts w:ascii="Garamond" w:hAnsi="Garamond"/>
          <w:spacing w:val="-2"/>
          <w:sz w:val="24"/>
          <w:szCs w:val="24"/>
          <w:lang w:val="en-US"/>
        </w:rPr>
        <w:t xml:space="preserve">) specific experience in supervising the construction of office buildings of similar nature conducted over the past ten (10) years; </w:t>
      </w:r>
      <w:r w:rsidR="00663D9E">
        <w:rPr>
          <w:rFonts w:ascii="Garamond" w:hAnsi="Garamond"/>
          <w:spacing w:val="-2"/>
          <w:sz w:val="24"/>
          <w:szCs w:val="24"/>
          <w:lang w:val="en-US"/>
        </w:rPr>
        <w:t>(d</w:t>
      </w:r>
      <w:r w:rsidR="00663D9E" w:rsidRPr="00663D9E">
        <w:rPr>
          <w:rFonts w:ascii="Garamond" w:hAnsi="Garamond"/>
          <w:spacing w:val="-2"/>
          <w:sz w:val="24"/>
          <w:szCs w:val="24"/>
          <w:lang w:val="en-US"/>
        </w:rPr>
        <w:t xml:space="preserve">) experience in supervising </w:t>
      </w:r>
      <w:r w:rsidR="009A6FF2">
        <w:rPr>
          <w:rFonts w:ascii="Garamond" w:hAnsi="Garamond"/>
          <w:spacing w:val="-2"/>
          <w:sz w:val="24"/>
          <w:szCs w:val="24"/>
          <w:lang w:val="en-US"/>
        </w:rPr>
        <w:t>World Bank or African Development Bank funded</w:t>
      </w:r>
      <w:r w:rsidR="00663D9E" w:rsidRPr="00663D9E">
        <w:rPr>
          <w:rFonts w:ascii="Garamond" w:hAnsi="Garamond"/>
          <w:spacing w:val="-2"/>
          <w:sz w:val="24"/>
          <w:szCs w:val="24"/>
          <w:lang w:val="en-US"/>
        </w:rPr>
        <w:t xml:space="preserve"> Building construction project in sub-Saharan Africa would be an added advantage; (</w:t>
      </w:r>
      <w:r w:rsidR="00663D9E">
        <w:rPr>
          <w:rFonts w:ascii="Garamond" w:hAnsi="Garamond"/>
          <w:spacing w:val="-2"/>
          <w:sz w:val="24"/>
          <w:szCs w:val="24"/>
          <w:lang w:val="en-US"/>
        </w:rPr>
        <w:t>e</w:t>
      </w:r>
      <w:r w:rsidR="00663D9E" w:rsidRPr="00663D9E">
        <w:rPr>
          <w:rFonts w:ascii="Garamond" w:hAnsi="Garamond"/>
          <w:spacing w:val="-2"/>
          <w:sz w:val="24"/>
          <w:szCs w:val="24"/>
          <w:lang w:val="en-US"/>
        </w:rPr>
        <w:t>) availability of key staff (list, qualifications, and experience); (</w:t>
      </w:r>
      <w:r w:rsidR="00663D9E">
        <w:rPr>
          <w:rFonts w:ascii="Garamond" w:hAnsi="Garamond"/>
          <w:spacing w:val="-2"/>
          <w:sz w:val="24"/>
          <w:szCs w:val="24"/>
          <w:lang w:val="en-US"/>
        </w:rPr>
        <w:t>f</w:t>
      </w:r>
      <w:r w:rsidR="00663D9E" w:rsidRPr="00663D9E">
        <w:rPr>
          <w:rFonts w:ascii="Garamond" w:hAnsi="Garamond"/>
          <w:spacing w:val="-2"/>
          <w:sz w:val="24"/>
          <w:szCs w:val="24"/>
          <w:lang w:val="en-US"/>
        </w:rPr>
        <w:t>) logistic resources and equipment</w:t>
      </w:r>
      <w:r w:rsidR="00663D9E">
        <w:rPr>
          <w:rFonts w:ascii="Garamond" w:hAnsi="Garamond"/>
          <w:spacing w:val="-2"/>
          <w:sz w:val="24"/>
          <w:szCs w:val="24"/>
          <w:lang w:val="en-US"/>
        </w:rPr>
        <w:t xml:space="preserve">; </w:t>
      </w:r>
      <w:r w:rsidR="00663D9E" w:rsidRPr="00663D9E">
        <w:rPr>
          <w:rFonts w:ascii="Garamond" w:hAnsi="Garamond"/>
          <w:spacing w:val="-2"/>
          <w:sz w:val="24"/>
          <w:szCs w:val="24"/>
          <w:lang w:val="en-US"/>
        </w:rPr>
        <w:t>(</w:t>
      </w:r>
      <w:r w:rsidR="00663D9E">
        <w:rPr>
          <w:rFonts w:ascii="Garamond" w:hAnsi="Garamond"/>
          <w:spacing w:val="-2"/>
          <w:sz w:val="24"/>
          <w:szCs w:val="24"/>
          <w:lang w:val="en-US"/>
        </w:rPr>
        <w:t>g</w:t>
      </w:r>
      <w:r w:rsidR="00663D9E" w:rsidRPr="00663D9E">
        <w:rPr>
          <w:rFonts w:ascii="Garamond" w:hAnsi="Garamond"/>
          <w:spacing w:val="-2"/>
          <w:sz w:val="24"/>
          <w:szCs w:val="24"/>
          <w:lang w:val="en-US"/>
        </w:rPr>
        <w:t xml:space="preserve">) </w:t>
      </w:r>
      <w:r w:rsidR="00663D9E">
        <w:rPr>
          <w:rFonts w:ascii="Garamond" w:hAnsi="Garamond"/>
          <w:spacing w:val="-2"/>
          <w:sz w:val="24"/>
          <w:szCs w:val="24"/>
          <w:lang w:val="en-US"/>
        </w:rPr>
        <w:t xml:space="preserve">IT resources (specialized equipment and software) </w:t>
      </w:r>
      <w:r w:rsidR="00663D9E" w:rsidRPr="00663D9E">
        <w:rPr>
          <w:rFonts w:ascii="Garamond" w:hAnsi="Garamond"/>
          <w:spacing w:val="-2"/>
          <w:sz w:val="24"/>
          <w:szCs w:val="24"/>
          <w:lang w:val="en-US"/>
        </w:rPr>
        <w:t xml:space="preserve">and </w:t>
      </w:r>
      <w:r w:rsidR="00663D9E">
        <w:rPr>
          <w:rFonts w:ascii="Garamond" w:hAnsi="Garamond"/>
          <w:spacing w:val="-2"/>
          <w:sz w:val="24"/>
          <w:szCs w:val="24"/>
          <w:lang w:val="en-US"/>
        </w:rPr>
        <w:t xml:space="preserve">(h) </w:t>
      </w:r>
      <w:r w:rsidR="00663D9E" w:rsidRPr="00663D9E">
        <w:rPr>
          <w:rFonts w:ascii="Garamond" w:hAnsi="Garamond"/>
          <w:spacing w:val="-2"/>
          <w:sz w:val="24"/>
          <w:szCs w:val="24"/>
          <w:lang w:val="en-US"/>
        </w:rPr>
        <w:t>ability to report in both English and French languages;</w:t>
      </w:r>
      <w:r w:rsidR="00663D9E">
        <w:rPr>
          <w:rFonts w:ascii="Garamond" w:hAnsi="Garamond"/>
          <w:spacing w:val="-2"/>
          <w:sz w:val="24"/>
          <w:szCs w:val="24"/>
          <w:lang w:val="en-US"/>
        </w:rPr>
        <w:t xml:space="preserve"> </w:t>
      </w:r>
    </w:p>
    <w:p w14:paraId="0F11CB8B" w14:textId="36294BBC" w:rsidR="00633647" w:rsidRPr="00663D9E" w:rsidRDefault="00633647" w:rsidP="00633647">
      <w:pPr>
        <w:jc w:val="both"/>
        <w:rPr>
          <w:rFonts w:ascii="Garamond" w:hAnsi="Garamond" w:cs="Arial"/>
          <w:i/>
          <w:sz w:val="24"/>
          <w:szCs w:val="24"/>
          <w:lang w:val="en-US"/>
        </w:rPr>
      </w:pPr>
      <w:r w:rsidRPr="00663D9E">
        <w:rPr>
          <w:rFonts w:ascii="Garamond" w:hAnsi="Garamond" w:cs="Arial"/>
          <w:b/>
          <w:i/>
          <w:sz w:val="24"/>
          <w:szCs w:val="24"/>
          <w:lang w:val="en-US"/>
        </w:rPr>
        <w:t xml:space="preserve">NB: In addressing the above listed criteria, consulting firms must provide tangible evidence and detailed references for all claims made in terms of experience and capabilities, similar assignments, etc. Each reference provided should be summarized on a project sheet, and will be considered and accepted only if the candidate attaches supporting documents indicating the contact information of the contracting authorities so as to facilitate verification of the information provided, covering </w:t>
      </w:r>
      <w:r w:rsidR="009A6FF2">
        <w:rPr>
          <w:rFonts w:ascii="Garamond" w:hAnsi="Garamond" w:cs="Arial"/>
          <w:b/>
          <w:i/>
          <w:sz w:val="24"/>
          <w:szCs w:val="24"/>
          <w:lang w:val="en-US"/>
        </w:rPr>
        <w:lastRenderedPageBreak/>
        <w:t>copies of</w:t>
      </w:r>
      <w:r w:rsidRPr="00663D9E">
        <w:rPr>
          <w:rFonts w:ascii="Garamond" w:hAnsi="Garamond" w:cs="Arial"/>
          <w:b/>
          <w:i/>
          <w:sz w:val="24"/>
          <w:szCs w:val="24"/>
          <w:lang w:val="en-US"/>
        </w:rPr>
        <w:t xml:space="preserve"> attestation(s) of good performance of each contract presented</w:t>
      </w:r>
      <w:r w:rsidR="009A6FF2" w:rsidRPr="00151879">
        <w:rPr>
          <w:rFonts w:ascii="Garamond" w:hAnsi="Garamond" w:cs="Arial"/>
          <w:b/>
          <w:i/>
          <w:sz w:val="24"/>
          <w:szCs w:val="24"/>
          <w:lang w:val="en-US"/>
        </w:rPr>
        <w:t xml:space="preserve">, as issued and signed by the </w:t>
      </w:r>
      <w:r w:rsidR="009A6FF2" w:rsidRPr="009A6FF2">
        <w:rPr>
          <w:rFonts w:ascii="Garamond" w:hAnsi="Garamond" w:cs="Arial"/>
          <w:b/>
          <w:i/>
          <w:sz w:val="24"/>
          <w:szCs w:val="24"/>
          <w:lang w:val="en-US"/>
        </w:rPr>
        <w:t>Client</w:t>
      </w:r>
      <w:r w:rsidR="009A6FF2" w:rsidRPr="00151879">
        <w:rPr>
          <w:rFonts w:ascii="Garamond" w:hAnsi="Garamond" w:cs="Arial"/>
          <w:b/>
          <w:i/>
          <w:sz w:val="24"/>
          <w:szCs w:val="24"/>
          <w:lang w:val="en-US"/>
        </w:rPr>
        <w:t>.</w:t>
      </w:r>
    </w:p>
    <w:p w14:paraId="38BA4D7E" w14:textId="77777777" w:rsidR="00633647" w:rsidRPr="00663D9E" w:rsidRDefault="00633647" w:rsidP="00633647">
      <w:pPr>
        <w:jc w:val="both"/>
        <w:rPr>
          <w:rFonts w:ascii="Garamond" w:hAnsi="Garamond" w:cs="Arial"/>
          <w:sz w:val="24"/>
          <w:szCs w:val="24"/>
        </w:rPr>
      </w:pPr>
      <w:r w:rsidRPr="00663D9E">
        <w:rPr>
          <w:rFonts w:ascii="Garamond" w:eastAsia="Times New Roman" w:hAnsi="Garamond" w:cs="Arial"/>
          <w:b/>
          <w:spacing w:val="-2"/>
          <w:sz w:val="24"/>
          <w:szCs w:val="24"/>
          <w:lang w:eastAsia="en-GB"/>
        </w:rPr>
        <w:t>6.</w:t>
      </w:r>
      <w:r w:rsidR="00663D9E" w:rsidRPr="00663D9E">
        <w:rPr>
          <w:rFonts w:ascii="Garamond" w:eastAsia="Times New Roman" w:hAnsi="Garamond" w:cs="Arial"/>
          <w:b/>
          <w:spacing w:val="-2"/>
          <w:sz w:val="24"/>
          <w:szCs w:val="24"/>
          <w:lang w:eastAsia="en-GB"/>
        </w:rPr>
        <w:t xml:space="preserve"> </w:t>
      </w:r>
      <w:r w:rsidRPr="00663D9E">
        <w:rPr>
          <w:rFonts w:ascii="Garamond" w:hAnsi="Garamond" w:cs="Arial"/>
          <w:sz w:val="24"/>
          <w:szCs w:val="24"/>
        </w:rPr>
        <w:t>Interested Consulting firms may apply as a consortium or partnership to ensure and/or boost their consolidated capacities to execute the assignment.</w:t>
      </w:r>
    </w:p>
    <w:p w14:paraId="5E3BA4E0" w14:textId="77777777" w:rsidR="002366DF" w:rsidRPr="00663D9E" w:rsidRDefault="002366DF" w:rsidP="00633647">
      <w:pPr>
        <w:spacing w:after="0" w:line="240" w:lineRule="auto"/>
        <w:jc w:val="both"/>
        <w:rPr>
          <w:rFonts w:ascii="Garamond" w:eastAsia="Times New Roman" w:hAnsi="Garamond" w:cs="Arial"/>
          <w:sz w:val="24"/>
          <w:szCs w:val="24"/>
          <w:lang w:eastAsia="en-GB"/>
        </w:rPr>
      </w:pPr>
    </w:p>
    <w:p w14:paraId="313117DE" w14:textId="28BCB354" w:rsidR="00651E6C" w:rsidRPr="00663D9E" w:rsidRDefault="00633647" w:rsidP="00633647">
      <w:pPr>
        <w:jc w:val="both"/>
        <w:rPr>
          <w:rFonts w:ascii="Garamond" w:hAnsi="Garamond" w:cs="Arial"/>
          <w:color w:val="FF0000"/>
          <w:sz w:val="24"/>
          <w:szCs w:val="24"/>
        </w:rPr>
      </w:pPr>
      <w:r w:rsidRPr="00663D9E">
        <w:rPr>
          <w:rFonts w:ascii="Garamond" w:eastAsia="Times New Roman" w:hAnsi="Garamond" w:cs="Arial"/>
          <w:b/>
          <w:sz w:val="24"/>
          <w:szCs w:val="24"/>
          <w:lang w:eastAsia="en-GB"/>
        </w:rPr>
        <w:t>7</w:t>
      </w:r>
      <w:r w:rsidR="00651E6C" w:rsidRPr="00663D9E">
        <w:rPr>
          <w:rFonts w:ascii="Garamond" w:eastAsia="Times New Roman" w:hAnsi="Garamond" w:cs="Arial"/>
          <w:b/>
          <w:sz w:val="24"/>
          <w:szCs w:val="24"/>
          <w:lang w:eastAsia="en-GB"/>
        </w:rPr>
        <w:t>.</w:t>
      </w:r>
      <w:r w:rsidRPr="00663D9E">
        <w:rPr>
          <w:rFonts w:ascii="Garamond" w:hAnsi="Garamond" w:cs="Arial"/>
          <w:sz w:val="24"/>
          <w:szCs w:val="24"/>
          <w:lang w:val="en-US"/>
        </w:rPr>
        <w:t xml:space="preserve">The eligibility criteria, the preparation of shortlist, and the selection procedure shall comply with the ECOWAS Rules and Procedures for the Use of Consultants” (ECOWAS Procurement  Code), available on its website: </w:t>
      </w:r>
      <w:r w:rsidRPr="00663D9E">
        <w:rPr>
          <w:rFonts w:ascii="Garamond" w:hAnsi="Garamond" w:cs="Arial"/>
          <w:i/>
          <w:color w:val="0563C1" w:themeColor="hyperlink"/>
          <w:sz w:val="24"/>
          <w:szCs w:val="24"/>
          <w:u w:val="single"/>
          <w:lang w:val="en-US"/>
        </w:rPr>
        <w:t>http://</w:t>
      </w:r>
      <w:hyperlink r:id="rId7" w:history="1">
        <w:r w:rsidRPr="00663D9E">
          <w:rPr>
            <w:rFonts w:ascii="Garamond" w:hAnsi="Garamond" w:cs="Arial"/>
            <w:i/>
            <w:color w:val="0563C1" w:themeColor="hyperlink"/>
            <w:sz w:val="24"/>
            <w:szCs w:val="24"/>
            <w:u w:val="single"/>
            <w:lang w:val="en-US"/>
          </w:rPr>
          <w:t>www.ecowas.int</w:t>
        </w:r>
      </w:hyperlink>
      <w:r w:rsidRPr="00663D9E">
        <w:rPr>
          <w:rFonts w:ascii="Garamond" w:hAnsi="Garamond" w:cs="Arial"/>
          <w:sz w:val="24"/>
          <w:szCs w:val="24"/>
          <w:lang w:val="en-US"/>
        </w:rPr>
        <w:t xml:space="preserve"> .</w:t>
      </w:r>
      <w:r w:rsidRPr="00663D9E">
        <w:rPr>
          <w:rFonts w:ascii="Garamond" w:hAnsi="Garamond" w:cs="Arial"/>
          <w:b/>
          <w:sz w:val="24"/>
          <w:szCs w:val="24"/>
          <w:lang w:val="en-US"/>
        </w:rPr>
        <w:t>The procedure</w:t>
      </w:r>
      <w:r w:rsidRPr="00663D9E">
        <w:rPr>
          <w:rFonts w:ascii="Garamond" w:hAnsi="Garamond" w:cs="Arial"/>
          <w:b/>
          <w:sz w:val="24"/>
          <w:szCs w:val="24"/>
        </w:rPr>
        <w:t xml:space="preserve"> will be based on </w:t>
      </w:r>
      <w:r w:rsidRPr="00663D9E">
        <w:rPr>
          <w:rFonts w:ascii="Garamond" w:hAnsi="Garamond" w:cs="Arial"/>
          <w:b/>
          <w:sz w:val="24"/>
          <w:szCs w:val="24"/>
          <w:u w:val="single"/>
        </w:rPr>
        <w:t xml:space="preserve">Quality and Cost </w:t>
      </w:r>
      <w:r w:rsidR="009A6FF2">
        <w:rPr>
          <w:rFonts w:ascii="Garamond" w:hAnsi="Garamond" w:cs="Arial"/>
          <w:b/>
          <w:sz w:val="24"/>
          <w:szCs w:val="24"/>
          <w:u w:val="single"/>
        </w:rPr>
        <w:t xml:space="preserve">Based Selection </w:t>
      </w:r>
      <w:r w:rsidRPr="00663D9E">
        <w:rPr>
          <w:rFonts w:ascii="Garamond" w:hAnsi="Garamond" w:cs="Arial"/>
          <w:b/>
          <w:sz w:val="24"/>
          <w:szCs w:val="24"/>
          <w:u w:val="single"/>
        </w:rPr>
        <w:t>(Q</w:t>
      </w:r>
      <w:r w:rsidR="009A6FF2" w:rsidRPr="00663D9E">
        <w:rPr>
          <w:rFonts w:ascii="Garamond" w:hAnsi="Garamond" w:cs="Arial"/>
          <w:b/>
          <w:sz w:val="24"/>
          <w:szCs w:val="24"/>
          <w:u w:val="single"/>
        </w:rPr>
        <w:t>C</w:t>
      </w:r>
      <w:r w:rsidRPr="00663D9E">
        <w:rPr>
          <w:rFonts w:ascii="Garamond" w:hAnsi="Garamond" w:cs="Arial"/>
          <w:b/>
          <w:sz w:val="24"/>
          <w:szCs w:val="24"/>
          <w:u w:val="single"/>
        </w:rPr>
        <w:t>B</w:t>
      </w:r>
      <w:r w:rsidR="009A6FF2" w:rsidRPr="00663D9E">
        <w:rPr>
          <w:rFonts w:ascii="Garamond" w:hAnsi="Garamond" w:cs="Arial"/>
          <w:b/>
          <w:sz w:val="24"/>
          <w:szCs w:val="24"/>
          <w:u w:val="single"/>
        </w:rPr>
        <w:t>S</w:t>
      </w:r>
      <w:r w:rsidRPr="00663D9E">
        <w:rPr>
          <w:rFonts w:ascii="Garamond" w:hAnsi="Garamond" w:cs="Arial"/>
          <w:b/>
          <w:sz w:val="24"/>
          <w:szCs w:val="24"/>
          <w:u w:val="single"/>
        </w:rPr>
        <w:t>)</w:t>
      </w:r>
      <w:r w:rsidRPr="00663D9E">
        <w:rPr>
          <w:rFonts w:ascii="Garamond" w:hAnsi="Garamond" w:cs="Arial"/>
          <w:sz w:val="24"/>
          <w:szCs w:val="24"/>
          <w:u w:val="single"/>
        </w:rPr>
        <w:t xml:space="preserve"> </w:t>
      </w:r>
      <w:r w:rsidRPr="00663D9E">
        <w:rPr>
          <w:rFonts w:ascii="Garamond" w:hAnsi="Garamond" w:cs="Arial"/>
          <w:b/>
          <w:sz w:val="24"/>
          <w:szCs w:val="24"/>
        </w:rPr>
        <w:t>and a shortlist of six (6) firms,</w:t>
      </w:r>
      <w:r w:rsidRPr="00663D9E">
        <w:rPr>
          <w:rFonts w:ascii="Garamond" w:hAnsi="Garamond" w:cs="Arial"/>
          <w:sz w:val="24"/>
          <w:szCs w:val="24"/>
        </w:rPr>
        <w:t xml:space="preserve"> which present the best profiles with all claims dully substantiated, shall be drawn up for further consideration after the expression of interest. Also, firms that are part of an international network are to submit only one expression of interest as a network</w:t>
      </w:r>
      <w:r w:rsidR="00846B41" w:rsidRPr="00663D9E">
        <w:rPr>
          <w:rFonts w:ascii="Garamond" w:eastAsia="Times New Roman" w:hAnsi="Garamond" w:cs="Arial"/>
          <w:spacing w:val="-2"/>
          <w:sz w:val="24"/>
          <w:szCs w:val="24"/>
          <w:lang w:eastAsia="en-GB"/>
        </w:rPr>
        <w:t xml:space="preserve">. </w:t>
      </w:r>
      <w:r w:rsidR="00846B41" w:rsidRPr="00663D9E">
        <w:rPr>
          <w:rFonts w:ascii="Garamond" w:eastAsia="Times New Roman" w:hAnsi="Garamond" w:cs="Arial"/>
          <w:b/>
          <w:i/>
          <w:spacing w:val="-2"/>
          <w:sz w:val="24"/>
          <w:szCs w:val="24"/>
          <w:lang w:eastAsia="en-GB"/>
        </w:rPr>
        <w:t>Please note that the selected consultant firm will be expected to submit all required reports in English or French.</w:t>
      </w:r>
      <w:r w:rsidR="00651E6C" w:rsidRPr="00663D9E">
        <w:rPr>
          <w:rFonts w:ascii="Garamond" w:eastAsia="Times New Roman" w:hAnsi="Garamond" w:cs="Arial"/>
          <w:b/>
          <w:i/>
          <w:spacing w:val="-2"/>
          <w:sz w:val="24"/>
          <w:szCs w:val="24"/>
          <w:lang w:eastAsia="en-GB"/>
        </w:rPr>
        <w:t xml:space="preserve"> </w:t>
      </w:r>
    </w:p>
    <w:p w14:paraId="436D681B" w14:textId="77777777" w:rsidR="00DE7B68" w:rsidRDefault="00DE7B68" w:rsidP="00DE7B68">
      <w:pPr>
        <w:tabs>
          <w:tab w:val="left" w:pos="720"/>
        </w:tabs>
        <w:spacing w:after="0" w:line="240" w:lineRule="auto"/>
        <w:jc w:val="both"/>
        <w:rPr>
          <w:rFonts w:ascii="Garamond" w:eastAsia="Times New Roman" w:hAnsi="Garamond" w:cs="Arial"/>
          <w:b/>
          <w:spacing w:val="-2"/>
          <w:sz w:val="24"/>
          <w:szCs w:val="24"/>
          <w:lang w:eastAsia="en-GB"/>
        </w:rPr>
      </w:pPr>
      <w:r w:rsidRPr="00E90828">
        <w:rPr>
          <w:rFonts w:ascii="Garamond" w:eastAsia="Times New Roman" w:hAnsi="Garamond" w:cs="Arial"/>
          <w:spacing w:val="-2"/>
          <w:sz w:val="24"/>
          <w:szCs w:val="24"/>
          <w:lang w:eastAsia="en-GB"/>
        </w:rPr>
        <w:t xml:space="preserve">8. Interested consultant firms may obtain further information at the address below during office hours: </w:t>
      </w:r>
      <w:r w:rsidRPr="00E90828">
        <w:rPr>
          <w:rFonts w:ascii="Garamond" w:eastAsia="Times New Roman" w:hAnsi="Garamond" w:cs="Arial"/>
          <w:b/>
          <w:spacing w:val="-2"/>
          <w:sz w:val="24"/>
          <w:szCs w:val="24"/>
          <w:lang w:eastAsia="en-GB"/>
        </w:rPr>
        <w:t>Monday</w:t>
      </w:r>
      <w:r w:rsidRPr="00E90828">
        <w:rPr>
          <w:rFonts w:ascii="Garamond" w:eastAsia="Times New Roman" w:hAnsi="Garamond" w:cs="Arial"/>
          <w:spacing w:val="-2"/>
          <w:sz w:val="24"/>
          <w:szCs w:val="24"/>
          <w:lang w:eastAsia="en-GB"/>
        </w:rPr>
        <w:t xml:space="preserve"> to </w:t>
      </w:r>
      <w:r w:rsidRPr="00E90828">
        <w:rPr>
          <w:rFonts w:ascii="Garamond" w:eastAsia="Times New Roman" w:hAnsi="Garamond" w:cs="Arial"/>
          <w:b/>
          <w:spacing w:val="-2"/>
          <w:sz w:val="24"/>
          <w:szCs w:val="24"/>
          <w:lang w:eastAsia="en-GB"/>
        </w:rPr>
        <w:t>Friday</w:t>
      </w:r>
      <w:r w:rsidRPr="00E90828">
        <w:rPr>
          <w:rFonts w:ascii="Garamond" w:eastAsia="Times New Roman" w:hAnsi="Garamond" w:cs="Arial"/>
          <w:spacing w:val="-2"/>
          <w:sz w:val="24"/>
          <w:szCs w:val="24"/>
          <w:lang w:eastAsia="en-GB"/>
        </w:rPr>
        <w:t xml:space="preserve"> from </w:t>
      </w:r>
      <w:r w:rsidRPr="00E90828">
        <w:rPr>
          <w:rFonts w:ascii="Garamond" w:eastAsia="Times New Roman" w:hAnsi="Garamond" w:cs="Arial"/>
          <w:b/>
          <w:spacing w:val="-2"/>
          <w:sz w:val="24"/>
          <w:szCs w:val="24"/>
          <w:lang w:eastAsia="en-GB"/>
        </w:rPr>
        <w:t xml:space="preserve">9.00 am </w:t>
      </w:r>
      <w:r>
        <w:rPr>
          <w:rFonts w:ascii="Garamond" w:eastAsia="Times New Roman" w:hAnsi="Garamond" w:cs="Arial"/>
          <w:b/>
          <w:spacing w:val="-2"/>
          <w:sz w:val="24"/>
          <w:szCs w:val="24"/>
          <w:lang w:eastAsia="en-GB"/>
        </w:rPr>
        <w:t>(</w:t>
      </w:r>
      <w:r w:rsidRPr="00E90828">
        <w:rPr>
          <w:rFonts w:ascii="Garamond" w:eastAsia="Times New Roman" w:hAnsi="Garamond" w:cs="Arial"/>
          <w:b/>
          <w:spacing w:val="-2"/>
          <w:sz w:val="24"/>
          <w:szCs w:val="24"/>
          <w:lang w:eastAsia="en-GB"/>
        </w:rPr>
        <w:t>GMT+1</w:t>
      </w:r>
      <w:r>
        <w:rPr>
          <w:rFonts w:ascii="Garamond" w:eastAsia="Times New Roman" w:hAnsi="Garamond" w:cs="Arial"/>
          <w:b/>
          <w:spacing w:val="-2"/>
          <w:sz w:val="24"/>
          <w:szCs w:val="24"/>
          <w:lang w:eastAsia="en-GB"/>
        </w:rPr>
        <w:t>)</w:t>
      </w:r>
      <w:r w:rsidRPr="00E90828">
        <w:rPr>
          <w:rFonts w:ascii="Garamond" w:eastAsia="Times New Roman" w:hAnsi="Garamond" w:cs="Arial"/>
          <w:b/>
          <w:spacing w:val="-2"/>
          <w:sz w:val="24"/>
          <w:szCs w:val="24"/>
          <w:lang w:eastAsia="en-GB"/>
        </w:rPr>
        <w:t xml:space="preserve"> to 5.00 pm </w:t>
      </w:r>
      <w:r>
        <w:rPr>
          <w:rFonts w:ascii="Garamond" w:eastAsia="Times New Roman" w:hAnsi="Garamond" w:cs="Arial"/>
          <w:b/>
          <w:spacing w:val="-2"/>
          <w:sz w:val="24"/>
          <w:szCs w:val="24"/>
          <w:lang w:eastAsia="en-GB"/>
        </w:rPr>
        <w:t>(</w:t>
      </w:r>
      <w:r w:rsidRPr="00E90828">
        <w:rPr>
          <w:rFonts w:ascii="Garamond" w:eastAsia="Times New Roman" w:hAnsi="Garamond" w:cs="Arial"/>
          <w:b/>
          <w:spacing w:val="-2"/>
          <w:sz w:val="24"/>
          <w:szCs w:val="24"/>
          <w:lang w:eastAsia="en-GB"/>
        </w:rPr>
        <w:t>GMT+1</w:t>
      </w:r>
      <w:r>
        <w:rPr>
          <w:rFonts w:ascii="Garamond" w:eastAsia="Times New Roman" w:hAnsi="Garamond" w:cs="Arial"/>
          <w:b/>
          <w:spacing w:val="-2"/>
          <w:sz w:val="24"/>
          <w:szCs w:val="24"/>
          <w:lang w:eastAsia="en-GB"/>
        </w:rPr>
        <w:t>):</w:t>
      </w:r>
    </w:p>
    <w:p w14:paraId="573FA016" w14:textId="77777777" w:rsidR="00DE7B68" w:rsidRPr="00E90828" w:rsidRDefault="00DE7B68" w:rsidP="00DE7B68">
      <w:pPr>
        <w:tabs>
          <w:tab w:val="left" w:pos="720"/>
        </w:tabs>
        <w:spacing w:after="0" w:line="240" w:lineRule="auto"/>
        <w:jc w:val="both"/>
        <w:rPr>
          <w:rFonts w:ascii="Garamond" w:eastAsia="Times New Roman" w:hAnsi="Garamond" w:cs="Arial"/>
          <w:spacing w:val="-2"/>
          <w:sz w:val="24"/>
          <w:szCs w:val="24"/>
          <w:lang w:eastAsia="en-GB"/>
        </w:rPr>
      </w:pPr>
    </w:p>
    <w:p w14:paraId="3EED4263" w14:textId="77777777" w:rsidR="00DE7B68" w:rsidRPr="00E90828" w:rsidRDefault="00DE7B68" w:rsidP="00DE7B68">
      <w:pPr>
        <w:tabs>
          <w:tab w:val="left" w:pos="284"/>
          <w:tab w:val="right" w:pos="7306"/>
        </w:tabs>
        <w:suppressAutoHyphens/>
        <w:spacing w:after="0" w:line="240" w:lineRule="auto"/>
        <w:jc w:val="both"/>
        <w:rPr>
          <w:rFonts w:ascii="Garamond" w:eastAsia="Times New Roman" w:hAnsi="Garamond" w:cs="Arial"/>
          <w:b/>
          <w:sz w:val="24"/>
          <w:szCs w:val="24"/>
          <w:lang w:eastAsia="ar-SA"/>
        </w:rPr>
      </w:pPr>
      <w:r>
        <w:rPr>
          <w:rFonts w:ascii="Garamond" w:eastAsia="Times New Roman" w:hAnsi="Garamond" w:cs="Arial"/>
          <w:b/>
          <w:sz w:val="24"/>
          <w:szCs w:val="24"/>
          <w:lang w:eastAsia="ar-SA"/>
        </w:rPr>
        <w:t xml:space="preserve">The </w:t>
      </w:r>
      <w:r w:rsidRPr="00E90828">
        <w:rPr>
          <w:rFonts w:ascii="Garamond" w:eastAsia="Times New Roman" w:hAnsi="Garamond" w:cs="Arial"/>
          <w:b/>
          <w:sz w:val="24"/>
          <w:szCs w:val="24"/>
          <w:lang w:eastAsia="ar-SA"/>
        </w:rPr>
        <w:t>Procurement Division, Directorate of General Administration, ECOWAS Commission,</w:t>
      </w:r>
    </w:p>
    <w:p w14:paraId="2F189400" w14:textId="5E1E41C7" w:rsidR="00DE7B68" w:rsidRPr="00E90828" w:rsidRDefault="00DE7B68" w:rsidP="00DE7B68">
      <w:pPr>
        <w:tabs>
          <w:tab w:val="left" w:pos="284"/>
          <w:tab w:val="right" w:pos="7306"/>
        </w:tabs>
        <w:suppressAutoHyphens/>
        <w:spacing w:after="0" w:line="240" w:lineRule="auto"/>
        <w:jc w:val="both"/>
        <w:rPr>
          <w:rFonts w:ascii="Garamond" w:eastAsia="Times New Roman" w:hAnsi="Garamond" w:cs="Arial"/>
          <w:b/>
          <w:sz w:val="24"/>
          <w:szCs w:val="24"/>
          <w:lang w:eastAsia="ar-SA"/>
        </w:rPr>
      </w:pPr>
      <w:r w:rsidRPr="00E90828">
        <w:rPr>
          <w:rFonts w:ascii="Garamond" w:eastAsia="Times New Roman" w:hAnsi="Garamond" w:cs="Arial"/>
          <w:b/>
          <w:sz w:val="24"/>
          <w:szCs w:val="24"/>
          <w:lang w:eastAsia="ar-SA"/>
        </w:rPr>
        <w:t>Plot 101, Yakubu Gowon Crescent, Asokoro District, P. M. B. 401 Abuja</w:t>
      </w:r>
      <w:r>
        <w:rPr>
          <w:rFonts w:ascii="Garamond" w:eastAsia="Times New Roman" w:hAnsi="Garamond" w:cs="Arial"/>
          <w:b/>
          <w:sz w:val="24"/>
          <w:szCs w:val="24"/>
          <w:lang w:eastAsia="ar-SA"/>
        </w:rPr>
        <w:t>,</w:t>
      </w:r>
      <w:r w:rsidRPr="00E90828">
        <w:rPr>
          <w:rFonts w:ascii="Garamond" w:eastAsia="Times New Roman" w:hAnsi="Garamond" w:cs="Arial"/>
          <w:b/>
          <w:sz w:val="24"/>
          <w:szCs w:val="24"/>
          <w:lang w:eastAsia="ar-SA"/>
        </w:rPr>
        <w:t xml:space="preserve"> Nigeria or by E-mail to the following addresses: </w:t>
      </w:r>
      <w:hyperlink r:id="rId8" w:history="1">
        <w:r w:rsidRPr="00E90828">
          <w:rPr>
            <w:rFonts w:ascii="Garamond" w:eastAsia="Times New Roman" w:hAnsi="Garamond" w:cs="Arial"/>
            <w:color w:val="0000FF"/>
            <w:sz w:val="24"/>
            <w:szCs w:val="24"/>
            <w:u w:val="single"/>
            <w:lang w:eastAsia="ar-SA"/>
          </w:rPr>
          <w:t>procurement@ecowas.int</w:t>
        </w:r>
      </w:hyperlink>
      <w:r w:rsidRPr="00E90828">
        <w:rPr>
          <w:rFonts w:ascii="Garamond" w:eastAsia="Times New Roman" w:hAnsi="Garamond" w:cs="Arial"/>
          <w:sz w:val="24"/>
          <w:szCs w:val="24"/>
          <w:lang w:eastAsia="ar-SA"/>
        </w:rPr>
        <w:t xml:space="preserve">, </w:t>
      </w:r>
      <w:hyperlink r:id="rId9" w:history="1">
        <w:r w:rsidRPr="00E90828">
          <w:rPr>
            <w:rFonts w:ascii="Garamond" w:eastAsia="Times New Roman" w:hAnsi="Garamond" w:cs="Arial"/>
            <w:color w:val="0000FF"/>
            <w:sz w:val="24"/>
            <w:szCs w:val="24"/>
            <w:lang w:eastAsia="ar-SA"/>
          </w:rPr>
          <w:t>s</w:t>
        </w:r>
        <w:r w:rsidRPr="00E90828">
          <w:rPr>
            <w:rFonts w:ascii="Garamond" w:eastAsia="Times New Roman" w:hAnsi="Garamond" w:cs="Arial"/>
            <w:color w:val="0000FF"/>
            <w:sz w:val="24"/>
            <w:szCs w:val="24"/>
            <w:u w:val="single"/>
            <w:lang w:eastAsia="ar-SA"/>
          </w:rPr>
          <w:t>bangoura@ecowas.int</w:t>
        </w:r>
      </w:hyperlink>
      <w:r w:rsidRPr="00E90828">
        <w:rPr>
          <w:rFonts w:ascii="Garamond" w:eastAsia="Times New Roman" w:hAnsi="Garamond" w:cs="Arial"/>
          <w:color w:val="0000FF"/>
          <w:sz w:val="24"/>
          <w:szCs w:val="24"/>
          <w:lang w:eastAsia="ar-SA"/>
        </w:rPr>
        <w:t xml:space="preserve"> with copy to </w:t>
      </w:r>
      <w:r w:rsidRPr="00E90828">
        <w:rPr>
          <w:rFonts w:ascii="Garamond" w:eastAsia="Times New Roman" w:hAnsi="Garamond" w:cs="Arial"/>
          <w:sz w:val="24"/>
          <w:szCs w:val="24"/>
          <w:lang w:eastAsia="ar-SA"/>
        </w:rPr>
        <w:t xml:space="preserve"> </w:t>
      </w:r>
      <w:hyperlink r:id="rId10" w:history="1">
        <w:r w:rsidRPr="00E90828">
          <w:rPr>
            <w:rStyle w:val="Hyperlink"/>
            <w:rFonts w:ascii="Garamond" w:hAnsi="Garamond"/>
            <w:spacing w:val="-2"/>
            <w:sz w:val="24"/>
            <w:szCs w:val="24"/>
            <w:lang w:val="en-US"/>
          </w:rPr>
          <w:t>cappiah@ecowas.int</w:t>
        </w:r>
      </w:hyperlink>
      <w:r w:rsidRPr="00E90828">
        <w:rPr>
          <w:rFonts w:ascii="Garamond" w:hAnsi="Garamond"/>
          <w:spacing w:val="-2"/>
          <w:sz w:val="24"/>
          <w:szCs w:val="24"/>
          <w:lang w:val="en-US"/>
        </w:rPr>
        <w:t xml:space="preserve">; </w:t>
      </w:r>
      <w:hyperlink r:id="rId11" w:history="1">
        <w:r w:rsidRPr="00E90828">
          <w:rPr>
            <w:rStyle w:val="Hyperlink"/>
            <w:rFonts w:ascii="Garamond" w:hAnsi="Garamond"/>
            <w:spacing w:val="-2"/>
            <w:sz w:val="24"/>
            <w:szCs w:val="24"/>
            <w:lang w:val="en-US"/>
          </w:rPr>
          <w:t>amaliki@ecowas.int</w:t>
        </w:r>
      </w:hyperlink>
      <w:r w:rsidRPr="00E90828">
        <w:rPr>
          <w:rFonts w:ascii="Garamond" w:hAnsi="Garamond"/>
          <w:spacing w:val="-2"/>
          <w:sz w:val="24"/>
          <w:szCs w:val="24"/>
          <w:lang w:val="en-US"/>
        </w:rPr>
        <w:t xml:space="preserve">; </w:t>
      </w:r>
      <w:hyperlink r:id="rId12" w:history="1">
        <w:r w:rsidRPr="00E90828">
          <w:rPr>
            <w:rStyle w:val="Hyperlink"/>
            <w:rFonts w:ascii="Garamond" w:hAnsi="Garamond"/>
            <w:spacing w:val="-2"/>
            <w:sz w:val="24"/>
            <w:szCs w:val="24"/>
            <w:lang w:val="en-US"/>
          </w:rPr>
          <w:t>pgueye@ecowas.int</w:t>
        </w:r>
      </w:hyperlink>
      <w:r w:rsidRPr="00E90828">
        <w:rPr>
          <w:rFonts w:ascii="Garamond" w:hAnsi="Garamond"/>
          <w:spacing w:val="-2"/>
          <w:sz w:val="24"/>
          <w:szCs w:val="24"/>
          <w:lang w:val="en-US"/>
        </w:rPr>
        <w:t xml:space="preserve">; </w:t>
      </w:r>
      <w:hyperlink r:id="rId13" w:history="1">
        <w:r w:rsidR="00B03ED6" w:rsidRPr="00357261">
          <w:rPr>
            <w:rStyle w:val="Hyperlink"/>
            <w:rFonts w:ascii="Garamond" w:hAnsi="Garamond"/>
            <w:spacing w:val="-2"/>
            <w:sz w:val="24"/>
            <w:szCs w:val="24"/>
            <w:lang w:val="en-US"/>
          </w:rPr>
          <w:t>ytraore@ecowas.int</w:t>
        </w:r>
      </w:hyperlink>
    </w:p>
    <w:p w14:paraId="5CF29B24" w14:textId="77777777" w:rsidR="00DE7B68" w:rsidRPr="00E90828" w:rsidRDefault="00DE7B68" w:rsidP="00DE7B68">
      <w:pPr>
        <w:spacing w:after="0" w:line="240" w:lineRule="auto"/>
        <w:rPr>
          <w:rFonts w:ascii="Garamond" w:eastAsia="Times New Roman" w:hAnsi="Garamond" w:cs="Arial"/>
          <w:sz w:val="24"/>
          <w:szCs w:val="24"/>
          <w:lang w:eastAsia="en-GB"/>
        </w:rPr>
      </w:pPr>
    </w:p>
    <w:p w14:paraId="6236976E" w14:textId="7CB17EC6" w:rsidR="00DE7B68" w:rsidRPr="00E90828" w:rsidRDefault="00DE7B68" w:rsidP="00DE7B68">
      <w:pPr>
        <w:tabs>
          <w:tab w:val="left" w:pos="567"/>
        </w:tabs>
        <w:autoSpaceDE w:val="0"/>
        <w:autoSpaceDN w:val="0"/>
        <w:adjustRightInd w:val="0"/>
        <w:spacing w:line="240" w:lineRule="auto"/>
        <w:jc w:val="both"/>
        <w:rPr>
          <w:rFonts w:ascii="Garamond" w:hAnsi="Garamond" w:cs="Arial"/>
          <w:b/>
          <w:spacing w:val="-2"/>
          <w:sz w:val="24"/>
          <w:szCs w:val="24"/>
        </w:rPr>
      </w:pPr>
      <w:r w:rsidRPr="00E90828">
        <w:rPr>
          <w:rFonts w:ascii="Garamond" w:eastAsia="Times New Roman" w:hAnsi="Garamond" w:cs="Arial"/>
          <w:b/>
          <w:spacing w:val="-2"/>
          <w:sz w:val="24"/>
          <w:szCs w:val="24"/>
          <w:lang w:eastAsia="en-GB"/>
        </w:rPr>
        <w:t>NB:</w:t>
      </w:r>
      <w:r w:rsidRPr="00E90828">
        <w:rPr>
          <w:rFonts w:ascii="Garamond" w:eastAsia="Times New Roman" w:hAnsi="Garamond" w:cs="Arial"/>
          <w:spacing w:val="-2"/>
          <w:sz w:val="24"/>
          <w:szCs w:val="24"/>
          <w:lang w:eastAsia="en-GB"/>
        </w:rPr>
        <w:t xml:space="preserve"> </w:t>
      </w:r>
      <w:r w:rsidRPr="00E90828">
        <w:rPr>
          <w:rFonts w:ascii="Garamond" w:hAnsi="Garamond" w:cs="Arial"/>
          <w:spacing w:val="-2"/>
          <w:sz w:val="24"/>
          <w:szCs w:val="24"/>
        </w:rPr>
        <w:t xml:space="preserve">The attention of interested Consulting firms is particularly drawn to </w:t>
      </w:r>
      <w:r w:rsidRPr="00E90828">
        <w:rPr>
          <w:rFonts w:ascii="Garamond" w:hAnsi="Garamond" w:cs="Arial"/>
          <w:b/>
          <w:spacing w:val="-2"/>
          <w:sz w:val="24"/>
          <w:szCs w:val="24"/>
        </w:rPr>
        <w:t>Article 118 of the ECOWAS Revised Procurement Code (“Infringements by Candidates, Bidders and Awardees”)</w:t>
      </w:r>
      <w:r w:rsidRPr="00E90828">
        <w:rPr>
          <w:rFonts w:ascii="Garamond" w:hAnsi="Garamond" w:cs="Arial"/>
          <w:spacing w:val="-2"/>
          <w:sz w:val="24"/>
          <w:szCs w:val="24"/>
        </w:rPr>
        <w:t xml:space="preserve">, providing information on corrupt or fraudulent practices in competing for or executing a contract.  In addition, please refer to the following specific information on conflict of interest related to this assignment as per </w:t>
      </w:r>
      <w:r w:rsidR="002E5665">
        <w:rPr>
          <w:rFonts w:ascii="Garamond" w:hAnsi="Garamond" w:cs="Arial"/>
          <w:b/>
          <w:spacing w:val="-2"/>
          <w:sz w:val="24"/>
          <w:szCs w:val="24"/>
        </w:rPr>
        <w:t>“Article 1</w:t>
      </w:r>
      <w:r w:rsidRPr="00E90828">
        <w:rPr>
          <w:rFonts w:ascii="Garamond" w:hAnsi="Garamond" w:cs="Arial"/>
          <w:b/>
          <w:spacing w:val="-2"/>
          <w:sz w:val="24"/>
          <w:szCs w:val="24"/>
        </w:rPr>
        <w:t>19 of the ECOWAS Revised Procurement Code.</w:t>
      </w:r>
    </w:p>
    <w:p w14:paraId="635C519E" w14:textId="1D6D1585" w:rsidR="00651E6C" w:rsidRPr="00663D9E" w:rsidRDefault="00633647" w:rsidP="00651E6C">
      <w:pPr>
        <w:spacing w:after="0" w:line="240" w:lineRule="auto"/>
        <w:jc w:val="both"/>
        <w:rPr>
          <w:rFonts w:ascii="Garamond" w:eastAsia="Times New Roman" w:hAnsi="Garamond" w:cs="Arial"/>
          <w:b/>
          <w:sz w:val="24"/>
          <w:szCs w:val="24"/>
          <w:lang w:eastAsia="en-GB"/>
        </w:rPr>
      </w:pPr>
      <w:r w:rsidRPr="00663D9E">
        <w:rPr>
          <w:rFonts w:ascii="Garamond" w:eastAsia="Times New Roman" w:hAnsi="Garamond" w:cs="Arial"/>
          <w:spacing w:val="-2"/>
          <w:sz w:val="24"/>
          <w:szCs w:val="24"/>
          <w:lang w:eastAsia="en-GB"/>
        </w:rPr>
        <w:t>9</w:t>
      </w:r>
      <w:r w:rsidR="00651E6C" w:rsidRPr="00663D9E">
        <w:rPr>
          <w:rFonts w:ascii="Garamond" w:eastAsia="Times New Roman" w:hAnsi="Garamond" w:cs="Arial"/>
          <w:spacing w:val="-2"/>
          <w:sz w:val="24"/>
          <w:szCs w:val="24"/>
          <w:lang w:eastAsia="en-GB"/>
        </w:rPr>
        <w:t>.</w:t>
      </w:r>
      <w:r w:rsidR="00651E6C" w:rsidRPr="00663D9E">
        <w:rPr>
          <w:rFonts w:ascii="Garamond" w:eastAsia="Times New Roman" w:hAnsi="Garamond" w:cs="Arial"/>
          <w:spacing w:val="-2"/>
          <w:sz w:val="24"/>
          <w:szCs w:val="24"/>
          <w:lang w:eastAsia="en-GB"/>
        </w:rPr>
        <w:tab/>
        <w:t xml:space="preserve">Expression of Interest </w:t>
      </w:r>
      <w:r w:rsidR="00651E6C" w:rsidRPr="00663D9E">
        <w:rPr>
          <w:rFonts w:ascii="Garamond" w:eastAsia="Times New Roman" w:hAnsi="Garamond" w:cs="Arial"/>
          <w:b/>
          <w:spacing w:val="-2"/>
          <w:sz w:val="24"/>
          <w:szCs w:val="24"/>
          <w:lang w:eastAsia="en-GB"/>
        </w:rPr>
        <w:t>(1 original and 3 copies)</w:t>
      </w:r>
      <w:r w:rsidR="00651E6C" w:rsidRPr="00663D9E">
        <w:rPr>
          <w:rFonts w:ascii="Garamond" w:eastAsia="Times New Roman" w:hAnsi="Garamond" w:cs="Arial"/>
          <w:spacing w:val="-2"/>
          <w:sz w:val="24"/>
          <w:szCs w:val="24"/>
          <w:lang w:eastAsia="en-GB"/>
        </w:rPr>
        <w:t xml:space="preserve"> must be delivered in sealed envelopes and clearly marked </w:t>
      </w:r>
      <w:r w:rsidR="00651E6C" w:rsidRPr="00663D9E">
        <w:rPr>
          <w:rFonts w:ascii="Garamond" w:eastAsia="Times New Roman" w:hAnsi="Garamond" w:cs="Arial"/>
          <w:b/>
          <w:spacing w:val="-2"/>
          <w:sz w:val="24"/>
          <w:szCs w:val="24"/>
          <w:lang w:eastAsia="en-GB"/>
        </w:rPr>
        <w:t xml:space="preserve">“RECRUITMENT OF A </w:t>
      </w:r>
      <w:r w:rsidR="00651E6C" w:rsidRPr="00663D9E">
        <w:rPr>
          <w:rFonts w:ascii="Garamond" w:eastAsia="Times New Roman" w:hAnsi="Garamond" w:cs="Arial"/>
          <w:b/>
          <w:spacing w:val="-2"/>
          <w:sz w:val="24"/>
          <w:szCs w:val="24"/>
          <w:lang w:val="en-US" w:eastAsia="en-GB"/>
        </w:rPr>
        <w:t xml:space="preserve">CONSULTANT FIRM </w:t>
      </w:r>
      <w:r w:rsidR="00CB7584" w:rsidRPr="00663D9E">
        <w:rPr>
          <w:rFonts w:ascii="Garamond" w:eastAsia="Times New Roman" w:hAnsi="Garamond" w:cs="Arial"/>
          <w:b/>
          <w:spacing w:val="-2"/>
          <w:sz w:val="24"/>
          <w:szCs w:val="24"/>
          <w:lang w:val="en-US" w:eastAsia="en-GB"/>
        </w:rPr>
        <w:t>TO ASSIST THE ECOWAS COMMISSION IN THE CONSTRUCTION OF ITS NEW HEADQUARTERS IN ABUJA</w:t>
      </w:r>
      <w:r w:rsidR="00651E6C" w:rsidRPr="00663D9E">
        <w:rPr>
          <w:rFonts w:ascii="Garamond" w:eastAsia="Times New Roman" w:hAnsi="Garamond" w:cs="Arial"/>
          <w:b/>
          <w:spacing w:val="-2"/>
          <w:sz w:val="24"/>
          <w:szCs w:val="24"/>
          <w:lang w:eastAsia="en-GB"/>
        </w:rPr>
        <w:t>”</w:t>
      </w:r>
      <w:r w:rsidR="00651E6C" w:rsidRPr="00663D9E">
        <w:rPr>
          <w:rFonts w:ascii="Garamond" w:eastAsia="Times New Roman" w:hAnsi="Garamond" w:cs="Arial"/>
          <w:b/>
          <w:bCs/>
          <w:sz w:val="24"/>
          <w:szCs w:val="24"/>
          <w:lang w:eastAsia="en-GB"/>
        </w:rPr>
        <w:t xml:space="preserve">, Do not open except in the presence of the Tender Committee” </w:t>
      </w:r>
      <w:r w:rsidR="00651E6C" w:rsidRPr="00663D9E">
        <w:rPr>
          <w:rFonts w:ascii="Garamond" w:eastAsia="Times New Roman" w:hAnsi="Garamond" w:cs="Arial"/>
          <w:spacing w:val="-2"/>
          <w:sz w:val="24"/>
          <w:szCs w:val="24"/>
          <w:lang w:eastAsia="en-GB"/>
        </w:rPr>
        <w:t xml:space="preserve">to the address below latest by </w:t>
      </w:r>
      <w:r w:rsidR="001E4CF9">
        <w:rPr>
          <w:rFonts w:ascii="Garamond" w:eastAsia="Times New Roman" w:hAnsi="Garamond" w:cs="Arial"/>
          <w:b/>
          <w:spacing w:val="-2"/>
          <w:sz w:val="24"/>
          <w:szCs w:val="24"/>
          <w:lang w:eastAsia="en-GB"/>
        </w:rPr>
        <w:t>Monday</w:t>
      </w:r>
      <w:r w:rsidR="00651E6C" w:rsidRPr="00663D9E">
        <w:rPr>
          <w:rFonts w:ascii="Garamond" w:eastAsia="Times New Roman" w:hAnsi="Garamond" w:cs="Arial"/>
          <w:b/>
          <w:spacing w:val="-2"/>
          <w:sz w:val="24"/>
          <w:szCs w:val="24"/>
          <w:lang w:eastAsia="en-GB"/>
        </w:rPr>
        <w:t xml:space="preserve"> </w:t>
      </w:r>
      <w:r w:rsidR="00CB7584" w:rsidRPr="00663D9E">
        <w:rPr>
          <w:rFonts w:ascii="Garamond" w:eastAsia="Times New Roman" w:hAnsi="Garamond" w:cs="Arial"/>
          <w:b/>
          <w:spacing w:val="-2"/>
          <w:sz w:val="24"/>
          <w:szCs w:val="24"/>
          <w:lang w:eastAsia="en-GB"/>
        </w:rPr>
        <w:t>March</w:t>
      </w:r>
      <w:r w:rsidR="001E4CF9">
        <w:rPr>
          <w:rFonts w:ascii="Garamond" w:eastAsia="Times New Roman" w:hAnsi="Garamond" w:cs="Arial"/>
          <w:b/>
          <w:spacing w:val="-2"/>
          <w:sz w:val="24"/>
          <w:szCs w:val="24"/>
          <w:lang w:eastAsia="en-GB"/>
        </w:rPr>
        <w:t xml:space="preserve"> 25</w:t>
      </w:r>
      <w:r w:rsidR="00651E6C" w:rsidRPr="00663D9E">
        <w:rPr>
          <w:rFonts w:ascii="Garamond" w:eastAsia="Times New Roman" w:hAnsi="Garamond" w:cs="Arial"/>
          <w:b/>
          <w:spacing w:val="-2"/>
          <w:sz w:val="24"/>
          <w:szCs w:val="24"/>
          <w:lang w:eastAsia="en-GB"/>
        </w:rPr>
        <w:t>, 201</w:t>
      </w:r>
      <w:r w:rsidR="00CB7584" w:rsidRPr="00663D9E">
        <w:rPr>
          <w:rFonts w:ascii="Garamond" w:eastAsia="Times New Roman" w:hAnsi="Garamond" w:cs="Arial"/>
          <w:b/>
          <w:spacing w:val="-2"/>
          <w:sz w:val="24"/>
          <w:szCs w:val="24"/>
          <w:lang w:eastAsia="en-GB"/>
        </w:rPr>
        <w:t>9</w:t>
      </w:r>
      <w:r w:rsidR="00651E6C" w:rsidRPr="00663D9E">
        <w:rPr>
          <w:rFonts w:ascii="Garamond" w:eastAsia="Times New Roman" w:hAnsi="Garamond" w:cs="Arial"/>
          <w:b/>
          <w:spacing w:val="-2"/>
          <w:sz w:val="24"/>
          <w:szCs w:val="24"/>
          <w:lang w:eastAsia="en-GB"/>
        </w:rPr>
        <w:t xml:space="preserve"> at 11.00 am (GMT+1).</w:t>
      </w:r>
    </w:p>
    <w:p w14:paraId="67B4017F" w14:textId="77777777" w:rsidR="00651E6C" w:rsidRPr="00663D9E" w:rsidRDefault="00651E6C" w:rsidP="00651E6C">
      <w:pPr>
        <w:tabs>
          <w:tab w:val="left" w:pos="284"/>
          <w:tab w:val="right" w:pos="7306"/>
        </w:tabs>
        <w:suppressAutoHyphens/>
        <w:spacing w:after="0" w:line="240" w:lineRule="auto"/>
        <w:jc w:val="both"/>
        <w:rPr>
          <w:rFonts w:ascii="Garamond" w:eastAsia="Times New Roman" w:hAnsi="Garamond" w:cs="Arial"/>
          <w:b/>
          <w:sz w:val="24"/>
          <w:szCs w:val="24"/>
          <w:lang w:eastAsia="ar-SA"/>
        </w:rPr>
      </w:pPr>
    </w:p>
    <w:p w14:paraId="7FAA62F0" w14:textId="77777777" w:rsidR="00651E6C" w:rsidRPr="00663D9E" w:rsidRDefault="00651E6C" w:rsidP="00651E6C">
      <w:pPr>
        <w:spacing w:after="0" w:line="240" w:lineRule="auto"/>
        <w:jc w:val="both"/>
        <w:rPr>
          <w:rFonts w:ascii="Garamond" w:eastAsia="Calibri" w:hAnsi="Garamond" w:cs="Arial"/>
          <w:b/>
          <w:spacing w:val="-2"/>
          <w:sz w:val="24"/>
          <w:szCs w:val="24"/>
          <w:lang w:eastAsia="en-GB"/>
        </w:rPr>
      </w:pPr>
      <w:r w:rsidRPr="00663D9E">
        <w:rPr>
          <w:rFonts w:ascii="Garamond" w:eastAsia="Calibri" w:hAnsi="Garamond" w:cs="Arial"/>
          <w:b/>
          <w:spacing w:val="-2"/>
          <w:sz w:val="24"/>
          <w:szCs w:val="24"/>
          <w:lang w:eastAsia="en-GB"/>
        </w:rPr>
        <w:t>The ECOWAS Tender Box is located in the Directorate of General Administration, Procurement Division, 1</w:t>
      </w:r>
      <w:r w:rsidRPr="00663D9E">
        <w:rPr>
          <w:rFonts w:ascii="Garamond" w:eastAsia="Calibri" w:hAnsi="Garamond" w:cs="Arial"/>
          <w:b/>
          <w:spacing w:val="-2"/>
          <w:sz w:val="24"/>
          <w:szCs w:val="24"/>
          <w:vertAlign w:val="superscript"/>
          <w:lang w:eastAsia="en-GB"/>
        </w:rPr>
        <w:t>st</w:t>
      </w:r>
      <w:r w:rsidRPr="00663D9E">
        <w:rPr>
          <w:rFonts w:ascii="Garamond" w:eastAsia="Calibri" w:hAnsi="Garamond" w:cs="Arial"/>
          <w:b/>
          <w:spacing w:val="-2"/>
          <w:sz w:val="24"/>
          <w:szCs w:val="24"/>
          <w:lang w:eastAsia="en-GB"/>
        </w:rPr>
        <w:t xml:space="preserve"> Floor ECOWAS Commission, 101 Yakubu Gowon Crescent, Asokoro District, </w:t>
      </w:r>
      <w:proofErr w:type="gramStart"/>
      <w:r w:rsidRPr="00663D9E">
        <w:rPr>
          <w:rFonts w:ascii="Garamond" w:eastAsia="Calibri" w:hAnsi="Garamond" w:cs="Arial"/>
          <w:b/>
          <w:spacing w:val="-2"/>
          <w:sz w:val="24"/>
          <w:szCs w:val="24"/>
          <w:lang w:eastAsia="en-GB"/>
        </w:rPr>
        <w:t>P</w:t>
      </w:r>
      <w:proofErr w:type="gramEnd"/>
      <w:r w:rsidRPr="00663D9E">
        <w:rPr>
          <w:rFonts w:ascii="Garamond" w:eastAsia="Calibri" w:hAnsi="Garamond" w:cs="Arial"/>
          <w:b/>
          <w:spacing w:val="-2"/>
          <w:sz w:val="24"/>
          <w:szCs w:val="24"/>
          <w:lang w:eastAsia="en-GB"/>
        </w:rPr>
        <w:t>. M. B. 401 Abuja Nigeria.</w:t>
      </w:r>
    </w:p>
    <w:p w14:paraId="46A2906A" w14:textId="77777777" w:rsidR="00651E6C" w:rsidRPr="00663D9E" w:rsidRDefault="00651E6C" w:rsidP="00651E6C">
      <w:pPr>
        <w:spacing w:after="0" w:line="240" w:lineRule="auto"/>
        <w:jc w:val="both"/>
        <w:rPr>
          <w:rFonts w:ascii="Garamond" w:eastAsia="Calibri" w:hAnsi="Garamond" w:cs="Arial"/>
          <w:b/>
          <w:spacing w:val="-2"/>
          <w:sz w:val="24"/>
          <w:szCs w:val="24"/>
          <w:lang w:eastAsia="en-GB"/>
        </w:rPr>
      </w:pPr>
    </w:p>
    <w:p w14:paraId="658B1CD4" w14:textId="77777777" w:rsidR="00651E6C" w:rsidRPr="00663D9E" w:rsidRDefault="00DE7B68" w:rsidP="00651E6C">
      <w:pPr>
        <w:spacing w:after="0" w:line="240" w:lineRule="auto"/>
        <w:jc w:val="both"/>
        <w:rPr>
          <w:rFonts w:ascii="Garamond" w:eastAsia="Calibri" w:hAnsi="Garamond" w:cs="Arial"/>
          <w:spacing w:val="-2"/>
          <w:sz w:val="24"/>
          <w:szCs w:val="24"/>
          <w:lang w:eastAsia="en-GB"/>
        </w:rPr>
      </w:pPr>
      <w:r>
        <w:rPr>
          <w:rFonts w:ascii="Garamond" w:eastAsia="Calibri" w:hAnsi="Garamond" w:cs="Arial"/>
          <w:spacing w:val="-2"/>
          <w:sz w:val="24"/>
          <w:szCs w:val="24"/>
          <w:lang w:eastAsia="en-GB"/>
        </w:rPr>
        <w:t>10</w:t>
      </w:r>
      <w:r w:rsidR="00651E6C" w:rsidRPr="00663D9E">
        <w:rPr>
          <w:rFonts w:ascii="Garamond" w:eastAsia="Calibri" w:hAnsi="Garamond" w:cs="Arial"/>
          <w:spacing w:val="-2"/>
          <w:sz w:val="24"/>
          <w:szCs w:val="24"/>
          <w:lang w:eastAsia="en-GB"/>
        </w:rPr>
        <w:t>.</w:t>
      </w:r>
      <w:r w:rsidR="00651E6C" w:rsidRPr="00663D9E">
        <w:rPr>
          <w:rFonts w:ascii="Garamond" w:eastAsia="Calibri" w:hAnsi="Garamond" w:cs="Arial"/>
          <w:spacing w:val="-2"/>
          <w:sz w:val="24"/>
          <w:szCs w:val="24"/>
          <w:lang w:eastAsia="en-GB"/>
        </w:rPr>
        <w:tab/>
      </w:r>
      <w:r w:rsidR="00651E6C" w:rsidRPr="00663D9E">
        <w:rPr>
          <w:rFonts w:ascii="Garamond" w:eastAsia="Calibri" w:hAnsi="Garamond" w:cs="Arial"/>
          <w:b/>
          <w:spacing w:val="-2"/>
          <w:sz w:val="24"/>
          <w:szCs w:val="24"/>
          <w:lang w:eastAsia="en-GB"/>
        </w:rPr>
        <w:t>Please note that electronic submissions are not accepted and will not be evaluated.</w:t>
      </w:r>
    </w:p>
    <w:p w14:paraId="24DDE78E" w14:textId="77777777" w:rsidR="00651E6C" w:rsidRPr="00663D9E" w:rsidRDefault="00651E6C" w:rsidP="00651E6C">
      <w:pPr>
        <w:spacing w:after="0" w:line="240" w:lineRule="auto"/>
        <w:jc w:val="both"/>
        <w:rPr>
          <w:rFonts w:ascii="Garamond" w:eastAsia="Calibri" w:hAnsi="Garamond" w:cs="Arial"/>
          <w:b/>
          <w:spacing w:val="-2"/>
          <w:sz w:val="24"/>
          <w:szCs w:val="24"/>
          <w:lang w:eastAsia="en-GB"/>
        </w:rPr>
      </w:pPr>
    </w:p>
    <w:p w14:paraId="7008F3B2" w14:textId="77777777" w:rsidR="00651E6C" w:rsidRPr="00663D9E" w:rsidRDefault="00651E6C" w:rsidP="00651E6C">
      <w:pPr>
        <w:spacing w:after="0" w:line="240" w:lineRule="auto"/>
        <w:jc w:val="both"/>
        <w:rPr>
          <w:rFonts w:ascii="Garamond" w:eastAsia="Times New Roman" w:hAnsi="Garamond" w:cs="Arial"/>
          <w:b/>
          <w:sz w:val="24"/>
          <w:szCs w:val="24"/>
          <w:lang w:eastAsia="en-GB"/>
        </w:rPr>
      </w:pPr>
      <w:r w:rsidRPr="00663D9E">
        <w:rPr>
          <w:rFonts w:ascii="Garamond" w:eastAsia="Calibri" w:hAnsi="Garamond" w:cs="Arial"/>
          <w:spacing w:val="-2"/>
          <w:sz w:val="24"/>
          <w:szCs w:val="24"/>
          <w:lang w:eastAsia="en-GB"/>
        </w:rPr>
        <w:t>1</w:t>
      </w:r>
      <w:r w:rsidR="00DE7B68">
        <w:rPr>
          <w:rFonts w:ascii="Garamond" w:eastAsia="Calibri" w:hAnsi="Garamond" w:cs="Arial"/>
          <w:spacing w:val="-2"/>
          <w:sz w:val="24"/>
          <w:szCs w:val="24"/>
          <w:lang w:eastAsia="en-GB"/>
        </w:rPr>
        <w:t>1</w:t>
      </w:r>
      <w:r w:rsidRPr="00663D9E">
        <w:rPr>
          <w:rFonts w:ascii="Garamond" w:eastAsia="Calibri" w:hAnsi="Garamond" w:cs="Arial"/>
          <w:spacing w:val="-2"/>
          <w:sz w:val="24"/>
          <w:szCs w:val="24"/>
          <w:lang w:eastAsia="en-GB"/>
        </w:rPr>
        <w:t>.</w:t>
      </w:r>
      <w:r w:rsidRPr="00663D9E">
        <w:rPr>
          <w:rFonts w:ascii="Garamond" w:eastAsia="Calibri" w:hAnsi="Garamond" w:cs="Arial"/>
          <w:spacing w:val="-2"/>
          <w:sz w:val="24"/>
          <w:szCs w:val="24"/>
          <w:lang w:eastAsia="en-GB"/>
        </w:rPr>
        <w:tab/>
      </w:r>
      <w:r w:rsidRPr="00663D9E">
        <w:rPr>
          <w:rFonts w:ascii="Garamond" w:eastAsia="Calibri" w:hAnsi="Garamond" w:cs="Arial"/>
          <w:b/>
          <w:spacing w:val="-2"/>
          <w:sz w:val="24"/>
          <w:szCs w:val="24"/>
          <w:lang w:eastAsia="en-GB"/>
        </w:rPr>
        <w:t xml:space="preserve">This EOI is also published on the ECOWAS website </w:t>
      </w:r>
      <w:hyperlink r:id="rId14" w:history="1">
        <w:r w:rsidRPr="00663D9E">
          <w:rPr>
            <w:rFonts w:ascii="Garamond" w:eastAsia="Calibri" w:hAnsi="Garamond" w:cs="Arial"/>
            <w:b/>
            <w:color w:val="0000FF"/>
            <w:spacing w:val="-2"/>
            <w:sz w:val="24"/>
            <w:szCs w:val="24"/>
            <w:u w:val="single"/>
            <w:lang w:eastAsia="en-GB"/>
          </w:rPr>
          <w:t>http://www.ecowas.int/doing-business-in-ecowas/ecowas-procurement</w:t>
        </w:r>
      </w:hyperlink>
      <w:r w:rsidRPr="00663D9E">
        <w:rPr>
          <w:rFonts w:ascii="Garamond" w:eastAsia="Calibri" w:hAnsi="Garamond" w:cs="Arial"/>
          <w:b/>
          <w:spacing w:val="-2"/>
          <w:sz w:val="24"/>
          <w:szCs w:val="24"/>
          <w:lang w:eastAsia="en-GB"/>
        </w:rPr>
        <w:t xml:space="preserve"> </w:t>
      </w:r>
      <w:r w:rsidRPr="00663D9E">
        <w:rPr>
          <w:rFonts w:ascii="Garamond" w:eastAsia="Times New Roman" w:hAnsi="Garamond" w:cs="Arial"/>
          <w:b/>
          <w:sz w:val="24"/>
          <w:szCs w:val="24"/>
          <w:lang w:eastAsia="en-GB"/>
        </w:rPr>
        <w:t xml:space="preserve">                                                                                      </w:t>
      </w:r>
    </w:p>
    <w:p w14:paraId="2279EDF3" w14:textId="77777777" w:rsidR="00651E6C" w:rsidRPr="00663D9E" w:rsidRDefault="00651E6C" w:rsidP="00651E6C">
      <w:pPr>
        <w:spacing w:after="0" w:line="240" w:lineRule="auto"/>
        <w:jc w:val="both"/>
        <w:rPr>
          <w:rFonts w:ascii="Garamond" w:eastAsia="Times New Roman" w:hAnsi="Garamond" w:cs="Arial"/>
          <w:b/>
          <w:sz w:val="24"/>
          <w:szCs w:val="24"/>
          <w:lang w:eastAsia="en-GB"/>
        </w:rPr>
      </w:pPr>
      <w:r w:rsidRPr="00663D9E">
        <w:rPr>
          <w:rFonts w:ascii="Garamond" w:eastAsia="Times New Roman" w:hAnsi="Garamond" w:cs="Arial"/>
          <w:b/>
          <w:sz w:val="24"/>
          <w:szCs w:val="24"/>
          <w:lang w:eastAsia="en-GB"/>
        </w:rPr>
        <w:t xml:space="preserve">                                                                           </w:t>
      </w:r>
    </w:p>
    <w:p w14:paraId="3AAA478A" w14:textId="77777777" w:rsidR="00651E6C" w:rsidRPr="00663D9E" w:rsidRDefault="00651E6C" w:rsidP="00651E6C">
      <w:pPr>
        <w:spacing w:after="0" w:line="276" w:lineRule="auto"/>
        <w:jc w:val="right"/>
        <w:rPr>
          <w:rFonts w:ascii="Garamond" w:eastAsia="Times New Roman" w:hAnsi="Garamond" w:cs="Arial"/>
          <w:b/>
          <w:sz w:val="24"/>
          <w:szCs w:val="24"/>
          <w:lang w:eastAsia="en-GB"/>
        </w:rPr>
      </w:pPr>
    </w:p>
    <w:p w14:paraId="31873ED1" w14:textId="77777777" w:rsidR="00651E6C" w:rsidRPr="00663D9E" w:rsidRDefault="00651E6C" w:rsidP="00651E6C">
      <w:pPr>
        <w:spacing w:after="0" w:line="276" w:lineRule="auto"/>
        <w:jc w:val="right"/>
        <w:rPr>
          <w:rFonts w:ascii="Garamond" w:eastAsia="Times New Roman" w:hAnsi="Garamond" w:cs="Arial"/>
          <w:b/>
          <w:sz w:val="24"/>
          <w:szCs w:val="24"/>
          <w:lang w:eastAsia="en-GB"/>
        </w:rPr>
      </w:pPr>
    </w:p>
    <w:p w14:paraId="2C81AEEB" w14:textId="77777777" w:rsidR="003C330C" w:rsidRPr="00663D9E" w:rsidRDefault="00651E6C" w:rsidP="00651E6C">
      <w:pPr>
        <w:spacing w:after="0" w:line="276" w:lineRule="auto"/>
        <w:jc w:val="right"/>
        <w:rPr>
          <w:rFonts w:ascii="Garamond" w:eastAsia="Times New Roman" w:hAnsi="Garamond" w:cs="Arial"/>
          <w:b/>
          <w:sz w:val="24"/>
          <w:szCs w:val="24"/>
          <w:lang w:eastAsia="en-GB"/>
        </w:rPr>
      </w:pPr>
      <w:r w:rsidRPr="00663D9E">
        <w:rPr>
          <w:rFonts w:ascii="Garamond" w:eastAsia="Times New Roman" w:hAnsi="Garamond" w:cs="Arial"/>
          <w:b/>
          <w:sz w:val="24"/>
          <w:szCs w:val="24"/>
          <w:lang w:eastAsia="en-GB"/>
        </w:rPr>
        <w:t>Commissioner, General Administration &amp; Conference</w:t>
      </w:r>
    </w:p>
    <w:sectPr w:rsidR="003C330C" w:rsidRPr="00663D9E" w:rsidSect="00CB7584">
      <w:footerReference w:type="default" r:id="rId15"/>
      <w:pgSz w:w="12240" w:h="15840" w:code="1"/>
      <w:pgMar w:top="810" w:right="1134" w:bottom="630" w:left="1134" w:header="709" w:footer="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F19B9" w14:textId="77777777" w:rsidR="00676FEB" w:rsidRDefault="00676FEB">
      <w:pPr>
        <w:spacing w:after="0" w:line="240" w:lineRule="auto"/>
      </w:pPr>
      <w:r>
        <w:separator/>
      </w:r>
    </w:p>
  </w:endnote>
  <w:endnote w:type="continuationSeparator" w:id="0">
    <w:p w14:paraId="573CC227" w14:textId="77777777" w:rsidR="00676FEB" w:rsidRDefault="00676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EFDC6" w14:textId="77777777" w:rsidR="0060373D" w:rsidRPr="00032FEF" w:rsidRDefault="00676FEB">
    <w:pPr>
      <w:pStyle w:val="Footer"/>
      <w:jc w:val="center"/>
      <w:rPr>
        <w:rFonts w:ascii="Garamond" w:hAnsi="Garamond"/>
      </w:rPr>
    </w:pPr>
  </w:p>
  <w:p w14:paraId="287A53E0" w14:textId="77777777" w:rsidR="0060373D" w:rsidRDefault="00676F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A4211" w14:textId="77777777" w:rsidR="00676FEB" w:rsidRDefault="00676FEB">
      <w:pPr>
        <w:spacing w:after="0" w:line="240" w:lineRule="auto"/>
      </w:pPr>
      <w:r>
        <w:separator/>
      </w:r>
    </w:p>
  </w:footnote>
  <w:footnote w:type="continuationSeparator" w:id="0">
    <w:p w14:paraId="5320E38D" w14:textId="77777777" w:rsidR="00676FEB" w:rsidRDefault="00676F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E251F"/>
    <w:multiLevelType w:val="hybridMultilevel"/>
    <w:tmpl w:val="77AEF1E4"/>
    <w:lvl w:ilvl="0" w:tplc="04090005">
      <w:start w:val="1"/>
      <w:numFmt w:val="bullet"/>
      <w:lvlText w:val=""/>
      <w:lvlJc w:val="left"/>
      <w:pPr>
        <w:tabs>
          <w:tab w:val="num" w:pos="1080"/>
        </w:tabs>
        <w:ind w:left="1080" w:hanging="72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D74C88"/>
    <w:multiLevelType w:val="hybridMultilevel"/>
    <w:tmpl w:val="7C70539C"/>
    <w:lvl w:ilvl="0" w:tplc="947E2F34">
      <w:start w:val="4"/>
      <w:numFmt w:val="bullet"/>
      <w:lvlText w:val="-"/>
      <w:lvlJc w:val="left"/>
      <w:pPr>
        <w:ind w:left="720" w:hanging="360"/>
      </w:pPr>
      <w:rPr>
        <w:rFonts w:ascii="Garamond" w:eastAsia="Times New Roman" w:hAnsi="Garamon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43F27"/>
    <w:multiLevelType w:val="hybridMultilevel"/>
    <w:tmpl w:val="1A36CF92"/>
    <w:lvl w:ilvl="0" w:tplc="947E2F34">
      <w:start w:val="4"/>
      <w:numFmt w:val="bullet"/>
      <w:lvlText w:val="-"/>
      <w:lvlJc w:val="left"/>
      <w:pPr>
        <w:ind w:left="720" w:hanging="360"/>
      </w:pPr>
      <w:rPr>
        <w:rFonts w:ascii="Garamond" w:eastAsia="Times New Roman" w:hAnsi="Garamon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C43F4E"/>
    <w:multiLevelType w:val="hybridMultilevel"/>
    <w:tmpl w:val="AC605ABC"/>
    <w:lvl w:ilvl="0" w:tplc="947E2F34">
      <w:start w:val="4"/>
      <w:numFmt w:val="bullet"/>
      <w:lvlText w:val="-"/>
      <w:lvlJc w:val="left"/>
      <w:pPr>
        <w:ind w:left="720" w:hanging="360"/>
      </w:pPr>
      <w:rPr>
        <w:rFonts w:ascii="Garamond" w:eastAsia="Times New Roman" w:hAnsi="Garamon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1849F0"/>
    <w:multiLevelType w:val="hybridMultilevel"/>
    <w:tmpl w:val="9BAE008E"/>
    <w:lvl w:ilvl="0" w:tplc="96EA319C">
      <w:numFmt w:val="bullet"/>
      <w:lvlText w:val="-"/>
      <w:lvlJc w:val="left"/>
      <w:pPr>
        <w:ind w:left="1068" w:hanging="360"/>
      </w:pPr>
      <w:rPr>
        <w:rFonts w:ascii="Times New Roman" w:eastAsia="Times New Roman" w:hAnsi="Times New Roman" w:cs="Times New Roman" w:hint="default"/>
      </w:rPr>
    </w:lvl>
    <w:lvl w:ilvl="1" w:tplc="8C32E5EC">
      <w:numFmt w:val="bullet"/>
      <w:lvlText w:val="-"/>
      <w:lvlJc w:val="left"/>
      <w:pPr>
        <w:ind w:left="1788" w:hanging="360"/>
      </w:pPr>
      <w:rPr>
        <w:rFonts w:ascii="Arial" w:eastAsiaTheme="minorHAnsi" w:hAnsi="Arial" w:cs="Arial"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3B2D74A6"/>
    <w:multiLevelType w:val="multilevel"/>
    <w:tmpl w:val="50903354"/>
    <w:lvl w:ilvl="0">
      <w:start w:val="1"/>
      <w:numFmt w:val="lowerRoman"/>
      <w:lvlText w:val="(%1)"/>
      <w:lvlJc w:val="left"/>
      <w:pPr>
        <w:tabs>
          <w:tab w:val="num" w:pos="1571"/>
        </w:tabs>
        <w:ind w:left="1571" w:hanging="851"/>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6" w15:restartNumberingAfterBreak="0">
    <w:nsid w:val="573B2CFD"/>
    <w:multiLevelType w:val="hybridMultilevel"/>
    <w:tmpl w:val="579C8820"/>
    <w:lvl w:ilvl="0" w:tplc="947E2F34">
      <w:start w:val="4"/>
      <w:numFmt w:val="bullet"/>
      <w:lvlText w:val="-"/>
      <w:lvlJc w:val="left"/>
      <w:pPr>
        <w:ind w:left="1440" w:hanging="360"/>
      </w:pPr>
      <w:rPr>
        <w:rFonts w:ascii="Garamond" w:eastAsia="Times New Roman" w:hAnsi="Garamond"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1D915A3"/>
    <w:multiLevelType w:val="hybridMultilevel"/>
    <w:tmpl w:val="9ED606DC"/>
    <w:lvl w:ilvl="0" w:tplc="947E2F34">
      <w:start w:val="4"/>
      <w:numFmt w:val="bullet"/>
      <w:lvlText w:val="-"/>
      <w:lvlJc w:val="left"/>
      <w:pPr>
        <w:ind w:left="720" w:hanging="360"/>
      </w:pPr>
      <w:rPr>
        <w:rFonts w:ascii="Garamond" w:eastAsia="Times New Roman" w:hAnsi="Garamon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4C48D5"/>
    <w:multiLevelType w:val="hybridMultilevel"/>
    <w:tmpl w:val="EB2CAE0C"/>
    <w:lvl w:ilvl="0" w:tplc="96EA319C">
      <w:numFmt w:val="bullet"/>
      <w:lvlText w:val="-"/>
      <w:lvlJc w:val="left"/>
      <w:pPr>
        <w:ind w:left="1068" w:hanging="360"/>
      </w:pPr>
      <w:rPr>
        <w:rFonts w:ascii="Times New Roman" w:eastAsia="Times New Roman" w:hAnsi="Times New Roman" w:cs="Times New Roman" w:hint="default"/>
      </w:rPr>
    </w:lvl>
    <w:lvl w:ilvl="1" w:tplc="83EA25B2">
      <w:start w:val="1"/>
      <w:numFmt w:val="bullet"/>
      <w:lvlText w:val="-"/>
      <w:lvlJc w:val="left"/>
      <w:pPr>
        <w:ind w:left="1788" w:hanging="360"/>
      </w:pPr>
      <w:rPr>
        <w:rFonts w:ascii="Times New Roman" w:eastAsia="Times New Roman" w:hAnsi="Times New Roman" w:cs="Times New Roman"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6"/>
  </w:num>
  <w:num w:numId="3">
    <w:abstractNumId w:val="5"/>
  </w:num>
  <w:num w:numId="4">
    <w:abstractNumId w:val="8"/>
  </w:num>
  <w:num w:numId="5">
    <w:abstractNumId w:val="4"/>
  </w:num>
  <w:num w:numId="6">
    <w:abstractNumId w:val="1"/>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E6C"/>
    <w:rsid w:val="0011099D"/>
    <w:rsid w:val="00135B59"/>
    <w:rsid w:val="00151879"/>
    <w:rsid w:val="001E4CF9"/>
    <w:rsid w:val="001E5246"/>
    <w:rsid w:val="002366DF"/>
    <w:rsid w:val="002437CF"/>
    <w:rsid w:val="002E5665"/>
    <w:rsid w:val="003462EE"/>
    <w:rsid w:val="003901BC"/>
    <w:rsid w:val="003C330C"/>
    <w:rsid w:val="004B6BC1"/>
    <w:rsid w:val="005839A2"/>
    <w:rsid w:val="005C775C"/>
    <w:rsid w:val="00633647"/>
    <w:rsid w:val="00651E6C"/>
    <w:rsid w:val="0065554F"/>
    <w:rsid w:val="00663D9E"/>
    <w:rsid w:val="00676FEB"/>
    <w:rsid w:val="00696399"/>
    <w:rsid w:val="00784E64"/>
    <w:rsid w:val="0083301F"/>
    <w:rsid w:val="00846B41"/>
    <w:rsid w:val="00897AA2"/>
    <w:rsid w:val="008C1812"/>
    <w:rsid w:val="00925B9D"/>
    <w:rsid w:val="0094400B"/>
    <w:rsid w:val="009A18B2"/>
    <w:rsid w:val="009A6FF2"/>
    <w:rsid w:val="00A247A5"/>
    <w:rsid w:val="00A842C6"/>
    <w:rsid w:val="00AC0D0D"/>
    <w:rsid w:val="00AC704F"/>
    <w:rsid w:val="00AE6C9D"/>
    <w:rsid w:val="00AF1965"/>
    <w:rsid w:val="00B01155"/>
    <w:rsid w:val="00B03ED6"/>
    <w:rsid w:val="00B10DB1"/>
    <w:rsid w:val="00B310AE"/>
    <w:rsid w:val="00B36DEE"/>
    <w:rsid w:val="00B96CE9"/>
    <w:rsid w:val="00BA7B0F"/>
    <w:rsid w:val="00BD22B5"/>
    <w:rsid w:val="00CB7584"/>
    <w:rsid w:val="00D97D54"/>
    <w:rsid w:val="00DE7B68"/>
    <w:rsid w:val="00E033A9"/>
    <w:rsid w:val="00E05039"/>
    <w:rsid w:val="00E07A9C"/>
    <w:rsid w:val="00E558DB"/>
    <w:rsid w:val="00F56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11050"/>
  <w15:chartTrackingRefBased/>
  <w15:docId w15:val="{BA04B717-BDC4-4996-9110-3640D398F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51E6C"/>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651E6C"/>
    <w:rPr>
      <w:lang w:val="en-US"/>
    </w:rPr>
  </w:style>
  <w:style w:type="character" w:styleId="Hyperlink">
    <w:name w:val="Hyperlink"/>
    <w:basedOn w:val="DefaultParagraphFont"/>
    <w:uiPriority w:val="99"/>
    <w:unhideWhenUsed/>
    <w:rsid w:val="00651E6C"/>
    <w:rPr>
      <w:color w:val="0563C1" w:themeColor="hyperlink"/>
      <w:u w:val="single"/>
    </w:rPr>
  </w:style>
  <w:style w:type="paragraph" w:styleId="ListParagraph">
    <w:name w:val="List Paragraph"/>
    <w:basedOn w:val="Normal"/>
    <w:uiPriority w:val="34"/>
    <w:qFormat/>
    <w:rsid w:val="00651E6C"/>
    <w:pPr>
      <w:ind w:left="720"/>
      <w:contextualSpacing/>
    </w:pPr>
  </w:style>
  <w:style w:type="paragraph" w:styleId="NoSpacing">
    <w:name w:val="No Spacing"/>
    <w:uiPriority w:val="1"/>
    <w:qFormat/>
    <w:rsid w:val="002366DF"/>
    <w:pPr>
      <w:spacing w:after="0" w:line="240" w:lineRule="auto"/>
    </w:pPr>
  </w:style>
  <w:style w:type="character" w:styleId="CommentReference">
    <w:name w:val="annotation reference"/>
    <w:basedOn w:val="DefaultParagraphFont"/>
    <w:uiPriority w:val="99"/>
    <w:semiHidden/>
    <w:unhideWhenUsed/>
    <w:rsid w:val="00DE7B68"/>
    <w:rPr>
      <w:sz w:val="16"/>
      <w:szCs w:val="16"/>
    </w:rPr>
  </w:style>
  <w:style w:type="paragraph" w:styleId="CommentText">
    <w:name w:val="annotation text"/>
    <w:basedOn w:val="Normal"/>
    <w:link w:val="CommentTextChar"/>
    <w:uiPriority w:val="99"/>
    <w:unhideWhenUsed/>
    <w:rsid w:val="00DE7B68"/>
    <w:pPr>
      <w:spacing w:line="240" w:lineRule="auto"/>
    </w:pPr>
    <w:rPr>
      <w:sz w:val="20"/>
      <w:szCs w:val="20"/>
    </w:rPr>
  </w:style>
  <w:style w:type="character" w:customStyle="1" w:styleId="CommentTextChar">
    <w:name w:val="Comment Text Char"/>
    <w:basedOn w:val="DefaultParagraphFont"/>
    <w:link w:val="CommentText"/>
    <w:uiPriority w:val="99"/>
    <w:rsid w:val="00DE7B68"/>
    <w:rPr>
      <w:sz w:val="20"/>
      <w:szCs w:val="20"/>
    </w:rPr>
  </w:style>
  <w:style w:type="paragraph" w:styleId="CommentSubject">
    <w:name w:val="annotation subject"/>
    <w:basedOn w:val="CommentText"/>
    <w:next w:val="CommentText"/>
    <w:link w:val="CommentSubjectChar"/>
    <w:uiPriority w:val="99"/>
    <w:semiHidden/>
    <w:unhideWhenUsed/>
    <w:rsid w:val="0094400B"/>
    <w:rPr>
      <w:b/>
      <w:bCs/>
    </w:rPr>
  </w:style>
  <w:style w:type="character" w:customStyle="1" w:styleId="CommentSubjectChar">
    <w:name w:val="Comment Subject Char"/>
    <w:basedOn w:val="CommentTextChar"/>
    <w:link w:val="CommentSubject"/>
    <w:uiPriority w:val="99"/>
    <w:semiHidden/>
    <w:rsid w:val="0094400B"/>
    <w:rPr>
      <w:b/>
      <w:bCs/>
      <w:sz w:val="20"/>
      <w:szCs w:val="20"/>
    </w:rPr>
  </w:style>
  <w:style w:type="paragraph" w:styleId="BalloonText">
    <w:name w:val="Balloon Text"/>
    <w:basedOn w:val="Normal"/>
    <w:link w:val="BalloonTextChar"/>
    <w:uiPriority w:val="99"/>
    <w:semiHidden/>
    <w:unhideWhenUsed/>
    <w:rsid w:val="009440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40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ecowas.int" TargetMode="External"/><Relationship Id="rId13" Type="http://schemas.openxmlformats.org/officeDocument/2006/relationships/hyperlink" Target="mailto:ytraore@ecowas.int" TargetMode="External"/><Relationship Id="rId3" Type="http://schemas.openxmlformats.org/officeDocument/2006/relationships/settings" Target="settings.xml"/><Relationship Id="rId7" Type="http://schemas.openxmlformats.org/officeDocument/2006/relationships/hyperlink" Target="http://www.ecowas.int" TargetMode="External"/><Relationship Id="rId12" Type="http://schemas.openxmlformats.org/officeDocument/2006/relationships/hyperlink" Target="mailto:pgueye@ecowas.i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aliki@ecowas.in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appiah@ecowas.int" TargetMode="External"/><Relationship Id="rId4" Type="http://schemas.openxmlformats.org/officeDocument/2006/relationships/webSettings" Target="webSettings.xml"/><Relationship Id="rId9" Type="http://schemas.openxmlformats.org/officeDocument/2006/relationships/hyperlink" Target="mailto:sbangoura@ecowas.int" TargetMode="External"/><Relationship Id="rId14" Type="http://schemas.openxmlformats.org/officeDocument/2006/relationships/hyperlink" Target="http://www.ecowas.int/doing-business-in-ecowas/ecowas-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1481</Words>
  <Characters>8443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Gila Ibiere DIKKO</dc:creator>
  <cp:keywords/>
  <dc:description/>
  <cp:lastModifiedBy>Kubglenu Jonas ADUNKPE</cp:lastModifiedBy>
  <cp:revision>2</cp:revision>
  <cp:lastPrinted>2019-02-26T11:49:00Z</cp:lastPrinted>
  <dcterms:created xsi:type="dcterms:W3CDTF">2019-02-26T11:51:00Z</dcterms:created>
  <dcterms:modified xsi:type="dcterms:W3CDTF">2019-02-26T11:51:00Z</dcterms:modified>
</cp:coreProperties>
</file>