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91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 xml:space="preserve">Accelerated Community Priorities for the </w:t>
      </w: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Transformation to an ECOWAS of Peoples</w:t>
      </w: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Acceptance Speech</w:t>
      </w: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By</w:t>
      </w: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Her Excellency M</w:t>
      </w:r>
      <w:r w:rsidR="005071C7" w:rsidRPr="002F4C47">
        <w:rPr>
          <w:rFonts w:asciiTheme="majorHAnsi" w:hAnsiTheme="majorHAnsi"/>
          <w:b/>
          <w:sz w:val="32"/>
          <w:szCs w:val="28"/>
        </w:rPr>
        <w:t>adam</w:t>
      </w:r>
      <w:r w:rsidRPr="002F4C47">
        <w:rPr>
          <w:rFonts w:asciiTheme="majorHAnsi" w:hAnsiTheme="majorHAnsi"/>
          <w:b/>
          <w:sz w:val="32"/>
          <w:szCs w:val="28"/>
        </w:rPr>
        <w:t xml:space="preserve"> Ellen Johnson Sirleaf</w:t>
      </w: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Chairperson, ECOWAS Authority of Heads of State and Government</w:t>
      </w:r>
    </w:p>
    <w:p w:rsidR="005D62A6" w:rsidRDefault="005D62A6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49</w:t>
      </w:r>
      <w:r w:rsidRPr="002F4C47">
        <w:rPr>
          <w:rFonts w:asciiTheme="majorHAnsi" w:hAnsiTheme="majorHAnsi"/>
          <w:b/>
          <w:sz w:val="32"/>
          <w:szCs w:val="28"/>
          <w:vertAlign w:val="superscript"/>
        </w:rPr>
        <w:t>th</w:t>
      </w:r>
      <w:r w:rsidRPr="002F4C47">
        <w:rPr>
          <w:rFonts w:asciiTheme="majorHAnsi" w:hAnsiTheme="majorHAnsi"/>
          <w:b/>
          <w:sz w:val="32"/>
          <w:szCs w:val="28"/>
        </w:rPr>
        <w:t xml:space="preserve"> Ordinary Summit of the ECOWAS Heads of State &amp; Government</w:t>
      </w:r>
    </w:p>
    <w:p w:rsidR="005D62A6" w:rsidRDefault="005D62A6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5D62A6" w:rsidRDefault="005D62A6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16529B" w:rsidRPr="002F4C47" w:rsidRDefault="0016529B" w:rsidP="0016529B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2F4C47">
        <w:rPr>
          <w:rFonts w:asciiTheme="majorHAnsi" w:hAnsiTheme="majorHAnsi"/>
          <w:b/>
          <w:sz w:val="32"/>
          <w:szCs w:val="28"/>
        </w:rPr>
        <w:t>Dakar, Senegal, June 4, 2016</w:t>
      </w:r>
    </w:p>
    <w:p w:rsidR="0016529B" w:rsidRDefault="0016529B" w:rsidP="0016529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6529B" w:rsidRDefault="0016529B" w:rsidP="0016529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5D62A6" w:rsidRDefault="005D62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16529B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Excellencies,</w:t>
      </w:r>
    </w:p>
    <w:p w:rsidR="001E3301" w:rsidRPr="000A768D" w:rsidRDefault="001E3301" w:rsidP="001E3301">
      <w:pPr>
        <w:spacing w:after="0" w:line="240" w:lineRule="auto"/>
        <w:jc w:val="both"/>
        <w:rPr>
          <w:rFonts w:asciiTheme="majorHAnsi" w:hAnsiTheme="majorHAnsi"/>
          <w:szCs w:val="28"/>
        </w:rPr>
      </w:pP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Distinguished Colleagues of the Authority of ECOWAS Heads of State and Government</w:t>
      </w:r>
      <w:r w:rsidR="005D62A6">
        <w:rPr>
          <w:rFonts w:asciiTheme="majorHAnsi" w:hAnsiTheme="majorHAnsi"/>
          <w:sz w:val="28"/>
          <w:szCs w:val="28"/>
        </w:rPr>
        <w:t>;</w:t>
      </w:r>
    </w:p>
    <w:p w:rsidR="005D62A6" w:rsidRPr="000A768D" w:rsidRDefault="005D62A6" w:rsidP="001E3301">
      <w:pPr>
        <w:spacing w:after="0" w:line="240" w:lineRule="auto"/>
        <w:jc w:val="both"/>
        <w:rPr>
          <w:rFonts w:asciiTheme="majorHAnsi" w:hAnsiTheme="majorHAnsi"/>
          <w:szCs w:val="28"/>
        </w:rPr>
      </w:pPr>
    </w:p>
    <w:p w:rsidR="000A768D" w:rsidRDefault="000A768D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Excellencies Speaker of ECOWAS Parliament and President of the Community Court of Justice;</w:t>
      </w:r>
    </w:p>
    <w:p w:rsidR="000A768D" w:rsidRPr="000A768D" w:rsidRDefault="000A768D" w:rsidP="001E3301">
      <w:pPr>
        <w:spacing w:after="0" w:line="240" w:lineRule="auto"/>
        <w:jc w:val="both"/>
        <w:rPr>
          <w:rFonts w:asciiTheme="majorHAnsi" w:hAnsiTheme="majorHAnsi"/>
          <w:szCs w:val="28"/>
        </w:rPr>
      </w:pPr>
    </w:p>
    <w:p w:rsidR="000A768D" w:rsidRDefault="000A768D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Excellency President of the Commission;</w:t>
      </w:r>
    </w:p>
    <w:p w:rsidR="000A768D" w:rsidRPr="000A768D" w:rsidRDefault="000A768D" w:rsidP="001E3301">
      <w:pPr>
        <w:spacing w:after="0" w:line="240" w:lineRule="auto"/>
        <w:jc w:val="both"/>
        <w:rPr>
          <w:rFonts w:asciiTheme="majorHAnsi" w:hAnsiTheme="majorHAnsi"/>
          <w:szCs w:val="28"/>
        </w:rPr>
      </w:pPr>
    </w:p>
    <w:p w:rsidR="000A768D" w:rsidRDefault="000A768D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Special Representative of the Secretary General for West Africa and Sahel;</w:t>
      </w:r>
    </w:p>
    <w:p w:rsidR="000A768D" w:rsidRDefault="000A768D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Honorable Ministers</w:t>
      </w:r>
      <w:r w:rsidR="005D62A6">
        <w:rPr>
          <w:rFonts w:asciiTheme="majorHAnsi" w:hAnsiTheme="majorHAnsi"/>
          <w:sz w:val="28"/>
          <w:szCs w:val="28"/>
        </w:rPr>
        <w:t>;</w:t>
      </w: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Distinguished Delegates</w:t>
      </w:r>
      <w:r w:rsidR="005D62A6">
        <w:rPr>
          <w:rFonts w:asciiTheme="majorHAnsi" w:hAnsiTheme="majorHAnsi"/>
          <w:sz w:val="28"/>
          <w:szCs w:val="28"/>
        </w:rPr>
        <w:t>:</w:t>
      </w: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would like to express heartfelt thanks for your vote of confidence in providing me </w:t>
      </w:r>
      <w:r w:rsidR="002B5BBF">
        <w:rPr>
          <w:rFonts w:asciiTheme="majorHAnsi" w:hAnsiTheme="majorHAnsi"/>
          <w:sz w:val="28"/>
          <w:szCs w:val="28"/>
        </w:rPr>
        <w:t xml:space="preserve">an </w:t>
      </w:r>
      <w:r>
        <w:rPr>
          <w:rFonts w:asciiTheme="majorHAnsi" w:hAnsiTheme="majorHAnsi"/>
          <w:sz w:val="28"/>
          <w:szCs w:val="28"/>
        </w:rPr>
        <w:t xml:space="preserve">opportunity to serve our Community as Chairperson of the Authority for the 2015-2017 </w:t>
      </w:r>
      <w:proofErr w:type="gramStart"/>
      <w:r>
        <w:rPr>
          <w:rFonts w:asciiTheme="majorHAnsi" w:hAnsiTheme="majorHAnsi"/>
          <w:sz w:val="28"/>
          <w:szCs w:val="28"/>
        </w:rPr>
        <w:t>period</w:t>
      </w:r>
      <w:proofErr w:type="gramEnd"/>
      <w:r>
        <w:rPr>
          <w:rFonts w:asciiTheme="majorHAnsi" w:hAnsiTheme="majorHAnsi"/>
          <w:sz w:val="28"/>
          <w:szCs w:val="28"/>
        </w:rPr>
        <w:t xml:space="preserve">. I take this as a significant demonstration of your continuing commitment to the participation and empowerment of women of our continent. </w:t>
      </w:r>
      <w:r w:rsidR="005515E4">
        <w:rPr>
          <w:rFonts w:asciiTheme="majorHAnsi" w:hAnsiTheme="majorHAnsi"/>
          <w:sz w:val="28"/>
          <w:szCs w:val="28"/>
        </w:rPr>
        <w:t>My selection is</w:t>
      </w:r>
      <w:r w:rsidR="001508E8">
        <w:rPr>
          <w:rFonts w:asciiTheme="majorHAnsi" w:hAnsiTheme="majorHAnsi"/>
          <w:sz w:val="28"/>
          <w:szCs w:val="28"/>
        </w:rPr>
        <w:t xml:space="preserve"> also </w:t>
      </w:r>
      <w:r w:rsidR="005515E4">
        <w:rPr>
          <w:rFonts w:asciiTheme="majorHAnsi" w:hAnsiTheme="majorHAnsi"/>
          <w:sz w:val="28"/>
          <w:szCs w:val="28"/>
        </w:rPr>
        <w:t xml:space="preserve">an indication of the progress and peace Liberia enjoys </w:t>
      </w:r>
      <w:r w:rsidR="001508E8">
        <w:rPr>
          <w:rFonts w:asciiTheme="majorHAnsi" w:hAnsiTheme="majorHAnsi"/>
          <w:sz w:val="28"/>
          <w:szCs w:val="28"/>
        </w:rPr>
        <w:t>which would no</w:t>
      </w:r>
      <w:r w:rsidR="005515E4">
        <w:rPr>
          <w:rFonts w:asciiTheme="majorHAnsi" w:hAnsiTheme="majorHAnsi"/>
          <w:sz w:val="28"/>
          <w:szCs w:val="28"/>
        </w:rPr>
        <w:t>t have been possible without the tremendous sacrifices and solidarity of our brothers and sisters of ECOWA</w:t>
      </w:r>
      <w:r w:rsidR="001508E8">
        <w:rPr>
          <w:rFonts w:asciiTheme="majorHAnsi" w:hAnsiTheme="majorHAnsi"/>
          <w:sz w:val="28"/>
          <w:szCs w:val="28"/>
        </w:rPr>
        <w:t>S.</w:t>
      </w:r>
      <w:r>
        <w:rPr>
          <w:rFonts w:asciiTheme="majorHAnsi" w:hAnsiTheme="majorHAnsi"/>
          <w:sz w:val="28"/>
          <w:szCs w:val="28"/>
        </w:rPr>
        <w:t>I wish to extend my salutary commendation to His Excellency President Macky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Sall whose extraordinary leadership guided the work of our organization in the past year. Our tha</w:t>
      </w:r>
      <w:r w:rsidR="001236FF">
        <w:rPr>
          <w:rFonts w:asciiTheme="majorHAnsi" w:hAnsiTheme="majorHAnsi"/>
          <w:sz w:val="28"/>
          <w:szCs w:val="28"/>
        </w:rPr>
        <w:t>n</w:t>
      </w:r>
      <w:r>
        <w:rPr>
          <w:rFonts w:asciiTheme="majorHAnsi" w:hAnsiTheme="majorHAnsi"/>
          <w:sz w:val="28"/>
          <w:szCs w:val="28"/>
        </w:rPr>
        <w:t>ks also go to Dr. Kadre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B5BBF">
        <w:rPr>
          <w:rFonts w:asciiTheme="majorHAnsi" w:hAnsiTheme="majorHAnsi"/>
          <w:sz w:val="28"/>
          <w:szCs w:val="28"/>
        </w:rPr>
        <w:t>Désiré</w:t>
      </w:r>
      <w:proofErr w:type="spellEnd"/>
      <w:r w:rsidR="005E25A9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Ouadraogo</w:t>
      </w:r>
      <w:proofErr w:type="spellEnd"/>
      <w:r>
        <w:rPr>
          <w:rFonts w:asciiTheme="majorHAnsi" w:hAnsiTheme="majorHAnsi"/>
          <w:sz w:val="28"/>
          <w:szCs w:val="28"/>
        </w:rPr>
        <w:t xml:space="preserve"> for the able manner in which he managed the affairs of the Community as President of the ECOWAS Commission, and we extend congratulations to his successor, His Excellency Marcel </w:t>
      </w:r>
      <w:r w:rsidR="002B5BBF">
        <w:rPr>
          <w:rFonts w:asciiTheme="majorHAnsi" w:hAnsiTheme="majorHAnsi"/>
          <w:sz w:val="28"/>
          <w:szCs w:val="28"/>
        </w:rPr>
        <w:t xml:space="preserve">Alain de </w:t>
      </w:r>
      <w:r>
        <w:rPr>
          <w:rFonts w:asciiTheme="majorHAnsi" w:hAnsiTheme="majorHAnsi"/>
          <w:sz w:val="28"/>
          <w:szCs w:val="28"/>
        </w:rPr>
        <w:t xml:space="preserve">Souza </w:t>
      </w:r>
      <w:r w:rsidR="00AB0054">
        <w:rPr>
          <w:rFonts w:asciiTheme="majorHAnsi" w:hAnsiTheme="majorHAnsi"/>
          <w:sz w:val="28"/>
          <w:szCs w:val="28"/>
        </w:rPr>
        <w:t xml:space="preserve">and his team </w:t>
      </w:r>
      <w:r>
        <w:rPr>
          <w:rFonts w:asciiTheme="majorHAnsi" w:hAnsiTheme="majorHAnsi"/>
          <w:sz w:val="28"/>
          <w:szCs w:val="28"/>
        </w:rPr>
        <w:t xml:space="preserve">as </w:t>
      </w:r>
      <w:r w:rsidR="00AB0054">
        <w:rPr>
          <w:rFonts w:asciiTheme="majorHAnsi" w:hAnsiTheme="majorHAnsi"/>
          <w:sz w:val="28"/>
          <w:szCs w:val="28"/>
        </w:rPr>
        <w:t xml:space="preserve">they </w:t>
      </w:r>
      <w:r>
        <w:rPr>
          <w:rFonts w:asciiTheme="majorHAnsi" w:hAnsiTheme="majorHAnsi"/>
          <w:sz w:val="28"/>
          <w:szCs w:val="28"/>
        </w:rPr>
        <w:t>assume th</w:t>
      </w:r>
      <w:r w:rsidR="00AB0054">
        <w:rPr>
          <w:rFonts w:asciiTheme="majorHAnsi" w:hAnsiTheme="majorHAnsi"/>
          <w:sz w:val="28"/>
          <w:szCs w:val="28"/>
        </w:rPr>
        <w:t xml:space="preserve">eir </w:t>
      </w:r>
      <w:r>
        <w:rPr>
          <w:rFonts w:asciiTheme="majorHAnsi" w:hAnsiTheme="majorHAnsi"/>
          <w:sz w:val="28"/>
          <w:szCs w:val="28"/>
        </w:rPr>
        <w:t>responsibilit</w:t>
      </w:r>
      <w:r w:rsidR="00AB0054">
        <w:rPr>
          <w:rFonts w:asciiTheme="majorHAnsi" w:hAnsiTheme="majorHAnsi"/>
          <w:sz w:val="28"/>
          <w:szCs w:val="28"/>
        </w:rPr>
        <w:t>ies.</w:t>
      </w:r>
    </w:p>
    <w:p w:rsidR="001E3301" w:rsidRDefault="001E3301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E3301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During </w:t>
      </w:r>
      <w:r w:rsidR="001508E8">
        <w:rPr>
          <w:rFonts w:asciiTheme="majorHAnsi" w:hAnsiTheme="majorHAnsi"/>
          <w:sz w:val="28"/>
          <w:szCs w:val="28"/>
        </w:rPr>
        <w:t xml:space="preserve">the </w:t>
      </w:r>
      <w:r w:rsidR="00387387">
        <w:rPr>
          <w:rFonts w:asciiTheme="majorHAnsi" w:hAnsiTheme="majorHAnsi"/>
          <w:sz w:val="28"/>
          <w:szCs w:val="28"/>
        </w:rPr>
        <w:t>4</w:t>
      </w:r>
      <w:r w:rsidR="00655307">
        <w:rPr>
          <w:rFonts w:asciiTheme="majorHAnsi" w:hAnsiTheme="majorHAnsi"/>
          <w:sz w:val="28"/>
          <w:szCs w:val="28"/>
        </w:rPr>
        <w:t>8</w:t>
      </w:r>
      <w:r w:rsidR="00655307" w:rsidRPr="00655307">
        <w:rPr>
          <w:rFonts w:asciiTheme="majorHAnsi" w:hAnsiTheme="majorHAnsi"/>
          <w:sz w:val="28"/>
          <w:szCs w:val="28"/>
          <w:vertAlign w:val="superscript"/>
        </w:rPr>
        <w:t>th</w:t>
      </w:r>
      <w:r w:rsidR="001508E8">
        <w:rPr>
          <w:rFonts w:asciiTheme="majorHAnsi" w:hAnsiTheme="majorHAnsi"/>
          <w:sz w:val="28"/>
          <w:szCs w:val="28"/>
        </w:rPr>
        <w:t>Summit</w:t>
      </w:r>
      <w:r>
        <w:rPr>
          <w:rFonts w:asciiTheme="majorHAnsi" w:hAnsiTheme="majorHAnsi"/>
          <w:sz w:val="28"/>
          <w:szCs w:val="28"/>
        </w:rPr>
        <w:t xml:space="preserve"> held in Abuja, we celebrated the 40</w:t>
      </w:r>
      <w:r w:rsidRPr="001236FF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Anniversary of ECOWAS. Much has been achieved during those four decades across </w:t>
      </w:r>
      <w:r w:rsidR="001508E8">
        <w:rPr>
          <w:rFonts w:asciiTheme="majorHAnsi" w:hAnsiTheme="majorHAnsi"/>
          <w:sz w:val="28"/>
          <w:szCs w:val="28"/>
        </w:rPr>
        <w:t>all</w:t>
      </w:r>
      <w:r>
        <w:rPr>
          <w:rFonts w:asciiTheme="majorHAnsi" w:hAnsiTheme="majorHAnsi"/>
          <w:sz w:val="28"/>
          <w:szCs w:val="28"/>
        </w:rPr>
        <w:t xml:space="preserve"> sectors- the harmonization of macroeconomic policies, trade </w:t>
      </w:r>
      <w:r w:rsidR="00852BBE">
        <w:rPr>
          <w:rFonts w:asciiTheme="majorHAnsi" w:hAnsiTheme="majorHAnsi"/>
          <w:sz w:val="28"/>
          <w:szCs w:val="28"/>
        </w:rPr>
        <w:t>integration</w:t>
      </w:r>
      <w:r>
        <w:rPr>
          <w:rFonts w:asciiTheme="majorHAnsi" w:hAnsiTheme="majorHAnsi"/>
          <w:sz w:val="28"/>
          <w:szCs w:val="28"/>
        </w:rPr>
        <w:t>, regional infrastructure, peace and security, regional institution development, democracy and rule of law.</w:t>
      </w: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There is still more to be done i</w:t>
      </w:r>
      <w:r w:rsidR="006A4350">
        <w:rPr>
          <w:rFonts w:asciiTheme="majorHAnsi" w:hAnsiTheme="majorHAnsi"/>
          <w:sz w:val="28"/>
          <w:szCs w:val="28"/>
        </w:rPr>
        <w:t>f we are to achieve the ECOWAS V</w:t>
      </w:r>
      <w:r>
        <w:rPr>
          <w:rFonts w:asciiTheme="majorHAnsi" w:hAnsiTheme="majorHAnsi"/>
          <w:sz w:val="28"/>
          <w:szCs w:val="28"/>
        </w:rPr>
        <w:t>ision 2020</w:t>
      </w:r>
      <w:r w:rsidR="00AB005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to create a borderless, peaceful, prosperous and cohesive region </w:t>
      </w:r>
      <w:proofErr w:type="gramStart"/>
      <w:r w:rsidR="001508E8">
        <w:rPr>
          <w:rFonts w:asciiTheme="majorHAnsi" w:hAnsiTheme="majorHAnsi"/>
          <w:sz w:val="28"/>
          <w:szCs w:val="28"/>
        </w:rPr>
        <w:t>that</w:t>
      </w:r>
      <w:r>
        <w:rPr>
          <w:rFonts w:asciiTheme="majorHAnsi" w:hAnsiTheme="majorHAnsi"/>
          <w:sz w:val="28"/>
          <w:szCs w:val="28"/>
        </w:rPr>
        <w:t xml:space="preserve"> transition</w:t>
      </w:r>
      <w:r w:rsidR="001508E8">
        <w:rPr>
          <w:rFonts w:asciiTheme="majorHAnsi" w:hAnsiTheme="majorHAnsi"/>
          <w:sz w:val="28"/>
          <w:szCs w:val="28"/>
        </w:rPr>
        <w:t>s</w:t>
      </w:r>
      <w:proofErr w:type="gramEnd"/>
      <w:r>
        <w:rPr>
          <w:rFonts w:asciiTheme="majorHAnsi" w:hAnsiTheme="majorHAnsi"/>
          <w:sz w:val="28"/>
          <w:szCs w:val="28"/>
        </w:rPr>
        <w:t xml:space="preserve"> from ECOWAS of States to ECOWAS of peoples. As we move towards the </w:t>
      </w:r>
      <w:r>
        <w:rPr>
          <w:rFonts w:asciiTheme="majorHAnsi" w:hAnsiTheme="majorHAnsi"/>
          <w:sz w:val="28"/>
          <w:szCs w:val="28"/>
        </w:rPr>
        <w:lastRenderedPageBreak/>
        <w:t xml:space="preserve">achievement of that lofty goal, we are reminded that our Community faces both challenges and opportunities. The </w:t>
      </w:r>
      <w:r w:rsidR="006A4350">
        <w:rPr>
          <w:rFonts w:asciiTheme="majorHAnsi" w:hAnsiTheme="majorHAnsi"/>
          <w:sz w:val="28"/>
          <w:szCs w:val="28"/>
        </w:rPr>
        <w:t>sharp reduction</w:t>
      </w:r>
      <w:r>
        <w:rPr>
          <w:rFonts w:asciiTheme="majorHAnsi" w:hAnsiTheme="majorHAnsi"/>
          <w:sz w:val="28"/>
          <w:szCs w:val="28"/>
        </w:rPr>
        <w:t xml:space="preserve"> in commodity </w:t>
      </w:r>
      <w:r w:rsidR="00852BBE">
        <w:rPr>
          <w:rFonts w:asciiTheme="majorHAnsi" w:hAnsiTheme="majorHAnsi"/>
          <w:sz w:val="28"/>
          <w:szCs w:val="28"/>
        </w:rPr>
        <w:t>prices</w:t>
      </w:r>
      <w:r w:rsidR="000A768D">
        <w:rPr>
          <w:rFonts w:asciiTheme="majorHAnsi" w:hAnsiTheme="majorHAnsi"/>
          <w:sz w:val="28"/>
          <w:szCs w:val="28"/>
        </w:rPr>
        <w:t xml:space="preserve"> and the </w:t>
      </w:r>
      <w:r>
        <w:rPr>
          <w:rFonts w:asciiTheme="majorHAnsi" w:hAnsiTheme="majorHAnsi"/>
          <w:sz w:val="28"/>
          <w:szCs w:val="28"/>
        </w:rPr>
        <w:t xml:space="preserve">effect of epidemiological outbreaks have resulted in </w:t>
      </w:r>
      <w:r w:rsidR="006A4350">
        <w:rPr>
          <w:rFonts w:asciiTheme="majorHAnsi" w:hAnsiTheme="majorHAnsi"/>
          <w:sz w:val="28"/>
          <w:szCs w:val="28"/>
        </w:rPr>
        <w:t xml:space="preserve">a </w:t>
      </w:r>
      <w:r>
        <w:rPr>
          <w:rFonts w:asciiTheme="majorHAnsi" w:hAnsiTheme="majorHAnsi"/>
          <w:sz w:val="28"/>
          <w:szCs w:val="28"/>
        </w:rPr>
        <w:t>decline in investment and growth. Beyond financial difficulties, growth is affected by terrorism, drug and human trafficking, piracy in the Gulf of Guinea and the impact of climate change.</w:t>
      </w: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Yet opportunities abound</w:t>
      </w:r>
      <w:r w:rsidR="006A4350">
        <w:rPr>
          <w:rFonts w:asciiTheme="majorHAnsi" w:hAnsiTheme="majorHAnsi"/>
          <w:sz w:val="28"/>
          <w:szCs w:val="28"/>
        </w:rPr>
        <w:t>.  W</w:t>
      </w:r>
      <w:r>
        <w:rPr>
          <w:rFonts w:asciiTheme="majorHAnsi" w:hAnsiTheme="majorHAnsi"/>
          <w:sz w:val="28"/>
          <w:szCs w:val="28"/>
        </w:rPr>
        <w:t xml:space="preserve">e can </w:t>
      </w:r>
      <w:r w:rsidR="002B5BBF">
        <w:rPr>
          <w:rFonts w:asciiTheme="majorHAnsi" w:hAnsiTheme="majorHAnsi"/>
          <w:sz w:val="28"/>
          <w:szCs w:val="28"/>
        </w:rPr>
        <w:t xml:space="preserve">take pride in </w:t>
      </w:r>
      <w:r w:rsidR="00810080">
        <w:rPr>
          <w:rFonts w:asciiTheme="majorHAnsi" w:hAnsiTheme="majorHAnsi"/>
          <w:sz w:val="28"/>
          <w:szCs w:val="28"/>
        </w:rPr>
        <w:t>the</w:t>
      </w:r>
      <w:r>
        <w:rPr>
          <w:rFonts w:asciiTheme="majorHAnsi" w:hAnsiTheme="majorHAnsi"/>
          <w:sz w:val="28"/>
          <w:szCs w:val="28"/>
        </w:rPr>
        <w:t xml:space="preserve"> high potential</w:t>
      </w:r>
      <w:r w:rsidR="00387387">
        <w:rPr>
          <w:rFonts w:asciiTheme="majorHAnsi" w:hAnsiTheme="majorHAnsi"/>
          <w:sz w:val="28"/>
          <w:szCs w:val="28"/>
        </w:rPr>
        <w:t xml:space="preserve"> of our Community</w:t>
      </w:r>
      <w:r>
        <w:rPr>
          <w:rFonts w:asciiTheme="majorHAnsi" w:hAnsiTheme="majorHAnsi"/>
          <w:sz w:val="28"/>
          <w:szCs w:val="28"/>
        </w:rPr>
        <w:t xml:space="preserve"> for a vibrant integrated market which is currently estimated at the equivalent of US$1.3 trillion produced by a wide range of activities in agriculture, commerce, industry and services.</w:t>
      </w: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 this context, let me propose four </w:t>
      </w:r>
      <w:r w:rsidR="00F9072E">
        <w:rPr>
          <w:rFonts w:asciiTheme="majorHAnsi" w:hAnsiTheme="majorHAnsi"/>
          <w:sz w:val="28"/>
          <w:szCs w:val="28"/>
        </w:rPr>
        <w:t xml:space="preserve">continuing </w:t>
      </w:r>
      <w:r>
        <w:rPr>
          <w:rFonts w:asciiTheme="majorHAnsi" w:hAnsiTheme="majorHAnsi"/>
          <w:sz w:val="28"/>
          <w:szCs w:val="28"/>
        </w:rPr>
        <w:t>p</w:t>
      </w:r>
      <w:r w:rsidR="00DF14FC">
        <w:rPr>
          <w:rFonts w:asciiTheme="majorHAnsi" w:hAnsiTheme="majorHAnsi"/>
          <w:sz w:val="28"/>
          <w:szCs w:val="28"/>
        </w:rPr>
        <w:t>rioritie</w:t>
      </w:r>
      <w:r>
        <w:rPr>
          <w:rFonts w:asciiTheme="majorHAnsi" w:hAnsiTheme="majorHAnsi"/>
          <w:sz w:val="28"/>
          <w:szCs w:val="28"/>
        </w:rPr>
        <w:t xml:space="preserve">s on which we could </w:t>
      </w:r>
      <w:r w:rsidR="00F9072E">
        <w:rPr>
          <w:rFonts w:asciiTheme="majorHAnsi" w:hAnsiTheme="majorHAnsi"/>
          <w:sz w:val="28"/>
          <w:szCs w:val="28"/>
        </w:rPr>
        <w:t>consolidate progress</w:t>
      </w:r>
      <w:r>
        <w:rPr>
          <w:rFonts w:asciiTheme="majorHAnsi" w:hAnsiTheme="majorHAnsi"/>
          <w:sz w:val="28"/>
          <w:szCs w:val="28"/>
        </w:rPr>
        <w:t xml:space="preserve"> during the next year</w:t>
      </w:r>
      <w:r w:rsidR="002B5BB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through cooperation and collaboration o</w:t>
      </w:r>
      <w:r w:rsidR="006A4350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our Community institutions and the support of our development partners.</w:t>
      </w:r>
    </w:p>
    <w:p w:rsidR="001236FF" w:rsidRDefault="001236FF" w:rsidP="001E330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236FF" w:rsidRDefault="00DF14FC" w:rsidP="006D70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50DE9">
        <w:rPr>
          <w:rFonts w:asciiTheme="majorHAnsi" w:hAnsiTheme="majorHAnsi"/>
          <w:b/>
          <w:sz w:val="28"/>
          <w:szCs w:val="28"/>
        </w:rPr>
        <w:t>First,</w:t>
      </w:r>
      <w:r>
        <w:rPr>
          <w:rFonts w:asciiTheme="majorHAnsi" w:hAnsiTheme="majorHAnsi"/>
          <w:sz w:val="28"/>
          <w:szCs w:val="28"/>
        </w:rPr>
        <w:t xml:space="preserve"> c</w:t>
      </w:r>
      <w:r w:rsidR="001236FF">
        <w:rPr>
          <w:rFonts w:asciiTheme="majorHAnsi" w:hAnsiTheme="majorHAnsi"/>
          <w:sz w:val="28"/>
          <w:szCs w:val="28"/>
        </w:rPr>
        <w:t xml:space="preserve">onsolidation of </w:t>
      </w:r>
      <w:r>
        <w:rPr>
          <w:rFonts w:asciiTheme="majorHAnsi" w:hAnsiTheme="majorHAnsi"/>
          <w:sz w:val="28"/>
          <w:szCs w:val="28"/>
        </w:rPr>
        <w:t>our</w:t>
      </w:r>
      <w:r w:rsidR="001236FF">
        <w:rPr>
          <w:rFonts w:asciiTheme="majorHAnsi" w:hAnsiTheme="majorHAnsi"/>
          <w:sz w:val="28"/>
          <w:szCs w:val="28"/>
        </w:rPr>
        <w:t xml:space="preserve"> peace and security architecture</w:t>
      </w:r>
      <w:r w:rsidR="001508E8">
        <w:rPr>
          <w:rFonts w:asciiTheme="majorHAnsi" w:hAnsiTheme="majorHAnsi"/>
          <w:sz w:val="28"/>
          <w:szCs w:val="28"/>
        </w:rPr>
        <w:t>.  G</w:t>
      </w:r>
      <w:r w:rsidR="009956EF">
        <w:rPr>
          <w:rFonts w:asciiTheme="majorHAnsi" w:hAnsiTheme="majorHAnsi"/>
          <w:sz w:val="28"/>
          <w:szCs w:val="28"/>
        </w:rPr>
        <w:t>uided</w:t>
      </w:r>
      <w:r w:rsidR="001236FF">
        <w:rPr>
          <w:rFonts w:asciiTheme="majorHAnsi" w:hAnsiTheme="majorHAnsi"/>
          <w:sz w:val="28"/>
          <w:szCs w:val="28"/>
        </w:rPr>
        <w:t xml:space="preserve"> by </w:t>
      </w:r>
      <w:r w:rsidR="009956EF">
        <w:rPr>
          <w:rFonts w:asciiTheme="majorHAnsi" w:hAnsiTheme="majorHAnsi"/>
          <w:sz w:val="28"/>
          <w:szCs w:val="28"/>
        </w:rPr>
        <w:t>the Mechanism and other Protocols</w:t>
      </w:r>
      <w:r w:rsidR="001508E8">
        <w:rPr>
          <w:rFonts w:asciiTheme="majorHAnsi" w:hAnsiTheme="majorHAnsi"/>
          <w:sz w:val="28"/>
          <w:szCs w:val="28"/>
        </w:rPr>
        <w:t>, w</w:t>
      </w:r>
      <w:r w:rsidR="006A4350">
        <w:rPr>
          <w:rFonts w:asciiTheme="majorHAnsi" w:hAnsiTheme="majorHAnsi"/>
          <w:sz w:val="28"/>
          <w:szCs w:val="28"/>
        </w:rPr>
        <w:t>e should w</w:t>
      </w:r>
      <w:r w:rsidR="0095183C">
        <w:rPr>
          <w:rFonts w:asciiTheme="majorHAnsi" w:hAnsiTheme="majorHAnsi"/>
          <w:sz w:val="28"/>
          <w:szCs w:val="28"/>
        </w:rPr>
        <w:t xml:space="preserve">ork </w:t>
      </w:r>
      <w:r w:rsidR="00F01B5C">
        <w:rPr>
          <w:rFonts w:asciiTheme="majorHAnsi" w:hAnsiTheme="majorHAnsi"/>
          <w:sz w:val="28"/>
          <w:szCs w:val="28"/>
        </w:rPr>
        <w:t>even harder</w:t>
      </w:r>
      <w:r w:rsidR="0095183C">
        <w:rPr>
          <w:rFonts w:asciiTheme="majorHAnsi" w:hAnsiTheme="majorHAnsi"/>
          <w:sz w:val="28"/>
          <w:szCs w:val="28"/>
        </w:rPr>
        <w:t xml:space="preserve"> as </w:t>
      </w:r>
      <w:r w:rsidR="009956EF">
        <w:rPr>
          <w:rFonts w:asciiTheme="majorHAnsi" w:hAnsiTheme="majorHAnsi"/>
          <w:sz w:val="28"/>
          <w:szCs w:val="28"/>
        </w:rPr>
        <w:t>M</w:t>
      </w:r>
      <w:r w:rsidR="0095183C">
        <w:rPr>
          <w:rFonts w:asciiTheme="majorHAnsi" w:hAnsiTheme="majorHAnsi"/>
          <w:sz w:val="28"/>
          <w:szCs w:val="28"/>
        </w:rPr>
        <w:t xml:space="preserve">ember </w:t>
      </w:r>
      <w:r w:rsidR="009956EF">
        <w:rPr>
          <w:rFonts w:asciiTheme="majorHAnsi" w:hAnsiTheme="majorHAnsi"/>
          <w:sz w:val="28"/>
          <w:szCs w:val="28"/>
        </w:rPr>
        <w:t>S</w:t>
      </w:r>
      <w:r w:rsidR="0095183C">
        <w:rPr>
          <w:rFonts w:asciiTheme="majorHAnsi" w:hAnsiTheme="majorHAnsi"/>
          <w:sz w:val="28"/>
          <w:szCs w:val="28"/>
        </w:rPr>
        <w:t xml:space="preserve">tates to stem </w:t>
      </w:r>
      <w:r w:rsidR="005E25A9">
        <w:rPr>
          <w:rFonts w:asciiTheme="majorHAnsi" w:hAnsiTheme="majorHAnsi"/>
          <w:sz w:val="28"/>
          <w:szCs w:val="28"/>
        </w:rPr>
        <w:t>terrorism, strengthen</w:t>
      </w:r>
      <w:r w:rsidR="0095183C">
        <w:rPr>
          <w:rFonts w:asciiTheme="majorHAnsi" w:hAnsiTheme="majorHAnsi"/>
          <w:sz w:val="28"/>
          <w:szCs w:val="28"/>
        </w:rPr>
        <w:t xml:space="preserve"> intelligence capacity </w:t>
      </w:r>
      <w:r>
        <w:rPr>
          <w:rFonts w:asciiTheme="majorHAnsi" w:hAnsiTheme="majorHAnsi"/>
          <w:sz w:val="28"/>
          <w:szCs w:val="28"/>
        </w:rPr>
        <w:t>and enhance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95183C">
        <w:rPr>
          <w:rFonts w:asciiTheme="majorHAnsi" w:hAnsiTheme="majorHAnsi"/>
          <w:sz w:val="28"/>
          <w:szCs w:val="28"/>
        </w:rPr>
        <w:t>coordination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95183C">
        <w:rPr>
          <w:rFonts w:asciiTheme="majorHAnsi" w:hAnsiTheme="majorHAnsi"/>
          <w:sz w:val="28"/>
          <w:szCs w:val="28"/>
        </w:rPr>
        <w:t>with the African Union</w:t>
      </w:r>
      <w:r w:rsidR="006A4350">
        <w:rPr>
          <w:rFonts w:asciiTheme="majorHAnsi" w:hAnsiTheme="majorHAnsi"/>
          <w:sz w:val="28"/>
          <w:szCs w:val="28"/>
        </w:rPr>
        <w:t>,</w:t>
      </w:r>
      <w:r w:rsidR="0095183C">
        <w:rPr>
          <w:rFonts w:asciiTheme="majorHAnsi" w:hAnsiTheme="majorHAnsi"/>
          <w:sz w:val="28"/>
          <w:szCs w:val="28"/>
        </w:rPr>
        <w:t xml:space="preserve"> the United Nations and other partner institutions.</w:t>
      </w:r>
      <w:r>
        <w:rPr>
          <w:rFonts w:asciiTheme="majorHAnsi" w:hAnsiTheme="majorHAnsi"/>
          <w:sz w:val="28"/>
          <w:szCs w:val="28"/>
        </w:rPr>
        <w:t xml:space="preserve"> While extending sympathy to our citizens victimized by these disastrous attacks</w:t>
      </w:r>
      <w:r w:rsidR="00F01B5C">
        <w:rPr>
          <w:rFonts w:asciiTheme="majorHAnsi" w:hAnsiTheme="majorHAnsi"/>
          <w:sz w:val="28"/>
          <w:szCs w:val="28"/>
        </w:rPr>
        <w:t>, w</w:t>
      </w:r>
      <w:r w:rsidR="006A4350">
        <w:rPr>
          <w:rFonts w:asciiTheme="majorHAnsi" w:hAnsiTheme="majorHAnsi"/>
          <w:sz w:val="28"/>
          <w:szCs w:val="28"/>
        </w:rPr>
        <w:t>e must ensure that there will be no expansion of terrorism in our sub-region, as recently experienced in Burkina Faso, Mali and Cote D’Ivoire</w:t>
      </w:r>
      <w:r w:rsidR="000A768D">
        <w:rPr>
          <w:rFonts w:asciiTheme="majorHAnsi" w:hAnsiTheme="majorHAnsi"/>
          <w:sz w:val="28"/>
          <w:szCs w:val="28"/>
        </w:rPr>
        <w:t xml:space="preserve"> and last night in Niger</w:t>
      </w:r>
      <w:r w:rsidR="006A4350">
        <w:rPr>
          <w:rFonts w:asciiTheme="majorHAnsi" w:hAnsiTheme="majorHAnsi"/>
          <w:sz w:val="28"/>
          <w:szCs w:val="28"/>
        </w:rPr>
        <w:t xml:space="preserve">. </w:t>
      </w:r>
      <w:r w:rsidR="0095183C">
        <w:rPr>
          <w:rFonts w:asciiTheme="majorHAnsi" w:hAnsiTheme="majorHAnsi"/>
          <w:sz w:val="28"/>
          <w:szCs w:val="28"/>
        </w:rPr>
        <w:t>We must</w:t>
      </w:r>
      <w:r w:rsidR="006A4350">
        <w:rPr>
          <w:rFonts w:asciiTheme="majorHAnsi" w:hAnsiTheme="majorHAnsi"/>
          <w:sz w:val="28"/>
          <w:szCs w:val="28"/>
        </w:rPr>
        <w:t xml:space="preserve"> also</w:t>
      </w:r>
      <w:r w:rsidR="0095183C">
        <w:rPr>
          <w:rFonts w:asciiTheme="majorHAnsi" w:hAnsiTheme="majorHAnsi"/>
          <w:sz w:val="28"/>
          <w:szCs w:val="28"/>
        </w:rPr>
        <w:t xml:space="preserve">, through collective </w:t>
      </w:r>
      <w:r w:rsidR="00F9072E">
        <w:rPr>
          <w:rFonts w:asciiTheme="majorHAnsi" w:hAnsiTheme="majorHAnsi"/>
          <w:sz w:val="28"/>
          <w:szCs w:val="28"/>
        </w:rPr>
        <w:t xml:space="preserve">and determined </w:t>
      </w:r>
      <w:r w:rsidR="0095183C">
        <w:rPr>
          <w:rFonts w:asciiTheme="majorHAnsi" w:hAnsiTheme="majorHAnsi"/>
          <w:sz w:val="28"/>
          <w:szCs w:val="28"/>
        </w:rPr>
        <w:t>effort</w:t>
      </w:r>
      <w:r w:rsidR="009956EF">
        <w:rPr>
          <w:rFonts w:asciiTheme="majorHAnsi" w:hAnsiTheme="majorHAnsi"/>
          <w:sz w:val="28"/>
          <w:szCs w:val="28"/>
        </w:rPr>
        <w:t>s</w:t>
      </w:r>
      <w:r w:rsidR="00882D4F">
        <w:rPr>
          <w:rFonts w:asciiTheme="majorHAnsi" w:hAnsiTheme="majorHAnsi"/>
          <w:sz w:val="28"/>
          <w:szCs w:val="28"/>
        </w:rPr>
        <w:t>,</w:t>
      </w:r>
      <w:r w:rsidR="00591FFF">
        <w:rPr>
          <w:rFonts w:asciiTheme="majorHAnsi" w:hAnsiTheme="majorHAnsi"/>
          <w:sz w:val="28"/>
          <w:szCs w:val="28"/>
        </w:rPr>
        <w:t xml:space="preserve"> ensure</w:t>
      </w:r>
      <w:r w:rsidR="006273AD">
        <w:rPr>
          <w:rFonts w:asciiTheme="majorHAnsi" w:hAnsiTheme="majorHAnsi"/>
          <w:sz w:val="28"/>
          <w:szCs w:val="28"/>
        </w:rPr>
        <w:t xml:space="preserve"> that</w:t>
      </w:r>
      <w:r w:rsidR="0095183C">
        <w:rPr>
          <w:rFonts w:asciiTheme="majorHAnsi" w:hAnsiTheme="majorHAnsi"/>
          <w:sz w:val="28"/>
          <w:szCs w:val="28"/>
        </w:rPr>
        <w:t xml:space="preserve"> Boko Haram is totally defeated</w:t>
      </w:r>
      <w:r w:rsidR="006A4350">
        <w:rPr>
          <w:rFonts w:asciiTheme="majorHAnsi" w:hAnsiTheme="majorHAnsi"/>
          <w:sz w:val="28"/>
          <w:szCs w:val="28"/>
        </w:rPr>
        <w:t>.</w:t>
      </w:r>
    </w:p>
    <w:p w:rsidR="0095183C" w:rsidRDefault="0095183C" w:rsidP="0095183C">
      <w:pPr>
        <w:pStyle w:val="ListParagraph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B75E0" w:rsidRPr="005E25A9" w:rsidRDefault="006D7095" w:rsidP="001B75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E25A9">
        <w:rPr>
          <w:rFonts w:asciiTheme="majorHAnsi" w:hAnsiTheme="majorHAnsi"/>
          <w:b/>
          <w:sz w:val="28"/>
          <w:szCs w:val="28"/>
        </w:rPr>
        <w:t xml:space="preserve">Second, </w:t>
      </w:r>
      <w:r w:rsidR="00852BBE" w:rsidRPr="005E25A9">
        <w:rPr>
          <w:rFonts w:asciiTheme="majorHAnsi" w:hAnsiTheme="majorHAnsi"/>
          <w:sz w:val="28"/>
          <w:szCs w:val="28"/>
        </w:rPr>
        <w:t>conclud</w:t>
      </w:r>
      <w:r w:rsidR="006A4350" w:rsidRPr="005E25A9">
        <w:rPr>
          <w:rFonts w:asciiTheme="majorHAnsi" w:hAnsiTheme="majorHAnsi"/>
          <w:sz w:val="28"/>
          <w:szCs w:val="28"/>
        </w:rPr>
        <w:t>e</w:t>
      </w:r>
      <w:r w:rsidR="00852BBE" w:rsidRPr="005E25A9">
        <w:rPr>
          <w:rFonts w:asciiTheme="majorHAnsi" w:hAnsiTheme="majorHAnsi"/>
          <w:sz w:val="28"/>
          <w:szCs w:val="28"/>
        </w:rPr>
        <w:t xml:space="preserve"> negotiations</w:t>
      </w:r>
      <w:r w:rsidR="0095183C" w:rsidRPr="005E25A9">
        <w:rPr>
          <w:rFonts w:asciiTheme="majorHAnsi" w:hAnsiTheme="majorHAnsi"/>
          <w:sz w:val="28"/>
          <w:szCs w:val="28"/>
        </w:rPr>
        <w:t xml:space="preserve"> and legal action</w:t>
      </w:r>
      <w:r w:rsidRPr="005E25A9">
        <w:rPr>
          <w:rFonts w:asciiTheme="majorHAnsi" w:hAnsiTheme="majorHAnsi"/>
          <w:sz w:val="28"/>
          <w:szCs w:val="28"/>
        </w:rPr>
        <w:t>s</w:t>
      </w:r>
      <w:r w:rsidR="0095183C" w:rsidRPr="005E25A9">
        <w:rPr>
          <w:rFonts w:asciiTheme="majorHAnsi" w:hAnsiTheme="majorHAnsi"/>
          <w:sz w:val="28"/>
          <w:szCs w:val="28"/>
        </w:rPr>
        <w:t xml:space="preserve"> to enhance trade integration. For the past </w:t>
      </w:r>
      <w:r w:rsidR="009956EF" w:rsidRPr="005E25A9">
        <w:rPr>
          <w:rFonts w:asciiTheme="majorHAnsi" w:hAnsiTheme="majorHAnsi"/>
          <w:sz w:val="28"/>
          <w:szCs w:val="28"/>
        </w:rPr>
        <w:t xml:space="preserve">decade, </w:t>
      </w:r>
      <w:r w:rsidR="0095183C" w:rsidRPr="005E25A9">
        <w:rPr>
          <w:rFonts w:asciiTheme="majorHAnsi" w:hAnsiTheme="majorHAnsi"/>
          <w:sz w:val="28"/>
          <w:szCs w:val="28"/>
        </w:rPr>
        <w:t>we have grappled, refined, debated and negotiated the Economic Partnership Agreement (EPA).</w:t>
      </w:r>
      <w:r w:rsidR="007A3394" w:rsidRPr="005E25A9">
        <w:rPr>
          <w:rFonts w:asciiTheme="majorHAnsi" w:hAnsiTheme="majorHAnsi"/>
          <w:sz w:val="28"/>
          <w:szCs w:val="28"/>
        </w:rPr>
        <w:t>During this period, our economies</w:t>
      </w:r>
      <w:r w:rsidR="005B12CD" w:rsidRPr="005E25A9">
        <w:rPr>
          <w:rFonts w:asciiTheme="majorHAnsi" w:hAnsiTheme="majorHAnsi"/>
          <w:sz w:val="28"/>
          <w:szCs w:val="28"/>
        </w:rPr>
        <w:t xml:space="preserve"> have</w:t>
      </w:r>
      <w:r w:rsidR="009B2101" w:rsidRPr="005E25A9">
        <w:rPr>
          <w:rFonts w:asciiTheme="majorHAnsi" w:hAnsiTheme="majorHAnsi"/>
          <w:sz w:val="28"/>
          <w:szCs w:val="28"/>
        </w:rPr>
        <w:t xml:space="preserve"> gr</w:t>
      </w:r>
      <w:r w:rsidR="00D1036F" w:rsidRPr="005E25A9">
        <w:rPr>
          <w:rFonts w:asciiTheme="majorHAnsi" w:hAnsiTheme="majorHAnsi"/>
          <w:sz w:val="28"/>
          <w:szCs w:val="28"/>
        </w:rPr>
        <w:t>o</w:t>
      </w:r>
      <w:r w:rsidR="009B2101" w:rsidRPr="005E25A9">
        <w:rPr>
          <w:rFonts w:asciiTheme="majorHAnsi" w:hAnsiTheme="majorHAnsi"/>
          <w:sz w:val="28"/>
          <w:szCs w:val="28"/>
        </w:rPr>
        <w:t>w</w:t>
      </w:r>
      <w:r w:rsidR="00D1036F" w:rsidRPr="005E25A9">
        <w:rPr>
          <w:rFonts w:asciiTheme="majorHAnsi" w:hAnsiTheme="majorHAnsi"/>
          <w:sz w:val="28"/>
          <w:szCs w:val="28"/>
        </w:rPr>
        <w:t>n</w:t>
      </w:r>
      <w:r w:rsidR="005B12CD" w:rsidRPr="005E25A9">
        <w:rPr>
          <w:rFonts w:asciiTheme="majorHAnsi" w:hAnsiTheme="majorHAnsi"/>
          <w:sz w:val="28"/>
          <w:szCs w:val="28"/>
        </w:rPr>
        <w:t xml:space="preserve">, the </w:t>
      </w:r>
      <w:r w:rsidR="003806AB" w:rsidRPr="005E25A9">
        <w:rPr>
          <w:rFonts w:asciiTheme="majorHAnsi" w:hAnsiTheme="majorHAnsi"/>
          <w:sz w:val="28"/>
          <w:szCs w:val="28"/>
        </w:rPr>
        <w:t>quality of our manufactur</w:t>
      </w:r>
      <w:r w:rsidR="006A4350" w:rsidRPr="005E25A9">
        <w:rPr>
          <w:rFonts w:asciiTheme="majorHAnsi" w:hAnsiTheme="majorHAnsi"/>
          <w:sz w:val="28"/>
          <w:szCs w:val="28"/>
        </w:rPr>
        <w:t xml:space="preserve">es </w:t>
      </w:r>
      <w:r w:rsidR="003806AB" w:rsidRPr="005E25A9">
        <w:rPr>
          <w:rFonts w:asciiTheme="majorHAnsi" w:hAnsiTheme="majorHAnsi"/>
          <w:sz w:val="28"/>
          <w:szCs w:val="28"/>
        </w:rPr>
        <w:t>has</w:t>
      </w:r>
    </w:p>
    <w:p w:rsidR="0095183C" w:rsidRPr="001B75E0" w:rsidRDefault="005B12CD" w:rsidP="001B75E0">
      <w:pPr>
        <w:pStyle w:val="ListParagraph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1B75E0">
        <w:rPr>
          <w:rFonts w:asciiTheme="majorHAnsi" w:hAnsiTheme="majorHAnsi"/>
          <w:sz w:val="28"/>
          <w:szCs w:val="28"/>
        </w:rPr>
        <w:t>become</w:t>
      </w:r>
      <w:proofErr w:type="gramEnd"/>
      <w:r w:rsidRPr="001B75E0">
        <w:rPr>
          <w:rFonts w:asciiTheme="majorHAnsi" w:hAnsiTheme="majorHAnsi"/>
          <w:sz w:val="28"/>
          <w:szCs w:val="28"/>
        </w:rPr>
        <w:t xml:space="preserve"> competitive</w:t>
      </w:r>
      <w:r w:rsidR="00F538A8" w:rsidRPr="001B75E0">
        <w:rPr>
          <w:rFonts w:asciiTheme="majorHAnsi" w:hAnsiTheme="majorHAnsi"/>
          <w:sz w:val="28"/>
          <w:szCs w:val="28"/>
        </w:rPr>
        <w:t>,</w:t>
      </w:r>
      <w:r w:rsidRPr="001B75E0">
        <w:rPr>
          <w:rFonts w:asciiTheme="majorHAnsi" w:hAnsiTheme="majorHAnsi"/>
          <w:sz w:val="28"/>
          <w:szCs w:val="28"/>
        </w:rPr>
        <w:t xml:space="preserve"> and our trade integration has scaled</w:t>
      </w:r>
      <w:r w:rsidR="00F538A8" w:rsidRPr="001B75E0">
        <w:rPr>
          <w:rFonts w:asciiTheme="majorHAnsi" w:hAnsiTheme="majorHAnsi"/>
          <w:sz w:val="28"/>
          <w:szCs w:val="28"/>
        </w:rPr>
        <w:t>. However</w:t>
      </w:r>
      <w:r w:rsidR="003806AB" w:rsidRPr="001B75E0">
        <w:rPr>
          <w:rFonts w:asciiTheme="majorHAnsi" w:hAnsiTheme="majorHAnsi"/>
          <w:sz w:val="28"/>
          <w:szCs w:val="28"/>
        </w:rPr>
        <w:t>, time</w:t>
      </w:r>
      <w:r w:rsidR="0095183C" w:rsidRPr="001B75E0">
        <w:rPr>
          <w:rFonts w:asciiTheme="majorHAnsi" w:hAnsiTheme="majorHAnsi"/>
          <w:sz w:val="28"/>
          <w:szCs w:val="28"/>
        </w:rPr>
        <w:t xml:space="preserve"> runs out this year</w:t>
      </w:r>
      <w:r w:rsidR="009956EF" w:rsidRPr="001B75E0">
        <w:rPr>
          <w:rFonts w:asciiTheme="majorHAnsi" w:hAnsiTheme="majorHAnsi"/>
          <w:sz w:val="28"/>
          <w:szCs w:val="28"/>
        </w:rPr>
        <w:t xml:space="preserve">. </w:t>
      </w:r>
      <w:r w:rsidR="006A4350" w:rsidRPr="001B75E0">
        <w:rPr>
          <w:rFonts w:asciiTheme="majorHAnsi" w:hAnsiTheme="majorHAnsi"/>
          <w:sz w:val="28"/>
          <w:szCs w:val="28"/>
        </w:rPr>
        <w:t xml:space="preserve">Failure to </w:t>
      </w:r>
      <w:r w:rsidR="0095183C" w:rsidRPr="001B75E0">
        <w:rPr>
          <w:rFonts w:asciiTheme="majorHAnsi" w:hAnsiTheme="majorHAnsi"/>
          <w:sz w:val="28"/>
          <w:szCs w:val="28"/>
        </w:rPr>
        <w:t>close</w:t>
      </w:r>
      <w:r w:rsidR="009956EF" w:rsidRPr="001B75E0">
        <w:rPr>
          <w:rFonts w:asciiTheme="majorHAnsi" w:hAnsiTheme="majorHAnsi"/>
          <w:sz w:val="28"/>
          <w:szCs w:val="28"/>
        </w:rPr>
        <w:t xml:space="preserve"> the</w:t>
      </w:r>
      <w:r w:rsidR="005B4BA3" w:rsidRPr="001B75E0">
        <w:rPr>
          <w:rFonts w:asciiTheme="majorHAnsi" w:hAnsiTheme="majorHAnsi"/>
          <w:sz w:val="28"/>
          <w:szCs w:val="28"/>
        </w:rPr>
        <w:t xml:space="preserve"> negotiations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5B4BA3" w:rsidRPr="001B75E0">
        <w:rPr>
          <w:rFonts w:asciiTheme="majorHAnsi" w:hAnsiTheme="majorHAnsi"/>
          <w:sz w:val="28"/>
          <w:szCs w:val="28"/>
        </w:rPr>
        <w:t xml:space="preserve">could </w:t>
      </w:r>
      <w:r w:rsidR="006A4350" w:rsidRPr="001B75E0">
        <w:rPr>
          <w:rFonts w:asciiTheme="majorHAnsi" w:hAnsiTheme="majorHAnsi"/>
          <w:sz w:val="28"/>
          <w:szCs w:val="28"/>
        </w:rPr>
        <w:t>lead to differentiation</w:t>
      </w:r>
      <w:r w:rsidR="009956EF" w:rsidRPr="001B75E0">
        <w:rPr>
          <w:rFonts w:asciiTheme="majorHAnsi" w:hAnsiTheme="majorHAnsi"/>
          <w:sz w:val="28"/>
          <w:szCs w:val="28"/>
        </w:rPr>
        <w:t xml:space="preserve"> among Member States.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0A768D" w:rsidRPr="001B75E0">
        <w:rPr>
          <w:rFonts w:asciiTheme="majorHAnsi" w:hAnsiTheme="majorHAnsi"/>
          <w:sz w:val="28"/>
          <w:szCs w:val="28"/>
        </w:rPr>
        <w:t>We note the continued concern of the business entities of our largest market and t</w:t>
      </w:r>
      <w:r w:rsidR="001B75E0" w:rsidRPr="001B75E0">
        <w:rPr>
          <w:rFonts w:asciiTheme="majorHAnsi" w:hAnsiTheme="majorHAnsi"/>
          <w:sz w:val="28"/>
          <w:szCs w:val="28"/>
        </w:rPr>
        <w:t>hank</w:t>
      </w:r>
      <w:r w:rsidR="000A768D" w:rsidRPr="001B75E0">
        <w:rPr>
          <w:rFonts w:asciiTheme="majorHAnsi" w:hAnsiTheme="majorHAnsi"/>
          <w:sz w:val="28"/>
          <w:szCs w:val="28"/>
        </w:rPr>
        <w:t xml:space="preserve"> the Vice President of Nigeria for his stated commitment to continue the consultation that will address this</w:t>
      </w:r>
      <w:r w:rsidR="001B75E0" w:rsidRPr="001B75E0">
        <w:rPr>
          <w:rFonts w:asciiTheme="majorHAnsi" w:hAnsiTheme="majorHAnsi"/>
          <w:sz w:val="28"/>
          <w:szCs w:val="28"/>
        </w:rPr>
        <w:t xml:space="preserve"> issue</w:t>
      </w:r>
      <w:r w:rsidR="000A768D" w:rsidRPr="001B75E0">
        <w:rPr>
          <w:rFonts w:asciiTheme="majorHAnsi" w:hAnsiTheme="majorHAnsi"/>
          <w:sz w:val="28"/>
          <w:szCs w:val="28"/>
        </w:rPr>
        <w:t xml:space="preserve">.  </w:t>
      </w:r>
      <w:r w:rsidR="0095183C" w:rsidRPr="001B75E0">
        <w:rPr>
          <w:rFonts w:asciiTheme="majorHAnsi" w:hAnsiTheme="majorHAnsi"/>
          <w:sz w:val="28"/>
          <w:szCs w:val="28"/>
        </w:rPr>
        <w:t xml:space="preserve">In like </w:t>
      </w:r>
      <w:r w:rsidR="006A4350" w:rsidRPr="001B75E0">
        <w:rPr>
          <w:rFonts w:asciiTheme="majorHAnsi" w:hAnsiTheme="majorHAnsi"/>
          <w:sz w:val="28"/>
          <w:szCs w:val="28"/>
        </w:rPr>
        <w:t>vein</w:t>
      </w:r>
      <w:r w:rsidR="0095183C" w:rsidRPr="001B75E0">
        <w:rPr>
          <w:rFonts w:asciiTheme="majorHAnsi" w:hAnsiTheme="majorHAnsi"/>
          <w:sz w:val="28"/>
          <w:szCs w:val="28"/>
        </w:rPr>
        <w:t xml:space="preserve">, we call upon the remaining countries which have not done so to ratify and enforce the Common </w:t>
      </w:r>
      <w:r w:rsidR="0095183C" w:rsidRPr="001B75E0">
        <w:rPr>
          <w:rFonts w:asciiTheme="majorHAnsi" w:hAnsiTheme="majorHAnsi"/>
          <w:sz w:val="28"/>
          <w:szCs w:val="28"/>
        </w:rPr>
        <w:lastRenderedPageBreak/>
        <w:t xml:space="preserve">External Tariff </w:t>
      </w:r>
      <w:r w:rsidR="006A4350" w:rsidRPr="001B75E0">
        <w:rPr>
          <w:rFonts w:asciiTheme="majorHAnsi" w:hAnsiTheme="majorHAnsi"/>
          <w:sz w:val="28"/>
          <w:szCs w:val="28"/>
        </w:rPr>
        <w:t xml:space="preserve">(CET) </w:t>
      </w:r>
      <w:r w:rsidR="0095183C" w:rsidRPr="001B75E0">
        <w:rPr>
          <w:rFonts w:asciiTheme="majorHAnsi" w:hAnsiTheme="majorHAnsi"/>
          <w:sz w:val="28"/>
          <w:szCs w:val="28"/>
        </w:rPr>
        <w:t>thereby deepening the potential for trade and productive integration</w:t>
      </w:r>
      <w:r w:rsidR="009956EF" w:rsidRPr="001B75E0">
        <w:rPr>
          <w:rFonts w:asciiTheme="majorHAnsi" w:hAnsiTheme="majorHAnsi"/>
          <w:sz w:val="28"/>
          <w:szCs w:val="28"/>
        </w:rPr>
        <w:t xml:space="preserve"> in our </w:t>
      </w:r>
      <w:r w:rsidR="006A4350" w:rsidRPr="001B75E0">
        <w:rPr>
          <w:rFonts w:asciiTheme="majorHAnsi" w:hAnsiTheme="majorHAnsi"/>
          <w:sz w:val="28"/>
          <w:szCs w:val="28"/>
        </w:rPr>
        <w:t>Community</w:t>
      </w:r>
      <w:r w:rsidR="009956EF" w:rsidRPr="001B75E0">
        <w:rPr>
          <w:rFonts w:asciiTheme="majorHAnsi" w:hAnsiTheme="majorHAnsi"/>
          <w:sz w:val="28"/>
          <w:szCs w:val="28"/>
        </w:rPr>
        <w:t>.</w:t>
      </w:r>
    </w:p>
    <w:p w:rsidR="0095183C" w:rsidRPr="000A768D" w:rsidRDefault="0095183C" w:rsidP="0095183C">
      <w:pPr>
        <w:pStyle w:val="ListParagraph"/>
        <w:rPr>
          <w:rFonts w:asciiTheme="majorHAnsi" w:hAnsiTheme="majorHAnsi"/>
          <w:sz w:val="18"/>
          <w:szCs w:val="28"/>
        </w:rPr>
      </w:pPr>
    </w:p>
    <w:p w:rsidR="0095183C" w:rsidRDefault="006D7095" w:rsidP="001236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50DE9">
        <w:rPr>
          <w:rFonts w:asciiTheme="majorHAnsi" w:hAnsiTheme="majorHAnsi"/>
          <w:b/>
          <w:sz w:val="28"/>
          <w:szCs w:val="28"/>
        </w:rPr>
        <w:t>Third,</w:t>
      </w:r>
      <w:r>
        <w:rPr>
          <w:rFonts w:asciiTheme="majorHAnsi" w:hAnsiTheme="majorHAnsi"/>
          <w:sz w:val="28"/>
          <w:szCs w:val="28"/>
        </w:rPr>
        <w:t xml:space="preserve"> a</w:t>
      </w:r>
      <w:r w:rsidR="0095183C">
        <w:rPr>
          <w:rFonts w:asciiTheme="majorHAnsi" w:hAnsiTheme="majorHAnsi"/>
          <w:sz w:val="28"/>
          <w:szCs w:val="28"/>
        </w:rPr>
        <w:t>c</w:t>
      </w:r>
      <w:r w:rsidR="00F9072E">
        <w:rPr>
          <w:rFonts w:asciiTheme="majorHAnsi" w:hAnsiTheme="majorHAnsi"/>
          <w:sz w:val="28"/>
          <w:szCs w:val="28"/>
        </w:rPr>
        <w:t>hieving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95183C">
        <w:rPr>
          <w:rFonts w:asciiTheme="majorHAnsi" w:hAnsiTheme="majorHAnsi"/>
          <w:sz w:val="28"/>
          <w:szCs w:val="28"/>
        </w:rPr>
        <w:t>transformation</w:t>
      </w:r>
      <w:r w:rsidR="009956EF">
        <w:rPr>
          <w:rFonts w:asciiTheme="majorHAnsi" w:hAnsiTheme="majorHAnsi"/>
          <w:sz w:val="28"/>
          <w:szCs w:val="28"/>
        </w:rPr>
        <w:t xml:space="preserve"> of Vision 2020</w:t>
      </w:r>
      <w:r w:rsidR="0095183C">
        <w:rPr>
          <w:rFonts w:asciiTheme="majorHAnsi" w:hAnsiTheme="majorHAnsi"/>
          <w:sz w:val="28"/>
          <w:szCs w:val="28"/>
        </w:rPr>
        <w:t xml:space="preserve"> through agriculture and infrastructure. The impressive success of several of our countries in value addition in agriculture can be expanded </w:t>
      </w:r>
      <w:r w:rsidR="00F01B5C">
        <w:rPr>
          <w:rFonts w:asciiTheme="majorHAnsi" w:hAnsiTheme="majorHAnsi"/>
          <w:sz w:val="28"/>
          <w:szCs w:val="28"/>
        </w:rPr>
        <w:t xml:space="preserve">and </w:t>
      </w:r>
      <w:r w:rsidR="006A4350">
        <w:rPr>
          <w:rFonts w:asciiTheme="majorHAnsi" w:hAnsiTheme="majorHAnsi"/>
          <w:sz w:val="28"/>
          <w:szCs w:val="28"/>
        </w:rPr>
        <w:t xml:space="preserve">our trade integration </w:t>
      </w:r>
      <w:r w:rsidR="00F01B5C">
        <w:rPr>
          <w:rFonts w:asciiTheme="majorHAnsi" w:hAnsiTheme="majorHAnsi"/>
          <w:sz w:val="28"/>
          <w:szCs w:val="28"/>
        </w:rPr>
        <w:t>e</w:t>
      </w:r>
      <w:r w:rsidR="0095183C">
        <w:rPr>
          <w:rFonts w:asciiTheme="majorHAnsi" w:hAnsiTheme="majorHAnsi"/>
          <w:sz w:val="28"/>
          <w:szCs w:val="28"/>
        </w:rPr>
        <w:t xml:space="preserve">nhanced through acceleration of the several ongoing regional projects in roads, energy, </w:t>
      </w:r>
      <w:r w:rsidR="00F9072E">
        <w:rPr>
          <w:rFonts w:asciiTheme="majorHAnsi" w:hAnsiTheme="majorHAnsi"/>
          <w:sz w:val="28"/>
          <w:szCs w:val="28"/>
        </w:rPr>
        <w:t xml:space="preserve">and </w:t>
      </w:r>
      <w:r w:rsidR="0095183C">
        <w:rPr>
          <w:rFonts w:asciiTheme="majorHAnsi" w:hAnsiTheme="majorHAnsi"/>
          <w:sz w:val="28"/>
          <w:szCs w:val="28"/>
        </w:rPr>
        <w:t xml:space="preserve">railroads. </w:t>
      </w:r>
      <w:r w:rsidR="00F538A8">
        <w:rPr>
          <w:rFonts w:asciiTheme="majorHAnsi" w:hAnsiTheme="majorHAnsi"/>
          <w:sz w:val="28"/>
          <w:szCs w:val="28"/>
        </w:rPr>
        <w:t xml:space="preserve">Agricultural programs should consider innovative ways of integrating young people to minimize youth unemployment.  </w:t>
      </w:r>
      <w:r w:rsidR="0095183C">
        <w:rPr>
          <w:rFonts w:asciiTheme="majorHAnsi" w:hAnsiTheme="majorHAnsi"/>
          <w:sz w:val="28"/>
          <w:szCs w:val="28"/>
        </w:rPr>
        <w:t xml:space="preserve">A strong case </w:t>
      </w:r>
      <w:r w:rsidR="00F538A8">
        <w:rPr>
          <w:rFonts w:asciiTheme="majorHAnsi" w:hAnsiTheme="majorHAnsi"/>
          <w:sz w:val="28"/>
          <w:szCs w:val="28"/>
        </w:rPr>
        <w:t xml:space="preserve">also </w:t>
      </w:r>
      <w:r w:rsidR="0095183C">
        <w:rPr>
          <w:rFonts w:asciiTheme="majorHAnsi" w:hAnsiTheme="majorHAnsi"/>
          <w:sz w:val="28"/>
          <w:szCs w:val="28"/>
        </w:rPr>
        <w:t>exists for air service</w:t>
      </w:r>
      <w:r w:rsidR="009956EF">
        <w:rPr>
          <w:rFonts w:asciiTheme="majorHAnsi" w:hAnsiTheme="majorHAnsi"/>
          <w:sz w:val="28"/>
          <w:szCs w:val="28"/>
        </w:rPr>
        <w:t>s</w:t>
      </w:r>
      <w:r w:rsidR="0095183C">
        <w:rPr>
          <w:rFonts w:asciiTheme="majorHAnsi" w:hAnsiTheme="majorHAnsi"/>
          <w:sz w:val="28"/>
          <w:szCs w:val="28"/>
        </w:rPr>
        <w:t xml:space="preserve"> connectivity to provide cost effective movement of citizens, </w:t>
      </w:r>
      <w:r w:rsidR="00387387">
        <w:rPr>
          <w:rFonts w:asciiTheme="majorHAnsi" w:hAnsiTheme="majorHAnsi"/>
          <w:sz w:val="28"/>
          <w:szCs w:val="28"/>
        </w:rPr>
        <w:t xml:space="preserve">increased </w:t>
      </w:r>
      <w:r w:rsidR="0095183C">
        <w:rPr>
          <w:rFonts w:asciiTheme="majorHAnsi" w:hAnsiTheme="majorHAnsi"/>
          <w:sz w:val="28"/>
          <w:szCs w:val="28"/>
        </w:rPr>
        <w:t>trade, and tourism, as called for by the Yamoussoukro Declaration and</w:t>
      </w:r>
      <w:r w:rsidR="00021B1B">
        <w:rPr>
          <w:rFonts w:asciiTheme="majorHAnsi" w:hAnsiTheme="majorHAnsi"/>
          <w:sz w:val="28"/>
          <w:szCs w:val="28"/>
        </w:rPr>
        <w:t xml:space="preserve"> Decision.</w:t>
      </w:r>
    </w:p>
    <w:p w:rsidR="00021B1B" w:rsidRPr="000A768D" w:rsidRDefault="00021B1B" w:rsidP="00021B1B">
      <w:pPr>
        <w:pStyle w:val="ListParagraph"/>
        <w:rPr>
          <w:rFonts w:asciiTheme="majorHAnsi" w:hAnsiTheme="majorHAnsi"/>
          <w:sz w:val="18"/>
          <w:szCs w:val="28"/>
        </w:rPr>
      </w:pPr>
    </w:p>
    <w:p w:rsidR="00021B1B" w:rsidRPr="005E25A9" w:rsidRDefault="006A4350" w:rsidP="001B75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E25A9">
        <w:rPr>
          <w:rFonts w:asciiTheme="majorHAnsi" w:hAnsiTheme="majorHAnsi"/>
          <w:b/>
          <w:sz w:val="28"/>
          <w:szCs w:val="28"/>
        </w:rPr>
        <w:t>Fourth,</w:t>
      </w:r>
      <w:r w:rsidRPr="005E25A9">
        <w:rPr>
          <w:rFonts w:asciiTheme="majorHAnsi" w:hAnsiTheme="majorHAnsi"/>
          <w:sz w:val="28"/>
          <w:szCs w:val="28"/>
        </w:rPr>
        <w:t xml:space="preserve"> i</w:t>
      </w:r>
      <w:r w:rsidR="005B4BA3" w:rsidRPr="005E25A9">
        <w:rPr>
          <w:rFonts w:asciiTheme="majorHAnsi" w:hAnsiTheme="majorHAnsi"/>
          <w:sz w:val="28"/>
          <w:szCs w:val="28"/>
        </w:rPr>
        <w:t>mproving Financial Stability</w:t>
      </w:r>
      <w:r w:rsidR="00021B1B" w:rsidRPr="005E25A9">
        <w:rPr>
          <w:rFonts w:asciiTheme="majorHAnsi" w:hAnsiTheme="majorHAnsi"/>
          <w:sz w:val="28"/>
          <w:szCs w:val="28"/>
        </w:rPr>
        <w:t xml:space="preserve">. </w:t>
      </w:r>
      <w:r w:rsidR="003078E3" w:rsidRPr="005E25A9">
        <w:rPr>
          <w:rFonts w:asciiTheme="majorHAnsi" w:hAnsiTheme="majorHAnsi"/>
          <w:sz w:val="28"/>
          <w:szCs w:val="28"/>
        </w:rPr>
        <w:t>E</w:t>
      </w:r>
      <w:r w:rsidR="00021B1B" w:rsidRPr="005E25A9">
        <w:rPr>
          <w:rFonts w:asciiTheme="majorHAnsi" w:hAnsiTheme="majorHAnsi"/>
          <w:sz w:val="28"/>
          <w:szCs w:val="28"/>
        </w:rPr>
        <w:t>xisting protocols</w:t>
      </w:r>
      <w:r w:rsidR="00F759E8" w:rsidRPr="005E25A9">
        <w:rPr>
          <w:rFonts w:asciiTheme="majorHAnsi" w:hAnsiTheme="majorHAnsi"/>
          <w:sz w:val="28"/>
          <w:szCs w:val="28"/>
        </w:rPr>
        <w:t xml:space="preserve"> and mechanism</w:t>
      </w:r>
      <w:r w:rsidR="00021B1B" w:rsidRPr="005E25A9">
        <w:rPr>
          <w:rFonts w:asciiTheme="majorHAnsi" w:hAnsiTheme="majorHAnsi"/>
          <w:sz w:val="28"/>
          <w:szCs w:val="28"/>
        </w:rPr>
        <w:t xml:space="preserve"> call for financing ou</w:t>
      </w:r>
      <w:r w:rsidRPr="005E25A9">
        <w:rPr>
          <w:rFonts w:asciiTheme="majorHAnsi" w:hAnsiTheme="majorHAnsi"/>
          <w:sz w:val="28"/>
          <w:szCs w:val="28"/>
        </w:rPr>
        <w:t>r</w:t>
      </w:r>
      <w:r w:rsidR="00021B1B" w:rsidRPr="005E25A9">
        <w:rPr>
          <w:rFonts w:asciiTheme="majorHAnsi" w:hAnsiTheme="majorHAnsi"/>
          <w:sz w:val="28"/>
          <w:szCs w:val="28"/>
        </w:rPr>
        <w:t xml:space="preserve"> Community through </w:t>
      </w:r>
      <w:r w:rsidRPr="005E25A9">
        <w:rPr>
          <w:rFonts w:asciiTheme="majorHAnsi" w:hAnsiTheme="majorHAnsi"/>
          <w:sz w:val="28"/>
          <w:szCs w:val="28"/>
        </w:rPr>
        <w:t xml:space="preserve">contribution of </w:t>
      </w:r>
      <w:r w:rsidR="00021B1B" w:rsidRPr="005E25A9">
        <w:rPr>
          <w:rFonts w:asciiTheme="majorHAnsi" w:hAnsiTheme="majorHAnsi"/>
          <w:sz w:val="28"/>
          <w:szCs w:val="28"/>
        </w:rPr>
        <w:t xml:space="preserve">the Community levy </w:t>
      </w:r>
      <w:r w:rsidR="00596699" w:rsidRPr="005E25A9">
        <w:rPr>
          <w:rFonts w:asciiTheme="majorHAnsi" w:hAnsiTheme="majorHAnsi"/>
          <w:sz w:val="28"/>
          <w:szCs w:val="28"/>
        </w:rPr>
        <w:t>by Member States</w:t>
      </w:r>
      <w:r w:rsidR="00F9072E" w:rsidRPr="005E25A9">
        <w:rPr>
          <w:rFonts w:asciiTheme="majorHAnsi" w:hAnsiTheme="majorHAnsi"/>
          <w:sz w:val="28"/>
          <w:szCs w:val="28"/>
        </w:rPr>
        <w:t>, which</w:t>
      </w:r>
      <w:r w:rsidR="00596699" w:rsidRPr="005E25A9">
        <w:rPr>
          <w:rFonts w:asciiTheme="majorHAnsi" w:hAnsiTheme="majorHAnsi"/>
          <w:sz w:val="28"/>
          <w:szCs w:val="28"/>
        </w:rPr>
        <w:t xml:space="preserve"> is the principal means of meeting </w:t>
      </w:r>
      <w:r w:rsidR="00852BBE" w:rsidRPr="005E25A9">
        <w:rPr>
          <w:rFonts w:asciiTheme="majorHAnsi" w:hAnsiTheme="majorHAnsi"/>
          <w:sz w:val="28"/>
          <w:szCs w:val="28"/>
        </w:rPr>
        <w:t xml:space="preserve">the </w:t>
      </w:r>
      <w:r w:rsidR="00021B1B" w:rsidRPr="005E25A9">
        <w:rPr>
          <w:rFonts w:asciiTheme="majorHAnsi" w:hAnsiTheme="majorHAnsi"/>
          <w:sz w:val="28"/>
          <w:szCs w:val="28"/>
        </w:rPr>
        <w:t xml:space="preserve">operational </w:t>
      </w:r>
      <w:r w:rsidR="00852BBE" w:rsidRPr="005E25A9">
        <w:rPr>
          <w:rFonts w:asciiTheme="majorHAnsi" w:hAnsiTheme="majorHAnsi"/>
          <w:sz w:val="28"/>
          <w:szCs w:val="28"/>
        </w:rPr>
        <w:t xml:space="preserve">costs </w:t>
      </w:r>
      <w:r w:rsidR="00021B1B" w:rsidRPr="005E25A9">
        <w:rPr>
          <w:rFonts w:asciiTheme="majorHAnsi" w:hAnsiTheme="majorHAnsi"/>
          <w:sz w:val="28"/>
          <w:szCs w:val="28"/>
        </w:rPr>
        <w:t>of our institutions</w:t>
      </w:r>
      <w:r w:rsidRPr="005E25A9">
        <w:rPr>
          <w:rFonts w:asciiTheme="majorHAnsi" w:hAnsiTheme="majorHAnsi"/>
          <w:sz w:val="28"/>
          <w:szCs w:val="28"/>
        </w:rPr>
        <w:t xml:space="preserve"> and </w:t>
      </w:r>
      <w:r w:rsidR="00021B1B" w:rsidRPr="005E25A9">
        <w:rPr>
          <w:rFonts w:asciiTheme="majorHAnsi" w:hAnsiTheme="majorHAnsi"/>
          <w:sz w:val="28"/>
          <w:szCs w:val="28"/>
        </w:rPr>
        <w:t>respond</w:t>
      </w:r>
      <w:r w:rsidR="00596699" w:rsidRPr="005E25A9">
        <w:rPr>
          <w:rFonts w:asciiTheme="majorHAnsi" w:hAnsiTheme="majorHAnsi"/>
          <w:sz w:val="28"/>
          <w:szCs w:val="28"/>
        </w:rPr>
        <w:t>ing</w:t>
      </w:r>
      <w:r w:rsidR="00021B1B" w:rsidRPr="005E25A9">
        <w:rPr>
          <w:rFonts w:asciiTheme="majorHAnsi" w:hAnsiTheme="majorHAnsi"/>
          <w:sz w:val="28"/>
          <w:szCs w:val="28"/>
        </w:rPr>
        <w:t xml:space="preserve"> to security emergencies such as those faced by our peacekeeping troops in Mali and Guinea Bissau. Recent financial difficulties imposed by global conditions have affected our ability to meet commitments</w:t>
      </w:r>
      <w:r w:rsidRPr="005E25A9">
        <w:rPr>
          <w:rFonts w:asciiTheme="majorHAnsi" w:hAnsiTheme="majorHAnsi"/>
          <w:sz w:val="28"/>
          <w:szCs w:val="28"/>
        </w:rPr>
        <w:t xml:space="preserve"> despite tremendous efforts</w:t>
      </w:r>
      <w:r w:rsidR="00852BBE" w:rsidRPr="005E25A9">
        <w:rPr>
          <w:rFonts w:asciiTheme="majorHAnsi" w:hAnsiTheme="majorHAnsi"/>
          <w:sz w:val="28"/>
          <w:szCs w:val="28"/>
        </w:rPr>
        <w:t>.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F01B5C" w:rsidRPr="005E25A9">
        <w:rPr>
          <w:rFonts w:asciiTheme="majorHAnsi" w:hAnsiTheme="majorHAnsi"/>
          <w:sz w:val="28"/>
          <w:szCs w:val="28"/>
        </w:rPr>
        <w:t xml:space="preserve">In this regard, </w:t>
      </w:r>
      <w:r w:rsidR="00021B1B" w:rsidRPr="005E25A9">
        <w:rPr>
          <w:rFonts w:asciiTheme="majorHAnsi" w:hAnsiTheme="majorHAnsi"/>
          <w:sz w:val="28"/>
          <w:szCs w:val="28"/>
        </w:rPr>
        <w:t xml:space="preserve">I wish to join others in commending </w:t>
      </w:r>
      <w:r w:rsidR="006D7095" w:rsidRPr="005E25A9">
        <w:rPr>
          <w:rFonts w:asciiTheme="majorHAnsi" w:hAnsiTheme="majorHAnsi"/>
          <w:sz w:val="28"/>
          <w:szCs w:val="28"/>
        </w:rPr>
        <w:t xml:space="preserve">His Excellency </w:t>
      </w:r>
      <w:r w:rsidR="00021B1B" w:rsidRPr="005E25A9">
        <w:rPr>
          <w:rFonts w:asciiTheme="majorHAnsi" w:hAnsiTheme="majorHAnsi"/>
          <w:sz w:val="28"/>
          <w:szCs w:val="28"/>
        </w:rPr>
        <w:t xml:space="preserve">President </w:t>
      </w:r>
      <w:r w:rsidR="00596699" w:rsidRPr="005E25A9">
        <w:rPr>
          <w:rFonts w:asciiTheme="majorHAnsi" w:hAnsiTheme="majorHAnsi"/>
          <w:sz w:val="28"/>
          <w:szCs w:val="28"/>
        </w:rPr>
        <w:t xml:space="preserve">Muhammadu </w:t>
      </w:r>
      <w:r w:rsidR="00F9072E" w:rsidRPr="005E25A9">
        <w:rPr>
          <w:rFonts w:asciiTheme="majorHAnsi" w:hAnsiTheme="majorHAnsi"/>
          <w:sz w:val="28"/>
          <w:szCs w:val="28"/>
        </w:rPr>
        <w:t xml:space="preserve">Buhari, through you, Mr. Vice President, </w:t>
      </w:r>
      <w:r w:rsidR="00F01B5C" w:rsidRPr="005E25A9">
        <w:rPr>
          <w:rFonts w:asciiTheme="majorHAnsi" w:hAnsiTheme="majorHAnsi"/>
          <w:sz w:val="28"/>
          <w:szCs w:val="28"/>
        </w:rPr>
        <w:t xml:space="preserve">for the relief brought by </w:t>
      </w:r>
      <w:r w:rsidR="00021B1B" w:rsidRPr="005E25A9">
        <w:rPr>
          <w:rFonts w:asciiTheme="majorHAnsi" w:hAnsiTheme="majorHAnsi"/>
          <w:sz w:val="28"/>
          <w:szCs w:val="28"/>
        </w:rPr>
        <w:t xml:space="preserve">his recent expressed commitment to continue Nigeria’s support </w:t>
      </w:r>
      <w:r w:rsidR="00596699" w:rsidRPr="005E25A9">
        <w:rPr>
          <w:rFonts w:asciiTheme="majorHAnsi" w:hAnsiTheme="majorHAnsi"/>
          <w:sz w:val="28"/>
          <w:szCs w:val="28"/>
        </w:rPr>
        <w:t xml:space="preserve">to </w:t>
      </w:r>
      <w:r w:rsidR="00021B1B" w:rsidRPr="005E25A9">
        <w:rPr>
          <w:rFonts w:asciiTheme="majorHAnsi" w:hAnsiTheme="majorHAnsi"/>
          <w:sz w:val="28"/>
          <w:szCs w:val="28"/>
        </w:rPr>
        <w:t>the community levy.</w:t>
      </w:r>
      <w:r w:rsidR="00F01B5C" w:rsidRPr="005E25A9">
        <w:rPr>
          <w:rFonts w:asciiTheme="majorHAnsi" w:hAnsiTheme="majorHAnsi"/>
          <w:sz w:val="28"/>
          <w:szCs w:val="28"/>
        </w:rPr>
        <w:t xml:space="preserve">  Yet, w</w:t>
      </w:r>
      <w:r w:rsidR="00500C62" w:rsidRPr="005E25A9">
        <w:rPr>
          <w:rFonts w:asciiTheme="majorHAnsi" w:hAnsiTheme="majorHAnsi"/>
          <w:sz w:val="28"/>
          <w:szCs w:val="28"/>
        </w:rPr>
        <w:t>e can do more.  There is space for cost saving through continued rationalization and reduction in</w:t>
      </w:r>
      <w:r w:rsidR="00F01B5C" w:rsidRPr="005E25A9">
        <w:rPr>
          <w:rFonts w:asciiTheme="majorHAnsi" w:hAnsiTheme="majorHAnsi"/>
          <w:sz w:val="28"/>
          <w:szCs w:val="28"/>
        </w:rPr>
        <w:t xml:space="preserve"> the multiple</w:t>
      </w:r>
      <w:r w:rsidR="00500C62" w:rsidRPr="005E25A9">
        <w:rPr>
          <w:rFonts w:asciiTheme="majorHAnsi" w:hAnsiTheme="majorHAnsi"/>
          <w:sz w:val="28"/>
          <w:szCs w:val="28"/>
        </w:rPr>
        <w:t xml:space="preserve"> activities and </w:t>
      </w:r>
      <w:r w:rsidR="00F01B5C" w:rsidRPr="005E25A9">
        <w:rPr>
          <w:rFonts w:asciiTheme="majorHAnsi" w:hAnsiTheme="majorHAnsi"/>
          <w:sz w:val="28"/>
          <w:szCs w:val="28"/>
        </w:rPr>
        <w:t xml:space="preserve">high </w:t>
      </w:r>
      <w:r w:rsidR="00500C62" w:rsidRPr="005E25A9">
        <w:rPr>
          <w:rFonts w:asciiTheme="majorHAnsi" w:hAnsiTheme="majorHAnsi"/>
          <w:sz w:val="28"/>
          <w:szCs w:val="28"/>
        </w:rPr>
        <w:t xml:space="preserve">benefits of community institutions. </w:t>
      </w:r>
      <w:r w:rsidR="00F9072E" w:rsidRPr="005E25A9">
        <w:rPr>
          <w:rFonts w:asciiTheme="majorHAnsi" w:hAnsiTheme="majorHAnsi"/>
          <w:sz w:val="28"/>
          <w:szCs w:val="28"/>
        </w:rPr>
        <w:t xml:space="preserve">In this regard, we commend President de Souza for the important steps he has taken to achieve this objective.  </w:t>
      </w:r>
      <w:r w:rsidR="00F01B5C" w:rsidRPr="005E25A9">
        <w:rPr>
          <w:rFonts w:asciiTheme="majorHAnsi" w:hAnsiTheme="majorHAnsi"/>
          <w:sz w:val="28"/>
          <w:szCs w:val="28"/>
        </w:rPr>
        <w:t>We also must institute A C</w:t>
      </w:r>
      <w:r w:rsidR="00500C62" w:rsidRPr="005E25A9">
        <w:rPr>
          <w:rFonts w:asciiTheme="majorHAnsi" w:hAnsiTheme="majorHAnsi"/>
          <w:sz w:val="28"/>
          <w:szCs w:val="28"/>
        </w:rPr>
        <w:t xml:space="preserve">all to </w:t>
      </w:r>
      <w:r w:rsidR="00F01B5C" w:rsidRPr="005E25A9">
        <w:rPr>
          <w:rFonts w:asciiTheme="majorHAnsi" w:hAnsiTheme="majorHAnsi"/>
          <w:sz w:val="28"/>
          <w:szCs w:val="28"/>
        </w:rPr>
        <w:t>A</w:t>
      </w:r>
      <w:r w:rsidR="00500C62" w:rsidRPr="005E25A9">
        <w:rPr>
          <w:rFonts w:asciiTheme="majorHAnsi" w:hAnsiTheme="majorHAnsi"/>
          <w:sz w:val="28"/>
          <w:szCs w:val="28"/>
        </w:rPr>
        <w:t xml:space="preserve">ction </w:t>
      </w:r>
      <w:r w:rsidR="00F01B5C" w:rsidRPr="005E25A9">
        <w:rPr>
          <w:rFonts w:asciiTheme="majorHAnsi" w:hAnsiTheme="majorHAnsi"/>
          <w:sz w:val="28"/>
          <w:szCs w:val="28"/>
        </w:rPr>
        <w:t>to</w:t>
      </w:r>
      <w:r w:rsidR="005E25A9" w:rsidRPr="005E25A9">
        <w:rPr>
          <w:rFonts w:asciiTheme="majorHAnsi" w:hAnsiTheme="majorHAnsi"/>
          <w:sz w:val="28"/>
          <w:szCs w:val="28"/>
        </w:rPr>
        <w:t xml:space="preserve"> </w:t>
      </w:r>
      <w:r w:rsidR="00882D4F" w:rsidRPr="005E25A9">
        <w:rPr>
          <w:rFonts w:asciiTheme="majorHAnsi" w:hAnsiTheme="majorHAnsi"/>
          <w:sz w:val="28"/>
          <w:szCs w:val="28"/>
        </w:rPr>
        <w:t>finalize the ongoing</w:t>
      </w:r>
      <w:r w:rsidR="005E25A9" w:rsidRPr="005E25A9">
        <w:rPr>
          <w:rFonts w:asciiTheme="majorHAnsi" w:hAnsiTheme="majorHAnsi"/>
          <w:sz w:val="28"/>
          <w:szCs w:val="28"/>
        </w:rPr>
        <w:t xml:space="preserve"> </w:t>
      </w:r>
      <w:r w:rsidR="00882D4F" w:rsidRPr="005E25A9">
        <w:rPr>
          <w:rFonts w:asciiTheme="majorHAnsi" w:hAnsiTheme="majorHAnsi"/>
          <w:sz w:val="28"/>
          <w:szCs w:val="28"/>
        </w:rPr>
        <w:t>review of the restructuring of Community institutions.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F01B5C" w:rsidRPr="005E25A9">
        <w:rPr>
          <w:rFonts w:asciiTheme="majorHAnsi" w:hAnsiTheme="majorHAnsi"/>
          <w:sz w:val="28"/>
          <w:szCs w:val="28"/>
        </w:rPr>
        <w:t>Beyond our in</w:t>
      </w:r>
      <w:r w:rsidR="00F9072E" w:rsidRPr="005E25A9">
        <w:rPr>
          <w:rFonts w:asciiTheme="majorHAnsi" w:hAnsiTheme="majorHAnsi"/>
          <w:sz w:val="28"/>
          <w:szCs w:val="28"/>
        </w:rPr>
        <w:t>ternal</w:t>
      </w:r>
      <w:r w:rsidR="00F01B5C" w:rsidRPr="005E25A9">
        <w:rPr>
          <w:rFonts w:asciiTheme="majorHAnsi" w:hAnsiTheme="majorHAnsi"/>
          <w:sz w:val="28"/>
          <w:szCs w:val="28"/>
        </w:rPr>
        <w:t xml:space="preserve"> measures</w:t>
      </w:r>
      <w:r w:rsidR="00420106" w:rsidRPr="005E25A9">
        <w:rPr>
          <w:rFonts w:asciiTheme="majorHAnsi" w:hAnsiTheme="majorHAnsi"/>
          <w:sz w:val="28"/>
          <w:szCs w:val="28"/>
        </w:rPr>
        <w:t>, there is potentia</w:t>
      </w:r>
      <w:r w:rsidR="00500C62" w:rsidRPr="005E25A9">
        <w:rPr>
          <w:rFonts w:asciiTheme="majorHAnsi" w:hAnsiTheme="majorHAnsi"/>
          <w:sz w:val="28"/>
          <w:szCs w:val="28"/>
        </w:rPr>
        <w:t xml:space="preserve">l for collaborative support from </w:t>
      </w:r>
      <w:r w:rsidR="00420106" w:rsidRPr="005E25A9">
        <w:rPr>
          <w:rFonts w:asciiTheme="majorHAnsi" w:hAnsiTheme="majorHAnsi"/>
          <w:sz w:val="28"/>
          <w:szCs w:val="28"/>
        </w:rPr>
        <w:t xml:space="preserve">bilateral and regional </w:t>
      </w:r>
      <w:r w:rsidR="00500C62" w:rsidRPr="005E25A9">
        <w:rPr>
          <w:rFonts w:asciiTheme="majorHAnsi" w:hAnsiTheme="majorHAnsi"/>
          <w:sz w:val="28"/>
          <w:szCs w:val="28"/>
        </w:rPr>
        <w:t>entities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 w:rsidR="00500C62" w:rsidRPr="005E25A9">
        <w:rPr>
          <w:rFonts w:asciiTheme="majorHAnsi" w:hAnsiTheme="majorHAnsi"/>
          <w:sz w:val="28"/>
          <w:szCs w:val="28"/>
        </w:rPr>
        <w:t xml:space="preserve">and </w:t>
      </w:r>
      <w:r w:rsidR="00F01B5C" w:rsidRPr="005E25A9">
        <w:rPr>
          <w:rFonts w:asciiTheme="majorHAnsi" w:hAnsiTheme="majorHAnsi"/>
          <w:sz w:val="28"/>
          <w:szCs w:val="28"/>
        </w:rPr>
        <w:t xml:space="preserve">for </w:t>
      </w:r>
      <w:r w:rsidR="00500C62" w:rsidRPr="005E25A9">
        <w:rPr>
          <w:rFonts w:asciiTheme="majorHAnsi" w:hAnsiTheme="majorHAnsi"/>
          <w:sz w:val="28"/>
          <w:szCs w:val="28"/>
        </w:rPr>
        <w:t>joint v</w:t>
      </w:r>
      <w:r w:rsidR="006358A1" w:rsidRPr="005E25A9">
        <w:rPr>
          <w:rFonts w:asciiTheme="majorHAnsi" w:hAnsiTheme="majorHAnsi"/>
          <w:sz w:val="28"/>
          <w:szCs w:val="28"/>
        </w:rPr>
        <w:t>enture</w:t>
      </w:r>
      <w:r w:rsidR="008F7B6F" w:rsidRPr="005E25A9">
        <w:rPr>
          <w:rFonts w:asciiTheme="majorHAnsi" w:hAnsiTheme="majorHAnsi"/>
          <w:sz w:val="28"/>
          <w:szCs w:val="28"/>
        </w:rPr>
        <w:t xml:space="preserve">s </w:t>
      </w:r>
      <w:r w:rsidR="00F9072E" w:rsidRPr="005E25A9">
        <w:rPr>
          <w:rFonts w:asciiTheme="majorHAnsi" w:hAnsiTheme="majorHAnsi"/>
          <w:sz w:val="28"/>
          <w:szCs w:val="28"/>
        </w:rPr>
        <w:t xml:space="preserve">and partnership </w:t>
      </w:r>
      <w:r w:rsidR="008F7B6F" w:rsidRPr="005E25A9">
        <w:rPr>
          <w:rFonts w:asciiTheme="majorHAnsi" w:hAnsiTheme="majorHAnsi"/>
          <w:sz w:val="28"/>
          <w:szCs w:val="28"/>
        </w:rPr>
        <w:t xml:space="preserve">with </w:t>
      </w:r>
      <w:r w:rsidR="00F01B5C" w:rsidRPr="005E25A9">
        <w:rPr>
          <w:rFonts w:asciiTheme="majorHAnsi" w:hAnsiTheme="majorHAnsi"/>
          <w:sz w:val="28"/>
          <w:szCs w:val="28"/>
        </w:rPr>
        <w:t xml:space="preserve">the </w:t>
      </w:r>
      <w:r w:rsidR="008F7B6F" w:rsidRPr="005E25A9">
        <w:rPr>
          <w:rFonts w:asciiTheme="majorHAnsi" w:hAnsiTheme="majorHAnsi"/>
          <w:sz w:val="28"/>
          <w:szCs w:val="28"/>
        </w:rPr>
        <w:t xml:space="preserve">private sector </w:t>
      </w:r>
      <w:r w:rsidR="00F01B5C" w:rsidRPr="005E25A9">
        <w:rPr>
          <w:rFonts w:asciiTheme="majorHAnsi" w:hAnsiTheme="majorHAnsi"/>
          <w:sz w:val="28"/>
          <w:szCs w:val="28"/>
        </w:rPr>
        <w:t>as</w:t>
      </w:r>
      <w:r w:rsidR="008F7B6F" w:rsidRPr="005E25A9">
        <w:rPr>
          <w:rFonts w:asciiTheme="majorHAnsi" w:hAnsiTheme="majorHAnsi"/>
          <w:sz w:val="28"/>
          <w:szCs w:val="28"/>
        </w:rPr>
        <w:t xml:space="preserve"> proved very effective during our battle against the Ebola </w:t>
      </w:r>
      <w:r w:rsidR="005E24DC" w:rsidRPr="005E25A9">
        <w:rPr>
          <w:rFonts w:asciiTheme="majorHAnsi" w:hAnsiTheme="majorHAnsi"/>
          <w:sz w:val="28"/>
          <w:szCs w:val="28"/>
        </w:rPr>
        <w:t>virus</w:t>
      </w:r>
      <w:r w:rsidR="008F7B6F" w:rsidRPr="005E25A9">
        <w:rPr>
          <w:rFonts w:asciiTheme="majorHAnsi" w:hAnsiTheme="majorHAnsi"/>
          <w:sz w:val="28"/>
          <w:szCs w:val="28"/>
        </w:rPr>
        <w:t>.</w:t>
      </w:r>
      <w:r w:rsidR="00F9072E" w:rsidRPr="005E25A9">
        <w:rPr>
          <w:rFonts w:asciiTheme="majorHAnsi" w:hAnsiTheme="majorHAnsi"/>
          <w:sz w:val="28"/>
          <w:szCs w:val="28"/>
        </w:rPr>
        <w:t xml:space="preserve">  Regarding the Ebola fight, I wish to thank President Faure Gnassingbe for his support as ECOWAS Special Representative.</w:t>
      </w:r>
    </w:p>
    <w:p w:rsidR="000A768D" w:rsidRDefault="000A768D" w:rsidP="00021B1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021B1B" w:rsidRDefault="001508E8" w:rsidP="00021B1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Excellencies, Colleagues, the programs and priorities which I have outlined represent an effort to consolidate the successes of our community efforts under the mandates of past Authority Chairpersons. I look forward to your guidance and I stand ready to give the required </w:t>
      </w:r>
      <w:r w:rsidR="00F9072E">
        <w:rPr>
          <w:rFonts w:asciiTheme="majorHAnsi" w:hAnsiTheme="majorHAnsi"/>
          <w:sz w:val="28"/>
          <w:szCs w:val="28"/>
        </w:rPr>
        <w:t>support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to President </w:t>
      </w:r>
      <w:r w:rsidR="00F9072E">
        <w:rPr>
          <w:rFonts w:asciiTheme="majorHAnsi" w:hAnsiTheme="majorHAnsi"/>
          <w:sz w:val="28"/>
          <w:szCs w:val="28"/>
        </w:rPr>
        <w:t>de Souza</w:t>
      </w:r>
      <w:r w:rsidR="005E25A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lastRenderedPageBreak/>
        <w:t xml:space="preserve">of the Commission and his team, </w:t>
      </w:r>
      <w:r w:rsidR="001B75E0">
        <w:rPr>
          <w:rFonts w:asciiTheme="majorHAnsi" w:hAnsiTheme="majorHAnsi"/>
          <w:sz w:val="28"/>
          <w:szCs w:val="28"/>
        </w:rPr>
        <w:t xml:space="preserve">and </w:t>
      </w:r>
      <w:r>
        <w:rPr>
          <w:rFonts w:asciiTheme="majorHAnsi" w:hAnsiTheme="majorHAnsi"/>
          <w:sz w:val="28"/>
          <w:szCs w:val="28"/>
        </w:rPr>
        <w:t>to the Community entities to carry out our common agenda which you have endorsed.</w:t>
      </w:r>
      <w:r w:rsidR="00DC2EE7">
        <w:rPr>
          <w:rFonts w:asciiTheme="majorHAnsi" w:hAnsiTheme="majorHAnsi"/>
          <w:sz w:val="28"/>
          <w:szCs w:val="28"/>
        </w:rPr>
        <w:t xml:space="preserve"> I commend them for the manner in which they have proceeded with our Agenda and urge </w:t>
      </w:r>
      <w:r w:rsidR="00674A63">
        <w:rPr>
          <w:rFonts w:asciiTheme="majorHAnsi" w:hAnsiTheme="majorHAnsi"/>
          <w:sz w:val="28"/>
          <w:szCs w:val="28"/>
        </w:rPr>
        <w:t xml:space="preserve">our ECOWAS Parliament to do more in their interaction with Civil Society to make our progress and objectives better known in the region. </w:t>
      </w:r>
    </w:p>
    <w:p w:rsidR="008467B6" w:rsidRDefault="008467B6" w:rsidP="00021B1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882D4F" w:rsidRDefault="00AF0E03" w:rsidP="00021B1B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Unefois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encore, je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vous</w:t>
      </w:r>
      <w:proofErr w:type="spellEnd"/>
      <w:r w:rsidR="003B5B0F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remercies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pour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l’occasion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que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vous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me donner pour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serv</w:t>
      </w:r>
      <w:r w:rsidR="005E24DC">
        <w:rPr>
          <w:rFonts w:asciiTheme="majorHAnsi" w:hAnsiTheme="majorHAnsi"/>
          <w:b/>
          <w:i/>
          <w:sz w:val="28"/>
          <w:szCs w:val="28"/>
        </w:rPr>
        <w:t>i</w:t>
      </w:r>
      <w:r w:rsidRPr="00882D4F">
        <w:rPr>
          <w:rFonts w:asciiTheme="majorHAnsi" w:hAnsiTheme="majorHAnsi"/>
          <w:b/>
          <w:i/>
          <w:sz w:val="28"/>
          <w:szCs w:val="28"/>
        </w:rPr>
        <w:t>rnos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peoples à </w:t>
      </w:r>
      <w:proofErr w:type="gramStart"/>
      <w:r w:rsidRPr="00882D4F">
        <w:rPr>
          <w:rFonts w:asciiTheme="majorHAnsi" w:hAnsiTheme="majorHAnsi"/>
          <w:b/>
          <w:i/>
          <w:sz w:val="28"/>
          <w:szCs w:val="28"/>
        </w:rPr>
        <w:t>travers</w:t>
      </w:r>
      <w:proofErr w:type="gramEnd"/>
      <w:r w:rsidRPr="00882D4F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cette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 xml:space="preserve"> marque de </w:t>
      </w:r>
      <w:proofErr w:type="spellStart"/>
      <w:r w:rsidRPr="00882D4F">
        <w:rPr>
          <w:rFonts w:asciiTheme="majorHAnsi" w:hAnsiTheme="majorHAnsi"/>
          <w:b/>
          <w:i/>
          <w:sz w:val="28"/>
          <w:szCs w:val="28"/>
        </w:rPr>
        <w:t>confi</w:t>
      </w:r>
      <w:r w:rsidR="00655307">
        <w:rPr>
          <w:rFonts w:asciiTheme="majorHAnsi" w:hAnsiTheme="majorHAnsi"/>
          <w:b/>
          <w:i/>
          <w:sz w:val="28"/>
          <w:szCs w:val="28"/>
        </w:rPr>
        <w:t>a</w:t>
      </w:r>
      <w:r w:rsidRPr="00882D4F">
        <w:rPr>
          <w:rFonts w:asciiTheme="majorHAnsi" w:hAnsiTheme="majorHAnsi"/>
          <w:b/>
          <w:i/>
          <w:sz w:val="28"/>
          <w:szCs w:val="28"/>
        </w:rPr>
        <w:t>nce</w:t>
      </w:r>
      <w:proofErr w:type="spellEnd"/>
      <w:r w:rsidRPr="00882D4F">
        <w:rPr>
          <w:rFonts w:asciiTheme="majorHAnsi" w:hAnsiTheme="majorHAnsi"/>
          <w:b/>
          <w:i/>
          <w:sz w:val="28"/>
          <w:szCs w:val="28"/>
        </w:rPr>
        <w:t>.</w:t>
      </w:r>
    </w:p>
    <w:p w:rsidR="003B5B0F" w:rsidRDefault="003B5B0F" w:rsidP="001835D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835D8" w:rsidRDefault="001835D8" w:rsidP="001835D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Once again, I thank you for the opportunity to serve our people through this preferment.</w:t>
      </w:r>
    </w:p>
    <w:p w:rsidR="00596699" w:rsidRPr="00882D4F" w:rsidRDefault="00596699" w:rsidP="00021B1B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596699" w:rsidRDefault="00596699" w:rsidP="00021B1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Thank you, Merci, Obrigado.</w:t>
      </w:r>
    </w:p>
    <w:p w:rsidR="008467B6" w:rsidRPr="00021B1B" w:rsidRDefault="008467B6" w:rsidP="00021B1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8467B6" w:rsidRPr="00021B1B" w:rsidSect="000A768D"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03" w:rsidRDefault="00657903" w:rsidP="0002305C">
      <w:pPr>
        <w:spacing w:after="0" w:line="240" w:lineRule="auto"/>
      </w:pPr>
      <w:r>
        <w:separator/>
      </w:r>
    </w:p>
  </w:endnote>
  <w:endnote w:type="continuationSeparator" w:id="0">
    <w:p w:rsidR="00657903" w:rsidRDefault="00657903" w:rsidP="000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788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305C" w:rsidRDefault="00BB2E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02305C">
          <w:instrText xml:space="preserve"> PAGE   \* MERGEFORMAT </w:instrText>
        </w:r>
        <w:r>
          <w:fldChar w:fldCharType="separate"/>
        </w:r>
        <w:r w:rsidR="005E25A9" w:rsidRPr="005E25A9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02305C">
          <w:rPr>
            <w:b/>
            <w:bCs/>
          </w:rPr>
          <w:t xml:space="preserve"> | </w:t>
        </w:r>
        <w:r w:rsidR="0002305C">
          <w:rPr>
            <w:color w:val="808080" w:themeColor="background1" w:themeShade="80"/>
            <w:spacing w:val="60"/>
          </w:rPr>
          <w:t>Page</w:t>
        </w:r>
      </w:p>
    </w:sdtContent>
  </w:sdt>
  <w:p w:rsidR="0002305C" w:rsidRDefault="00023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03" w:rsidRDefault="00657903" w:rsidP="0002305C">
      <w:pPr>
        <w:spacing w:after="0" w:line="240" w:lineRule="auto"/>
      </w:pPr>
      <w:r>
        <w:separator/>
      </w:r>
    </w:p>
  </w:footnote>
  <w:footnote w:type="continuationSeparator" w:id="0">
    <w:p w:rsidR="00657903" w:rsidRDefault="00657903" w:rsidP="00023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836"/>
    <w:multiLevelType w:val="hybridMultilevel"/>
    <w:tmpl w:val="E9B42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9B"/>
    <w:rsid w:val="000174C7"/>
    <w:rsid w:val="00021B1B"/>
    <w:rsid w:val="0002305C"/>
    <w:rsid w:val="00023CD6"/>
    <w:rsid w:val="00057AB2"/>
    <w:rsid w:val="000A09D9"/>
    <w:rsid w:val="000A768D"/>
    <w:rsid w:val="000B0A50"/>
    <w:rsid w:val="001236FF"/>
    <w:rsid w:val="001508E8"/>
    <w:rsid w:val="0016529B"/>
    <w:rsid w:val="001835D8"/>
    <w:rsid w:val="001B75E0"/>
    <w:rsid w:val="001E3301"/>
    <w:rsid w:val="002B5BBF"/>
    <w:rsid w:val="002F4C47"/>
    <w:rsid w:val="003078E3"/>
    <w:rsid w:val="003806AB"/>
    <w:rsid w:val="00387387"/>
    <w:rsid w:val="003B5B0F"/>
    <w:rsid w:val="00420106"/>
    <w:rsid w:val="00420F77"/>
    <w:rsid w:val="00473146"/>
    <w:rsid w:val="004D0D0C"/>
    <w:rsid w:val="004E311E"/>
    <w:rsid w:val="00500C62"/>
    <w:rsid w:val="005071C7"/>
    <w:rsid w:val="005477D4"/>
    <w:rsid w:val="00547E03"/>
    <w:rsid w:val="00550DE9"/>
    <w:rsid w:val="005515E4"/>
    <w:rsid w:val="00591FFF"/>
    <w:rsid w:val="00596699"/>
    <w:rsid w:val="005B12CD"/>
    <w:rsid w:val="005B4BA3"/>
    <w:rsid w:val="005D3804"/>
    <w:rsid w:val="005D62A6"/>
    <w:rsid w:val="005E24DC"/>
    <w:rsid w:val="005E25A9"/>
    <w:rsid w:val="006273AD"/>
    <w:rsid w:val="006358A1"/>
    <w:rsid w:val="00655307"/>
    <w:rsid w:val="00657903"/>
    <w:rsid w:val="00664E53"/>
    <w:rsid w:val="00674A63"/>
    <w:rsid w:val="006A4350"/>
    <w:rsid w:val="006D7095"/>
    <w:rsid w:val="006E0E50"/>
    <w:rsid w:val="007011C5"/>
    <w:rsid w:val="00777C23"/>
    <w:rsid w:val="00780F06"/>
    <w:rsid w:val="007A0C1D"/>
    <w:rsid w:val="007A3394"/>
    <w:rsid w:val="007C1F3F"/>
    <w:rsid w:val="008068D7"/>
    <w:rsid w:val="00810080"/>
    <w:rsid w:val="008467B6"/>
    <w:rsid w:val="00851A31"/>
    <w:rsid w:val="00852BBE"/>
    <w:rsid w:val="00882D4F"/>
    <w:rsid w:val="008F7B6F"/>
    <w:rsid w:val="0095183C"/>
    <w:rsid w:val="009956EF"/>
    <w:rsid w:val="009B2101"/>
    <w:rsid w:val="00A248FD"/>
    <w:rsid w:val="00A474D4"/>
    <w:rsid w:val="00AA62F4"/>
    <w:rsid w:val="00AB0054"/>
    <w:rsid w:val="00AD1370"/>
    <w:rsid w:val="00AF0E03"/>
    <w:rsid w:val="00AF744E"/>
    <w:rsid w:val="00B453EB"/>
    <w:rsid w:val="00B93180"/>
    <w:rsid w:val="00BB2ECE"/>
    <w:rsid w:val="00C741BA"/>
    <w:rsid w:val="00D1036F"/>
    <w:rsid w:val="00D15FD5"/>
    <w:rsid w:val="00D175EF"/>
    <w:rsid w:val="00D773C5"/>
    <w:rsid w:val="00DC2EE7"/>
    <w:rsid w:val="00DF14FC"/>
    <w:rsid w:val="00DF68C9"/>
    <w:rsid w:val="00E63458"/>
    <w:rsid w:val="00E666EF"/>
    <w:rsid w:val="00F01B5C"/>
    <w:rsid w:val="00F31C43"/>
    <w:rsid w:val="00F538A8"/>
    <w:rsid w:val="00F54D0A"/>
    <w:rsid w:val="00F759E8"/>
    <w:rsid w:val="00F77B4B"/>
    <w:rsid w:val="00F8262E"/>
    <w:rsid w:val="00F9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5C"/>
  </w:style>
  <w:style w:type="paragraph" w:styleId="Footer">
    <w:name w:val="footer"/>
    <w:basedOn w:val="Normal"/>
    <w:link w:val="FooterChar"/>
    <w:uiPriority w:val="99"/>
    <w:unhideWhenUsed/>
    <w:rsid w:val="0002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5C"/>
  </w:style>
  <w:style w:type="paragraph" w:styleId="BalloonText">
    <w:name w:val="Balloon Text"/>
    <w:basedOn w:val="Normal"/>
    <w:link w:val="BalloonTextChar"/>
    <w:uiPriority w:val="99"/>
    <w:semiHidden/>
    <w:unhideWhenUsed/>
    <w:rsid w:val="0055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5C"/>
  </w:style>
  <w:style w:type="paragraph" w:styleId="Footer">
    <w:name w:val="footer"/>
    <w:basedOn w:val="Normal"/>
    <w:link w:val="FooterChar"/>
    <w:uiPriority w:val="99"/>
    <w:unhideWhenUsed/>
    <w:rsid w:val="0002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5C"/>
  </w:style>
  <w:style w:type="paragraph" w:styleId="BalloonText">
    <w:name w:val="Balloon Text"/>
    <w:basedOn w:val="Normal"/>
    <w:link w:val="BalloonTextChar"/>
    <w:uiPriority w:val="99"/>
    <w:semiHidden/>
    <w:unhideWhenUsed/>
    <w:rsid w:val="0055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A446-87E9-4EC0-B658-E07AFEED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Mansion, Liberia</dc:creator>
  <cp:lastModifiedBy>SAMSUNG Q330</cp:lastModifiedBy>
  <cp:revision>3</cp:revision>
  <cp:lastPrinted>2016-06-04T17:19:00Z</cp:lastPrinted>
  <dcterms:created xsi:type="dcterms:W3CDTF">2016-06-14T17:05:00Z</dcterms:created>
  <dcterms:modified xsi:type="dcterms:W3CDTF">2016-07-15T18:26:00Z</dcterms:modified>
</cp:coreProperties>
</file>