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369"/>
        <w:gridCol w:w="2414"/>
        <w:gridCol w:w="2246"/>
      </w:tblGrid>
      <w:tr w:rsidR="00E32830" w:rsidRPr="005C1350">
        <w:tc>
          <w:tcPr>
            <w:tcW w:w="3259" w:type="dxa"/>
          </w:tcPr>
          <w:p w:rsidR="00452848" w:rsidRPr="008C3E5C" w:rsidRDefault="00452848" w:rsidP="008C38C9">
            <w:pPr>
              <w:tabs>
                <w:tab w:val="right" w:pos="8460"/>
              </w:tabs>
              <w:spacing w:line="276" w:lineRule="auto"/>
              <w:jc w:val="both"/>
              <w:rPr>
                <w:rFonts w:ascii="Tahoma" w:hAnsi="Tahoma" w:cs="Tahoma"/>
              </w:rPr>
            </w:pPr>
          </w:p>
        </w:tc>
        <w:tc>
          <w:tcPr>
            <w:tcW w:w="3259" w:type="dxa"/>
          </w:tcPr>
          <w:p w:rsidR="00E32830" w:rsidRPr="00E33712" w:rsidRDefault="005C681E" w:rsidP="008C38C9">
            <w:pPr>
              <w:tabs>
                <w:tab w:val="right" w:pos="8460"/>
              </w:tabs>
              <w:spacing w:line="276" w:lineRule="auto"/>
              <w:jc w:val="center"/>
              <w:rPr>
                <w:rFonts w:ascii="Arial" w:hAnsi="Arial" w:cs="Arial"/>
                <w:sz w:val="20"/>
                <w:szCs w:val="20"/>
                <w:lang w:val="pt-PT"/>
              </w:rPr>
            </w:pPr>
            <w:r w:rsidRPr="00E33712">
              <w:rPr>
                <w:rFonts w:ascii="Arial" w:hAnsi="Arial" w:cs="Arial"/>
                <w:sz w:val="20"/>
                <w:szCs w:val="20"/>
                <w:lang w:val="pt-PT"/>
              </w:rPr>
              <w:t>COMMUNIDADE ECONOMICA DOS ESTADOS DA AFRICA OCIDENTAL</w:t>
            </w:r>
          </w:p>
        </w:tc>
        <w:tc>
          <w:tcPr>
            <w:tcW w:w="3259" w:type="dxa"/>
          </w:tcPr>
          <w:p w:rsidR="00E32830" w:rsidRPr="00E33712" w:rsidRDefault="00E32830" w:rsidP="008C38C9">
            <w:pPr>
              <w:tabs>
                <w:tab w:val="right" w:pos="8460"/>
              </w:tabs>
              <w:spacing w:line="276" w:lineRule="auto"/>
              <w:jc w:val="both"/>
              <w:rPr>
                <w:rFonts w:ascii="Tahoma" w:hAnsi="Tahoma" w:cs="Tahoma"/>
                <w:lang w:val="pt-PT"/>
              </w:rPr>
            </w:pPr>
          </w:p>
        </w:tc>
      </w:tr>
      <w:tr w:rsidR="00E32830" w:rsidRPr="005C1350">
        <w:tc>
          <w:tcPr>
            <w:tcW w:w="3259" w:type="dxa"/>
          </w:tcPr>
          <w:p w:rsidR="00E32830" w:rsidRPr="008C3E5C" w:rsidRDefault="00E32830" w:rsidP="008C38C9">
            <w:pPr>
              <w:tabs>
                <w:tab w:val="right" w:pos="8460"/>
              </w:tabs>
              <w:spacing w:line="276" w:lineRule="auto"/>
              <w:jc w:val="center"/>
              <w:rPr>
                <w:rFonts w:ascii="Arial" w:hAnsi="Arial" w:cs="Arial"/>
                <w:sz w:val="20"/>
                <w:szCs w:val="20"/>
              </w:rPr>
            </w:pPr>
            <w:r w:rsidRPr="008C3E5C">
              <w:rPr>
                <w:rFonts w:ascii="Arial" w:hAnsi="Arial" w:cs="Arial"/>
                <w:sz w:val="20"/>
                <w:szCs w:val="20"/>
              </w:rPr>
              <w:t>COMMUNAUTE ECONOMIQUE DES ETATS DE L’AFRIQUE DE L’OUEST</w:t>
            </w:r>
          </w:p>
        </w:tc>
        <w:tc>
          <w:tcPr>
            <w:tcW w:w="3259" w:type="dxa"/>
          </w:tcPr>
          <w:p w:rsidR="00E32830" w:rsidRPr="005C681E" w:rsidRDefault="004C78CE" w:rsidP="004C78CE">
            <w:pPr>
              <w:tabs>
                <w:tab w:val="right" w:pos="8460"/>
              </w:tabs>
              <w:spacing w:line="276" w:lineRule="auto"/>
              <w:jc w:val="both"/>
              <w:rPr>
                <w:rFonts w:ascii="Tahoma" w:hAnsi="Tahoma" w:cs="Tahoma"/>
              </w:rPr>
            </w:pPr>
            <w:r>
              <w:rPr>
                <w:rFonts w:ascii="Tahoma" w:hAnsi="Tahoma" w:cs="Tahoma"/>
                <w:noProof/>
                <w:lang w:val="en-US" w:eastAsia="en-US"/>
              </w:rPr>
              <w:drawing>
                <wp:anchor distT="0" distB="0" distL="114300" distR="114300" simplePos="0" relativeHeight="251658240" behindDoc="0" locked="0" layoutInCell="1" allowOverlap="1" wp14:anchorId="18FA6BBD" wp14:editId="5A03E1D7">
                  <wp:simplePos x="0" y="0"/>
                  <wp:positionH relativeFrom="column">
                    <wp:posOffset>228600</wp:posOffset>
                  </wp:positionH>
                  <wp:positionV relativeFrom="paragraph">
                    <wp:posOffset>306705</wp:posOffset>
                  </wp:positionV>
                  <wp:extent cx="723900" cy="723900"/>
                  <wp:effectExtent l="0" t="0" r="0" b="0"/>
                  <wp:wrapSquare wrapText="bothSides"/>
                  <wp:docPr id="2" name="Picture 2" descr="Logo CEDEAO Bonne Version Petit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DEAO Bonne Version Petit For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sidR="006D56ED">
              <w:rPr>
                <w:noProof/>
                <w:lang w:val="en-US" w:eastAsia="en-US"/>
              </w:rPr>
              <mc:AlternateContent>
                <mc:Choice Requires="wps">
                  <w:drawing>
                    <wp:inline distT="0" distB="0" distL="0" distR="0" wp14:anchorId="2D796FF1" wp14:editId="26C83496">
                      <wp:extent cx="723900" cy="723900"/>
                      <wp:effectExtent l="0" t="0" r="0" b="0"/>
                      <wp:docPr id="1" name="Image 1" descr="Description: Logo CEDEAO Bonne Version Petit Form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EB0EE" id="Image 1" o:spid="_x0000_s1026" alt="Description: Logo CEDEAO Bonne Version Petit Format" style="width:57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" filled="f" stroked="f">
                      <o:lock v:ext="edit" aspectratio="t"/>
                      <w10:anchorlock/>
                    </v:rect>
                  </w:pict>
                </mc:Fallback>
              </mc:AlternateContent>
            </w:r>
          </w:p>
        </w:tc>
        <w:tc>
          <w:tcPr>
            <w:tcW w:w="3259" w:type="dxa"/>
          </w:tcPr>
          <w:p w:rsidR="00E32830" w:rsidRPr="008C3E5C" w:rsidRDefault="00E32830" w:rsidP="008C38C9">
            <w:pPr>
              <w:tabs>
                <w:tab w:val="right" w:pos="8460"/>
              </w:tabs>
              <w:spacing w:line="276" w:lineRule="auto"/>
              <w:jc w:val="center"/>
              <w:rPr>
                <w:rFonts w:ascii="Arial" w:hAnsi="Arial" w:cs="Arial"/>
                <w:sz w:val="20"/>
                <w:szCs w:val="20"/>
                <w:lang w:val="en-GB"/>
              </w:rPr>
            </w:pPr>
            <w:r w:rsidRPr="008C3E5C">
              <w:rPr>
                <w:rFonts w:ascii="Arial" w:hAnsi="Arial" w:cs="Arial"/>
                <w:sz w:val="20"/>
                <w:szCs w:val="20"/>
                <w:lang w:val="en-GB"/>
              </w:rPr>
              <w:t>ECONOMIC COMMUNITY OF</w:t>
            </w:r>
          </w:p>
          <w:p w:rsidR="00E32830" w:rsidRPr="008C3E5C" w:rsidRDefault="00E32830" w:rsidP="008C38C9">
            <w:pPr>
              <w:tabs>
                <w:tab w:val="right" w:pos="8460"/>
              </w:tabs>
              <w:spacing w:line="276" w:lineRule="auto"/>
              <w:jc w:val="center"/>
              <w:rPr>
                <w:rFonts w:ascii="Arial" w:hAnsi="Arial" w:cs="Arial"/>
                <w:sz w:val="20"/>
                <w:szCs w:val="20"/>
                <w:lang w:val="en-GB"/>
              </w:rPr>
            </w:pPr>
            <w:r w:rsidRPr="008C3E5C">
              <w:rPr>
                <w:rFonts w:ascii="Arial" w:hAnsi="Arial" w:cs="Arial"/>
                <w:sz w:val="20"/>
                <w:szCs w:val="20"/>
                <w:lang w:val="en-GB"/>
              </w:rPr>
              <w:t>WEST AFRICAN STATES</w:t>
            </w:r>
          </w:p>
          <w:p w:rsidR="00E32830" w:rsidRPr="008C3E5C" w:rsidRDefault="00E32830" w:rsidP="008C38C9">
            <w:pPr>
              <w:tabs>
                <w:tab w:val="right" w:pos="8460"/>
              </w:tabs>
              <w:spacing w:line="276" w:lineRule="auto"/>
              <w:jc w:val="center"/>
              <w:rPr>
                <w:rFonts w:ascii="Tahoma" w:hAnsi="Tahoma" w:cs="Tahoma"/>
                <w:lang w:val="en-GB"/>
              </w:rPr>
            </w:pPr>
          </w:p>
          <w:p w:rsidR="00E32830" w:rsidRPr="008C3E5C" w:rsidRDefault="00E32830" w:rsidP="008C38C9">
            <w:pPr>
              <w:tabs>
                <w:tab w:val="right" w:pos="8460"/>
              </w:tabs>
              <w:spacing w:line="276" w:lineRule="auto"/>
              <w:jc w:val="center"/>
              <w:rPr>
                <w:rFonts w:ascii="Tahoma" w:hAnsi="Tahoma" w:cs="Tahoma"/>
                <w:lang w:val="en-GB"/>
              </w:rPr>
            </w:pPr>
          </w:p>
          <w:p w:rsidR="00E32830" w:rsidRPr="008C3E5C" w:rsidRDefault="00E32830" w:rsidP="008C38C9">
            <w:pPr>
              <w:tabs>
                <w:tab w:val="right" w:pos="8460"/>
              </w:tabs>
              <w:spacing w:line="276" w:lineRule="auto"/>
              <w:jc w:val="center"/>
              <w:rPr>
                <w:rFonts w:ascii="Tahoma" w:hAnsi="Tahoma" w:cs="Tahoma"/>
                <w:lang w:val="en-GB"/>
              </w:rPr>
            </w:pPr>
          </w:p>
        </w:tc>
      </w:tr>
    </w:tbl>
    <w:p w:rsidR="00640DED" w:rsidRDefault="0014739E" w:rsidP="008C38C9">
      <w:pPr>
        <w:spacing w:line="276" w:lineRule="auto"/>
        <w:jc w:val="center"/>
        <w:rPr>
          <w:rFonts w:ascii="Arial Black" w:hAnsi="Arial Black" w:cs="Tahoma"/>
          <w:sz w:val="28"/>
          <w:szCs w:val="28"/>
          <w:lang w:val="fr-CA"/>
        </w:rPr>
      </w:pPr>
      <w:r>
        <w:rPr>
          <w:rFonts w:ascii="Arial Black" w:hAnsi="Arial Black" w:cs="Tahoma"/>
          <w:sz w:val="28"/>
          <w:szCs w:val="28"/>
          <w:lang w:val="fr-CA"/>
        </w:rPr>
        <w:t>49</w:t>
      </w:r>
      <w:r w:rsidRPr="0014739E">
        <w:rPr>
          <w:rFonts w:ascii="Arial Black" w:hAnsi="Arial Black" w:cs="Tahoma"/>
          <w:sz w:val="28"/>
          <w:szCs w:val="28"/>
          <w:vertAlign w:val="superscript"/>
          <w:lang w:val="fr-CA"/>
        </w:rPr>
        <w:t>ème</w:t>
      </w:r>
      <w:r>
        <w:rPr>
          <w:rFonts w:ascii="Arial Black" w:hAnsi="Arial Black" w:cs="Tahoma"/>
          <w:sz w:val="28"/>
          <w:szCs w:val="28"/>
          <w:lang w:val="fr-CA"/>
        </w:rPr>
        <w:t xml:space="preserve"> </w:t>
      </w:r>
      <w:r w:rsidR="00640DED">
        <w:rPr>
          <w:rFonts w:ascii="Arial Black" w:hAnsi="Arial Black" w:cs="Tahoma"/>
          <w:sz w:val="28"/>
          <w:szCs w:val="28"/>
          <w:lang w:val="fr-CA"/>
        </w:rPr>
        <w:t xml:space="preserve">SESSION </w:t>
      </w:r>
      <w:r>
        <w:rPr>
          <w:rFonts w:ascii="Arial Black" w:hAnsi="Arial Black" w:cs="Tahoma"/>
          <w:sz w:val="28"/>
          <w:szCs w:val="28"/>
          <w:lang w:val="fr-CA"/>
        </w:rPr>
        <w:t xml:space="preserve">ORDINAIRE DE LA CONFERENCE DES CHEFS D’ETAT ET DE GOUVERNEMENT DE </w:t>
      </w:r>
      <w:r w:rsidR="00640DED">
        <w:rPr>
          <w:rFonts w:ascii="Arial Black" w:hAnsi="Arial Black" w:cs="Tahoma"/>
          <w:sz w:val="28"/>
          <w:szCs w:val="28"/>
          <w:lang w:val="fr-CA"/>
        </w:rPr>
        <w:t>LA CEDEAO</w:t>
      </w:r>
    </w:p>
    <w:p w:rsidR="00640DED" w:rsidRPr="00BD660D" w:rsidRDefault="0014739E" w:rsidP="008C38C9">
      <w:pPr>
        <w:spacing w:line="276" w:lineRule="auto"/>
        <w:jc w:val="center"/>
        <w:rPr>
          <w:rFonts w:ascii="Arial" w:hAnsi="Arial" w:cs="Arial"/>
          <w:sz w:val="28"/>
          <w:szCs w:val="28"/>
        </w:rPr>
      </w:pPr>
      <w:r>
        <w:rPr>
          <w:rFonts w:ascii="Arial" w:hAnsi="Arial" w:cs="Arial"/>
          <w:sz w:val="28"/>
          <w:szCs w:val="28"/>
        </w:rPr>
        <w:t>Dakar</w:t>
      </w:r>
      <w:r w:rsidR="004C78CE">
        <w:rPr>
          <w:rFonts w:ascii="Arial" w:hAnsi="Arial" w:cs="Arial"/>
          <w:sz w:val="28"/>
          <w:szCs w:val="28"/>
        </w:rPr>
        <w:t>,</w:t>
      </w:r>
      <w:r>
        <w:rPr>
          <w:rFonts w:ascii="Arial" w:hAnsi="Arial" w:cs="Arial"/>
          <w:sz w:val="28"/>
          <w:szCs w:val="28"/>
        </w:rPr>
        <w:t xml:space="preserve"> 4 juin 2016</w:t>
      </w:r>
    </w:p>
    <w:p w:rsidR="00640DED" w:rsidRPr="00BD660D" w:rsidRDefault="00640DED" w:rsidP="008C38C9">
      <w:pPr>
        <w:spacing w:line="276" w:lineRule="auto"/>
        <w:jc w:val="center"/>
        <w:rPr>
          <w:rFonts w:ascii="Arial" w:hAnsi="Arial" w:cs="Arial"/>
          <w:sz w:val="28"/>
          <w:szCs w:val="28"/>
        </w:rPr>
      </w:pPr>
    </w:p>
    <w:p w:rsidR="00640DED" w:rsidRPr="00BD660D" w:rsidRDefault="00640DED" w:rsidP="008C38C9">
      <w:pPr>
        <w:spacing w:line="276" w:lineRule="auto"/>
        <w:rPr>
          <w:rFonts w:ascii="Arial" w:hAnsi="Arial" w:cs="Arial"/>
          <w:sz w:val="28"/>
          <w:szCs w:val="28"/>
        </w:rPr>
      </w:pPr>
    </w:p>
    <w:p w:rsidR="00640DED" w:rsidRPr="00BD660D" w:rsidRDefault="00640DED" w:rsidP="008C38C9">
      <w:pPr>
        <w:spacing w:line="276" w:lineRule="auto"/>
        <w:jc w:val="center"/>
        <w:rPr>
          <w:rFonts w:ascii="Arial" w:hAnsi="Arial" w:cs="Arial"/>
          <w:sz w:val="28"/>
          <w:szCs w:val="28"/>
        </w:rPr>
      </w:pPr>
    </w:p>
    <w:p w:rsidR="00640DED" w:rsidRPr="00BD660D" w:rsidRDefault="00640DED" w:rsidP="008C38C9">
      <w:pPr>
        <w:spacing w:line="276" w:lineRule="auto"/>
        <w:jc w:val="center"/>
        <w:rPr>
          <w:rFonts w:ascii="Arial" w:hAnsi="Arial" w:cs="Arial"/>
          <w:sz w:val="28"/>
          <w:szCs w:val="28"/>
        </w:rPr>
      </w:pPr>
    </w:p>
    <w:p w:rsidR="00640DED" w:rsidRPr="003E15F1" w:rsidRDefault="00F81EB9" w:rsidP="008C38C9">
      <w:pPr>
        <w:pBdr>
          <w:top w:val="thinThickSmallGap" w:sz="24" w:space="1" w:color="auto"/>
          <w:bottom w:val="thickThinSmallGap" w:sz="24" w:space="1" w:color="auto"/>
        </w:pBdr>
        <w:spacing w:line="276" w:lineRule="auto"/>
        <w:jc w:val="center"/>
        <w:rPr>
          <w:rFonts w:ascii="Arial Black" w:hAnsi="Arial Black" w:cs="Tahoma"/>
          <w:bCs/>
          <w:sz w:val="28"/>
          <w:szCs w:val="28"/>
          <w:lang w:val="fr-CA"/>
        </w:rPr>
      </w:pPr>
      <w:r>
        <w:rPr>
          <w:rFonts w:ascii="Arial Black" w:hAnsi="Arial Black" w:cs="Tahoma"/>
          <w:bCs/>
          <w:sz w:val="28"/>
          <w:szCs w:val="28"/>
          <w:lang w:val="fr-CA"/>
        </w:rPr>
        <w:t>PROJET D’</w:t>
      </w:r>
      <w:r w:rsidR="00640DED">
        <w:rPr>
          <w:rFonts w:ascii="Arial Black" w:hAnsi="Arial Black" w:cs="Tahoma"/>
          <w:bCs/>
          <w:sz w:val="28"/>
          <w:szCs w:val="28"/>
          <w:lang w:val="fr-CA"/>
        </w:rPr>
        <w:t>ALLOCUTION DU PRESIDENT DE LA COMMISSION</w:t>
      </w:r>
    </w:p>
    <w:p w:rsidR="00640DED" w:rsidRPr="00640DED" w:rsidRDefault="00640DED" w:rsidP="008C38C9">
      <w:pPr>
        <w:pBdr>
          <w:top w:val="thinThickSmallGap" w:sz="24" w:space="1" w:color="auto"/>
          <w:bottom w:val="thickThinSmallGap" w:sz="24" w:space="1" w:color="auto"/>
        </w:pBdr>
        <w:spacing w:line="276" w:lineRule="auto"/>
        <w:jc w:val="center"/>
        <w:rPr>
          <w:rFonts w:ascii="Arial Black" w:hAnsi="Arial Black" w:cs="Tahoma"/>
          <w:bCs/>
          <w:sz w:val="28"/>
          <w:szCs w:val="28"/>
        </w:rPr>
      </w:pPr>
      <w:r w:rsidRPr="00640DED">
        <w:rPr>
          <w:rFonts w:ascii="Arial Black" w:hAnsi="Arial Black" w:cs="Tahoma"/>
          <w:bCs/>
          <w:sz w:val="28"/>
          <w:szCs w:val="28"/>
          <w:lang w:val="fr-CA"/>
        </w:rPr>
        <w:t>S.E.M</w:t>
      </w:r>
      <w:r w:rsidR="00E33712">
        <w:rPr>
          <w:rFonts w:ascii="Arial Black" w:hAnsi="Arial Black" w:cs="Tahoma"/>
          <w:bCs/>
          <w:sz w:val="28"/>
          <w:szCs w:val="28"/>
          <w:lang w:val="fr-CA"/>
        </w:rPr>
        <w:t>.</w:t>
      </w:r>
      <w:r w:rsidRPr="00640DED">
        <w:rPr>
          <w:rFonts w:ascii="Arial Black" w:hAnsi="Arial Black" w:cs="Tahoma"/>
          <w:bCs/>
          <w:sz w:val="28"/>
          <w:szCs w:val="28"/>
          <w:lang w:val="fr-CA"/>
        </w:rPr>
        <w:t xml:space="preserve"> </w:t>
      </w:r>
      <w:r w:rsidRPr="00640DED">
        <w:rPr>
          <w:rFonts w:ascii="Arial Black" w:hAnsi="Arial Black" w:cs="Tahoma"/>
          <w:bCs/>
          <w:sz w:val="28"/>
          <w:szCs w:val="28"/>
        </w:rPr>
        <w:t>MARCEL ALAIN DE SOUZA</w:t>
      </w:r>
    </w:p>
    <w:p w:rsidR="00640DED" w:rsidRDefault="00640DED" w:rsidP="008C38C9">
      <w:pPr>
        <w:spacing w:line="276" w:lineRule="auto"/>
        <w:jc w:val="center"/>
        <w:rPr>
          <w:rFonts w:ascii="Tahoma" w:hAnsi="Tahoma" w:cs="Tahoma"/>
          <w:b/>
          <w:bCs/>
          <w:lang w:val="fr-CA"/>
        </w:rPr>
      </w:pPr>
    </w:p>
    <w:p w:rsidR="004C78CE" w:rsidRPr="00CB4B6F" w:rsidRDefault="004C78CE" w:rsidP="008C38C9">
      <w:pPr>
        <w:spacing w:line="276" w:lineRule="auto"/>
        <w:jc w:val="center"/>
        <w:rPr>
          <w:rFonts w:ascii="Tahoma" w:hAnsi="Tahoma" w:cs="Tahoma"/>
          <w:b/>
          <w:bCs/>
          <w:lang w:val="fr-CA"/>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Excellence, Monsieur le Président de la République du Sénégal</w:t>
      </w:r>
      <w:r w:rsidR="00DB6681" w:rsidRPr="004C78CE">
        <w:rPr>
          <w:rFonts w:ascii="Arial" w:eastAsia="MS Mincho" w:hAnsi="Arial" w:cs="Arial"/>
          <w:b/>
          <w:sz w:val="38"/>
          <w:szCs w:val="38"/>
        </w:rPr>
        <w:t xml:space="preserve">, </w:t>
      </w:r>
      <w:r w:rsidRPr="004C78CE">
        <w:rPr>
          <w:rFonts w:ascii="Arial" w:eastAsia="MS Mincho" w:hAnsi="Arial" w:cs="Arial"/>
          <w:b/>
          <w:sz w:val="38"/>
          <w:szCs w:val="38"/>
        </w:rPr>
        <w:t xml:space="preserve">Président </w:t>
      </w:r>
      <w:r w:rsidR="00DB6681" w:rsidRPr="004C78CE">
        <w:rPr>
          <w:rFonts w:ascii="Arial" w:eastAsia="MS Mincho" w:hAnsi="Arial" w:cs="Arial"/>
          <w:b/>
          <w:sz w:val="38"/>
          <w:szCs w:val="38"/>
        </w:rPr>
        <w:t xml:space="preserve">en Exercice </w:t>
      </w:r>
      <w:r w:rsidRPr="004C78CE">
        <w:rPr>
          <w:rFonts w:ascii="Arial" w:eastAsia="MS Mincho" w:hAnsi="Arial" w:cs="Arial"/>
          <w:b/>
          <w:sz w:val="38"/>
          <w:szCs w:val="38"/>
        </w:rPr>
        <w:t xml:space="preserve">de la Conférence des Chefs </w:t>
      </w:r>
      <w:bookmarkStart w:id="0" w:name="_GoBack"/>
      <w:bookmarkEnd w:id="0"/>
      <w:r w:rsidRPr="004C78CE">
        <w:rPr>
          <w:rFonts w:ascii="Arial" w:eastAsia="MS Mincho" w:hAnsi="Arial" w:cs="Arial"/>
          <w:b/>
          <w:sz w:val="38"/>
          <w:szCs w:val="38"/>
        </w:rPr>
        <w:t>d’Etat et de Gouvernement</w:t>
      </w:r>
      <w:r w:rsidR="00E33712" w:rsidRPr="004C78CE">
        <w:rPr>
          <w:rFonts w:ascii="Arial" w:eastAsia="MS Mincho" w:hAnsi="Arial" w:cs="Arial"/>
          <w:b/>
          <w:sz w:val="38"/>
          <w:szCs w:val="38"/>
        </w:rPr>
        <w:t xml:space="preserve"> de la CEDEAO</w:t>
      </w:r>
      <w:r w:rsidRPr="004C78CE">
        <w:rPr>
          <w:rFonts w:ascii="Arial" w:eastAsia="MS Mincho" w:hAnsi="Arial" w:cs="Arial"/>
          <w:b/>
          <w:sz w:val="38"/>
          <w:szCs w:val="38"/>
        </w:rPr>
        <w:t>,</w:t>
      </w:r>
    </w:p>
    <w:p w:rsidR="004C78CE" w:rsidRPr="004C78CE" w:rsidRDefault="004C78CE" w:rsidP="004C78CE">
      <w:pPr>
        <w:pStyle w:val="ListParagraph"/>
        <w:spacing w:line="276" w:lineRule="auto"/>
        <w:ind w:left="284"/>
        <w:jc w:val="both"/>
        <w:rPr>
          <w:rFonts w:ascii="Arial" w:eastAsia="MS Mincho" w:hAnsi="Arial" w:cs="Arial"/>
          <w:b/>
          <w:sz w:val="16"/>
          <w:szCs w:val="16"/>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Excellences, Madame et Messieurs les Chefs d’Etat et de Gouvernement de la CEDEAO,</w:t>
      </w:r>
    </w:p>
    <w:p w:rsidR="004C78CE" w:rsidRPr="004C78CE" w:rsidRDefault="004C78CE" w:rsidP="004C78CE">
      <w:pPr>
        <w:pStyle w:val="ListParagraph"/>
        <w:rPr>
          <w:rFonts w:ascii="Arial" w:eastAsia="MS Mincho" w:hAnsi="Arial" w:cs="Arial"/>
          <w:b/>
          <w:sz w:val="16"/>
          <w:szCs w:val="16"/>
        </w:rPr>
      </w:pPr>
    </w:p>
    <w:p w:rsidR="005A0286" w:rsidRPr="004C78CE" w:rsidRDefault="005A0286"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Monsieur le Président du Conseil de Médiation et de Sécurité de la CEDEAO,</w:t>
      </w:r>
    </w:p>
    <w:p w:rsidR="004C78CE" w:rsidRPr="004C78CE" w:rsidRDefault="004C78CE" w:rsidP="004C78CE">
      <w:pPr>
        <w:pStyle w:val="ListParagraph"/>
        <w:rPr>
          <w:rFonts w:ascii="Arial" w:eastAsia="MS Mincho" w:hAnsi="Arial" w:cs="Arial"/>
          <w:b/>
          <w:sz w:val="16"/>
          <w:szCs w:val="16"/>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Monsieur le Président du Conseil des Ministres de la CEDEAO,</w:t>
      </w:r>
    </w:p>
    <w:p w:rsidR="004C78CE" w:rsidRPr="004C78CE" w:rsidRDefault="004C78CE" w:rsidP="004C78CE">
      <w:pPr>
        <w:pStyle w:val="ListParagraph"/>
        <w:spacing w:line="276" w:lineRule="auto"/>
        <w:ind w:left="284"/>
        <w:jc w:val="both"/>
        <w:rPr>
          <w:rFonts w:ascii="Arial" w:eastAsia="MS Mincho" w:hAnsi="Arial" w:cs="Arial"/>
          <w:b/>
          <w:sz w:val="16"/>
          <w:szCs w:val="16"/>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Mesdames et Messieurs les Ministres,</w:t>
      </w:r>
    </w:p>
    <w:p w:rsidR="004C78CE" w:rsidRPr="004C78CE" w:rsidRDefault="004C78CE" w:rsidP="004C78CE">
      <w:pPr>
        <w:pStyle w:val="ListParagraph"/>
        <w:spacing w:line="276" w:lineRule="auto"/>
        <w:ind w:left="284"/>
        <w:jc w:val="both"/>
        <w:rPr>
          <w:rFonts w:ascii="Arial" w:eastAsia="MS Mincho" w:hAnsi="Arial" w:cs="Arial"/>
          <w:b/>
          <w:sz w:val="16"/>
          <w:szCs w:val="16"/>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 xml:space="preserve">Madame la Présidente de la Commission de l’Union </w:t>
      </w:r>
      <w:r w:rsidR="00E33712" w:rsidRPr="004C78CE">
        <w:rPr>
          <w:rFonts w:ascii="Arial" w:eastAsia="MS Mincho" w:hAnsi="Arial" w:cs="Arial"/>
          <w:b/>
          <w:sz w:val="38"/>
          <w:szCs w:val="38"/>
        </w:rPr>
        <w:t>Africaine</w:t>
      </w:r>
      <w:r w:rsidRPr="004C78CE">
        <w:rPr>
          <w:rFonts w:ascii="Arial" w:eastAsia="MS Mincho" w:hAnsi="Arial" w:cs="Arial"/>
          <w:b/>
          <w:sz w:val="38"/>
          <w:szCs w:val="38"/>
        </w:rPr>
        <w:t>,</w:t>
      </w:r>
    </w:p>
    <w:p w:rsidR="004C78CE" w:rsidRPr="004C78CE" w:rsidRDefault="004C78CE" w:rsidP="004C78CE">
      <w:pPr>
        <w:pStyle w:val="ListParagraph"/>
        <w:spacing w:line="276" w:lineRule="auto"/>
        <w:ind w:left="284"/>
        <w:jc w:val="both"/>
        <w:rPr>
          <w:rFonts w:ascii="Arial" w:eastAsia="MS Mincho" w:hAnsi="Arial" w:cs="Arial"/>
          <w:b/>
          <w:sz w:val="38"/>
          <w:szCs w:val="38"/>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 xml:space="preserve">Monsieur le Représentant spécial du Secrétaire général des Nations </w:t>
      </w:r>
      <w:r w:rsidR="00E33712" w:rsidRPr="004C78CE">
        <w:rPr>
          <w:rFonts w:ascii="Arial" w:eastAsia="MS Mincho" w:hAnsi="Arial" w:cs="Arial"/>
          <w:b/>
          <w:sz w:val="38"/>
          <w:szCs w:val="38"/>
        </w:rPr>
        <w:t>Unies</w:t>
      </w:r>
      <w:r w:rsidRPr="004C78CE">
        <w:rPr>
          <w:rFonts w:ascii="Arial" w:eastAsia="MS Mincho" w:hAnsi="Arial" w:cs="Arial"/>
          <w:b/>
          <w:sz w:val="38"/>
          <w:szCs w:val="38"/>
        </w:rPr>
        <w:t>,</w:t>
      </w:r>
    </w:p>
    <w:p w:rsidR="004C78CE" w:rsidRPr="004C78CE" w:rsidRDefault="004C78CE" w:rsidP="004C78CE">
      <w:pPr>
        <w:pStyle w:val="ListParagraph"/>
        <w:spacing w:line="276" w:lineRule="auto"/>
        <w:ind w:left="284"/>
        <w:jc w:val="both"/>
        <w:rPr>
          <w:rFonts w:ascii="Arial" w:eastAsia="MS Mincho" w:hAnsi="Arial" w:cs="Arial"/>
          <w:b/>
          <w:sz w:val="16"/>
          <w:szCs w:val="16"/>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Mesdames et Messieurs les Chefs d’Institution de la CEDEAO,</w:t>
      </w:r>
    </w:p>
    <w:p w:rsidR="004C78CE" w:rsidRPr="004C78CE" w:rsidRDefault="004C78CE" w:rsidP="004C78CE">
      <w:pPr>
        <w:pStyle w:val="ListParagraph"/>
        <w:rPr>
          <w:rFonts w:ascii="Arial" w:eastAsia="MS Mincho" w:hAnsi="Arial" w:cs="Arial"/>
          <w:b/>
          <w:sz w:val="16"/>
          <w:szCs w:val="16"/>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Excellences, Mesdames et Messieurs le</w:t>
      </w:r>
      <w:r w:rsidR="005C1350" w:rsidRPr="004C78CE">
        <w:rPr>
          <w:rFonts w:ascii="Arial" w:eastAsia="MS Mincho" w:hAnsi="Arial" w:cs="Arial"/>
          <w:b/>
          <w:sz w:val="38"/>
          <w:szCs w:val="38"/>
        </w:rPr>
        <w:t>s Membres du Corps diplomatique et représentants des organisations internationales,</w:t>
      </w:r>
    </w:p>
    <w:p w:rsidR="004C78CE" w:rsidRPr="004C78CE" w:rsidRDefault="004C78CE" w:rsidP="004C78CE">
      <w:pPr>
        <w:pStyle w:val="ListParagraph"/>
        <w:spacing w:line="276" w:lineRule="auto"/>
        <w:ind w:left="284"/>
        <w:jc w:val="both"/>
        <w:rPr>
          <w:rFonts w:ascii="Arial" w:eastAsia="MS Mincho" w:hAnsi="Arial" w:cs="Arial"/>
          <w:b/>
          <w:sz w:val="16"/>
          <w:szCs w:val="16"/>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 xml:space="preserve">Honorables </w:t>
      </w:r>
      <w:r w:rsidR="00E33712" w:rsidRPr="004C78CE">
        <w:rPr>
          <w:rFonts w:ascii="Arial" w:eastAsia="MS Mincho" w:hAnsi="Arial" w:cs="Arial"/>
          <w:b/>
          <w:sz w:val="38"/>
          <w:szCs w:val="38"/>
        </w:rPr>
        <w:t>invités</w:t>
      </w:r>
      <w:r w:rsidRPr="004C78CE">
        <w:rPr>
          <w:rFonts w:ascii="Arial" w:eastAsia="MS Mincho" w:hAnsi="Arial" w:cs="Arial"/>
          <w:b/>
          <w:sz w:val="38"/>
          <w:szCs w:val="38"/>
        </w:rPr>
        <w:t xml:space="preserve">, </w:t>
      </w:r>
    </w:p>
    <w:p w:rsidR="004C78CE" w:rsidRPr="004C78CE" w:rsidRDefault="004C78CE" w:rsidP="004C78CE">
      <w:pPr>
        <w:pStyle w:val="ListParagraph"/>
        <w:spacing w:line="276" w:lineRule="auto"/>
        <w:ind w:left="284"/>
        <w:jc w:val="both"/>
        <w:rPr>
          <w:rFonts w:ascii="Arial" w:eastAsia="MS Mincho" w:hAnsi="Arial" w:cs="Arial"/>
          <w:b/>
          <w:sz w:val="16"/>
          <w:szCs w:val="16"/>
        </w:rPr>
      </w:pPr>
    </w:p>
    <w:p w:rsidR="009E25EF" w:rsidRPr="004C78CE" w:rsidRDefault="009E25EF" w:rsidP="008C38C9">
      <w:pPr>
        <w:pStyle w:val="ListParagraph"/>
        <w:numPr>
          <w:ilvl w:val="0"/>
          <w:numId w:val="6"/>
        </w:numPr>
        <w:spacing w:line="276" w:lineRule="auto"/>
        <w:ind w:left="284" w:hanging="284"/>
        <w:jc w:val="both"/>
        <w:rPr>
          <w:rFonts w:ascii="Arial" w:eastAsia="MS Mincho" w:hAnsi="Arial" w:cs="Arial"/>
          <w:b/>
          <w:sz w:val="38"/>
          <w:szCs w:val="38"/>
        </w:rPr>
      </w:pPr>
      <w:r w:rsidRPr="004C78CE">
        <w:rPr>
          <w:rFonts w:ascii="Arial" w:eastAsia="MS Mincho" w:hAnsi="Arial" w:cs="Arial"/>
          <w:b/>
          <w:sz w:val="38"/>
          <w:szCs w:val="38"/>
        </w:rPr>
        <w:t>Mesdames et Messieurs,</w:t>
      </w:r>
    </w:p>
    <w:p w:rsidR="009E25EF" w:rsidRPr="004C78CE" w:rsidRDefault="009E25EF" w:rsidP="008C38C9">
      <w:pPr>
        <w:spacing w:line="276" w:lineRule="auto"/>
        <w:jc w:val="both"/>
        <w:rPr>
          <w:rFonts w:ascii="Arial" w:eastAsia="MS Mincho" w:hAnsi="Arial" w:cs="Arial"/>
          <w:b/>
          <w:sz w:val="16"/>
          <w:szCs w:val="16"/>
        </w:rPr>
      </w:pPr>
    </w:p>
    <w:p w:rsidR="005F3428" w:rsidRPr="004C78CE" w:rsidRDefault="002B7B28" w:rsidP="008C38C9">
      <w:pPr>
        <w:spacing w:line="276" w:lineRule="auto"/>
        <w:jc w:val="both"/>
        <w:rPr>
          <w:rFonts w:ascii="Arial" w:hAnsi="Arial" w:cs="Arial"/>
          <w:sz w:val="38"/>
          <w:szCs w:val="38"/>
        </w:rPr>
      </w:pPr>
      <w:r w:rsidRPr="004C78CE">
        <w:rPr>
          <w:rFonts w:ascii="Arial" w:hAnsi="Arial" w:cs="Arial"/>
          <w:sz w:val="38"/>
          <w:szCs w:val="38"/>
        </w:rPr>
        <w:t xml:space="preserve">Permettez-moi tout d’abord de vous adresser mes remerciements ainsi que ceux des Institutions de la Communauté et de tout le personnel de la Commission de la CEDEAO, pour votre participation aux assises de la quarante-neuvième session </w:t>
      </w:r>
      <w:r w:rsidRPr="004C78CE">
        <w:rPr>
          <w:rFonts w:ascii="Arial" w:hAnsi="Arial" w:cs="Arial"/>
          <w:sz w:val="38"/>
          <w:szCs w:val="38"/>
        </w:rPr>
        <w:t xml:space="preserve">ordinaire des Chefs d’Etat et de Gouvernement de la CEDEAO. </w:t>
      </w:r>
    </w:p>
    <w:p w:rsidR="002B7B28" w:rsidRPr="004C78CE" w:rsidRDefault="002B7B28" w:rsidP="008C38C9">
      <w:pPr>
        <w:spacing w:line="276" w:lineRule="auto"/>
        <w:jc w:val="both"/>
        <w:rPr>
          <w:rFonts w:ascii="Arial" w:hAnsi="Arial" w:cs="Arial"/>
          <w:sz w:val="38"/>
          <w:szCs w:val="38"/>
        </w:rPr>
      </w:pPr>
    </w:p>
    <w:p w:rsidR="002B7B28" w:rsidRPr="004C78CE" w:rsidRDefault="002B7B28" w:rsidP="008C38C9">
      <w:pPr>
        <w:spacing w:line="276" w:lineRule="auto"/>
        <w:jc w:val="both"/>
        <w:rPr>
          <w:rFonts w:ascii="Arial" w:hAnsi="Arial" w:cs="Arial"/>
          <w:sz w:val="38"/>
          <w:szCs w:val="38"/>
        </w:rPr>
      </w:pPr>
      <w:r w:rsidRPr="004C78CE">
        <w:rPr>
          <w:rFonts w:ascii="Arial" w:hAnsi="Arial" w:cs="Arial"/>
          <w:sz w:val="38"/>
          <w:szCs w:val="38"/>
        </w:rPr>
        <w:t xml:space="preserve">Votre présence effective à Dakar traduit l’intérêt que vous portez à juste titre </w:t>
      </w:r>
      <w:r w:rsidR="005C1350" w:rsidRPr="004C78CE">
        <w:rPr>
          <w:rFonts w:ascii="Arial" w:hAnsi="Arial" w:cs="Arial"/>
          <w:sz w:val="38"/>
          <w:szCs w:val="38"/>
        </w:rPr>
        <w:t>à</w:t>
      </w:r>
      <w:r w:rsidRPr="004C78CE">
        <w:rPr>
          <w:rFonts w:ascii="Arial" w:hAnsi="Arial" w:cs="Arial"/>
          <w:sz w:val="38"/>
          <w:szCs w:val="38"/>
        </w:rPr>
        <w:t xml:space="preserve"> l’intégration régionale et surtout aux préoccupations majeures du moment au sein de notre Communauté, que j’aurai l’insigne honneur de vous présenter au cours des présentes assises.</w:t>
      </w:r>
    </w:p>
    <w:p w:rsidR="008C38C9" w:rsidRPr="004C78CE" w:rsidRDefault="008C38C9" w:rsidP="008C38C9">
      <w:pPr>
        <w:spacing w:line="276" w:lineRule="auto"/>
        <w:jc w:val="both"/>
        <w:rPr>
          <w:rFonts w:ascii="Arial" w:hAnsi="Arial" w:cs="Arial"/>
          <w:sz w:val="16"/>
          <w:szCs w:val="16"/>
        </w:rPr>
      </w:pPr>
    </w:p>
    <w:p w:rsidR="002B7B28" w:rsidRPr="004C78CE" w:rsidRDefault="002B7B28" w:rsidP="008C38C9">
      <w:pPr>
        <w:spacing w:line="276" w:lineRule="auto"/>
        <w:jc w:val="both"/>
        <w:rPr>
          <w:rFonts w:ascii="Arial" w:hAnsi="Arial" w:cs="Arial"/>
          <w:sz w:val="38"/>
          <w:szCs w:val="38"/>
        </w:rPr>
      </w:pPr>
      <w:r w:rsidRPr="004C78CE">
        <w:rPr>
          <w:rFonts w:ascii="Arial" w:hAnsi="Arial" w:cs="Arial"/>
          <w:sz w:val="38"/>
          <w:szCs w:val="38"/>
        </w:rPr>
        <w:t xml:space="preserve">En prêtant serment devant vous ce matin, je voudrais vous exprimer très respectueusement ma profonde gratitude </w:t>
      </w:r>
      <w:r w:rsidR="00DE789A" w:rsidRPr="004C78CE">
        <w:rPr>
          <w:rFonts w:ascii="Arial" w:hAnsi="Arial" w:cs="Arial"/>
          <w:sz w:val="38"/>
          <w:szCs w:val="38"/>
        </w:rPr>
        <w:t xml:space="preserve">pour avoir accepté la nomination de ma modeste personne pour servir la Communauté en qualité de Président de la Commission de la CEDEAO, </w:t>
      </w:r>
      <w:r w:rsidRPr="004C78CE">
        <w:rPr>
          <w:rFonts w:ascii="Arial" w:hAnsi="Arial" w:cs="Arial"/>
          <w:sz w:val="38"/>
          <w:szCs w:val="38"/>
        </w:rPr>
        <w:t xml:space="preserve">et vous dire combien je suis honoré de m’adresser à vous, pour la première fois, </w:t>
      </w:r>
      <w:r w:rsidR="00DE789A" w:rsidRPr="004C78CE">
        <w:rPr>
          <w:rFonts w:ascii="Arial" w:hAnsi="Arial" w:cs="Arial"/>
          <w:sz w:val="38"/>
          <w:szCs w:val="38"/>
        </w:rPr>
        <w:t xml:space="preserve">en tant que </w:t>
      </w:r>
      <w:r w:rsidR="00DE789A" w:rsidRPr="004C78CE">
        <w:rPr>
          <w:rFonts w:ascii="Arial" w:hAnsi="Arial" w:cs="Arial"/>
          <w:sz w:val="38"/>
          <w:szCs w:val="38"/>
        </w:rPr>
        <w:lastRenderedPageBreak/>
        <w:t xml:space="preserve">tel, </w:t>
      </w:r>
      <w:r w:rsidRPr="004C78CE">
        <w:rPr>
          <w:rFonts w:ascii="Arial" w:hAnsi="Arial" w:cs="Arial"/>
          <w:sz w:val="38"/>
          <w:szCs w:val="38"/>
        </w:rPr>
        <w:t>après ma prise de fonction, le 8 avril 2016 à Abuja</w:t>
      </w:r>
      <w:r w:rsidR="00DE789A" w:rsidRPr="004C78CE">
        <w:rPr>
          <w:rFonts w:ascii="Arial" w:hAnsi="Arial" w:cs="Arial"/>
          <w:sz w:val="38"/>
          <w:szCs w:val="38"/>
        </w:rPr>
        <w:t>.</w:t>
      </w:r>
    </w:p>
    <w:p w:rsidR="00DE789A" w:rsidRPr="004C78CE" w:rsidRDefault="00DE789A" w:rsidP="008C38C9">
      <w:pPr>
        <w:spacing w:line="276" w:lineRule="auto"/>
        <w:jc w:val="both"/>
        <w:rPr>
          <w:rFonts w:ascii="Arial" w:hAnsi="Arial" w:cs="Arial"/>
          <w:sz w:val="16"/>
          <w:szCs w:val="16"/>
        </w:rPr>
      </w:pPr>
    </w:p>
    <w:p w:rsidR="00DE789A" w:rsidRPr="004C78CE" w:rsidRDefault="00DE789A" w:rsidP="008C38C9">
      <w:pPr>
        <w:spacing w:line="276" w:lineRule="auto"/>
        <w:jc w:val="both"/>
        <w:rPr>
          <w:rFonts w:ascii="Arial" w:hAnsi="Arial" w:cs="Arial"/>
          <w:sz w:val="38"/>
          <w:szCs w:val="38"/>
        </w:rPr>
      </w:pPr>
      <w:r w:rsidRPr="004C78CE">
        <w:rPr>
          <w:rFonts w:ascii="Arial" w:hAnsi="Arial" w:cs="Arial"/>
          <w:sz w:val="38"/>
          <w:szCs w:val="38"/>
        </w:rPr>
        <w:t>Je voudrais donc saisir cette heureuse occasion pour remercier particulièrement S.E.M. Patrice TALON, Président de la République du Bénin,</w:t>
      </w:r>
      <w:r w:rsidR="00DB6681" w:rsidRPr="004C78CE">
        <w:rPr>
          <w:rFonts w:ascii="Arial" w:hAnsi="Arial" w:cs="Arial"/>
          <w:sz w:val="38"/>
          <w:szCs w:val="38"/>
        </w:rPr>
        <w:t xml:space="preserve"> mon pays,</w:t>
      </w:r>
      <w:r w:rsidRPr="004C78CE">
        <w:rPr>
          <w:rFonts w:ascii="Arial" w:hAnsi="Arial" w:cs="Arial"/>
          <w:sz w:val="38"/>
          <w:szCs w:val="38"/>
        </w:rPr>
        <w:t xml:space="preserve"> S.E.M. </w:t>
      </w:r>
      <w:proofErr w:type="spellStart"/>
      <w:r w:rsidRPr="004C78CE">
        <w:rPr>
          <w:rFonts w:ascii="Arial" w:hAnsi="Arial" w:cs="Arial"/>
          <w:sz w:val="38"/>
          <w:szCs w:val="38"/>
        </w:rPr>
        <w:t>Macky</w:t>
      </w:r>
      <w:proofErr w:type="spellEnd"/>
      <w:r w:rsidRPr="004C78CE">
        <w:rPr>
          <w:rFonts w:ascii="Arial" w:hAnsi="Arial" w:cs="Arial"/>
          <w:sz w:val="38"/>
          <w:szCs w:val="38"/>
        </w:rPr>
        <w:t xml:space="preserve"> SALL, Président de la République du Sénégal et Président de la Conférence des Chefs d’Etat et de Gouvernement de la CEDEAO,</w:t>
      </w:r>
      <w:r w:rsidR="0006332D" w:rsidRPr="004C78CE">
        <w:rPr>
          <w:rFonts w:ascii="Arial" w:hAnsi="Arial" w:cs="Arial"/>
          <w:sz w:val="38"/>
          <w:szCs w:val="38"/>
        </w:rPr>
        <w:t xml:space="preserve"> ainsi que </w:t>
      </w:r>
      <w:r w:rsidRPr="004C78CE">
        <w:rPr>
          <w:rFonts w:ascii="Arial" w:hAnsi="Arial" w:cs="Arial"/>
          <w:sz w:val="38"/>
          <w:szCs w:val="38"/>
        </w:rPr>
        <w:t xml:space="preserve">S.E.M. </w:t>
      </w:r>
      <w:proofErr w:type="spellStart"/>
      <w:r w:rsidRPr="004C78CE">
        <w:rPr>
          <w:rFonts w:ascii="Arial" w:hAnsi="Arial" w:cs="Arial"/>
          <w:sz w:val="38"/>
          <w:szCs w:val="38"/>
        </w:rPr>
        <w:t>Muhammadu</w:t>
      </w:r>
      <w:proofErr w:type="spellEnd"/>
      <w:r w:rsidRPr="004C78CE">
        <w:rPr>
          <w:rFonts w:ascii="Arial" w:hAnsi="Arial" w:cs="Arial"/>
          <w:sz w:val="38"/>
          <w:szCs w:val="38"/>
        </w:rPr>
        <w:t xml:space="preserve"> BUHARI, Président de la République Fédérale du Nigeria</w:t>
      </w:r>
      <w:r w:rsidR="0006332D" w:rsidRPr="004C78CE">
        <w:rPr>
          <w:rFonts w:ascii="Arial" w:hAnsi="Arial" w:cs="Arial"/>
          <w:sz w:val="38"/>
          <w:szCs w:val="38"/>
        </w:rPr>
        <w:t>, pour toutes les facilités qu’ils ont bien voulu mettre à ma disposition pour m’accompagner dans l’accomplissement de la mission qui m’a été confiée.</w:t>
      </w:r>
    </w:p>
    <w:p w:rsidR="0006332D" w:rsidRPr="004C78CE" w:rsidRDefault="0006332D" w:rsidP="008C38C9">
      <w:pPr>
        <w:spacing w:line="276" w:lineRule="auto"/>
        <w:jc w:val="both"/>
        <w:rPr>
          <w:rFonts w:ascii="Arial" w:hAnsi="Arial" w:cs="Arial"/>
          <w:sz w:val="38"/>
          <w:szCs w:val="38"/>
        </w:rPr>
      </w:pPr>
    </w:p>
    <w:p w:rsidR="0006332D" w:rsidRPr="004C78CE" w:rsidRDefault="0006332D" w:rsidP="008C38C9">
      <w:pPr>
        <w:spacing w:line="276" w:lineRule="auto"/>
        <w:jc w:val="both"/>
        <w:rPr>
          <w:rFonts w:ascii="Arial" w:hAnsi="Arial" w:cs="Arial"/>
          <w:sz w:val="38"/>
          <w:szCs w:val="38"/>
        </w:rPr>
      </w:pPr>
      <w:r w:rsidRPr="004C78CE">
        <w:rPr>
          <w:rFonts w:ascii="Arial" w:hAnsi="Arial" w:cs="Arial"/>
          <w:sz w:val="38"/>
          <w:szCs w:val="38"/>
        </w:rPr>
        <w:t xml:space="preserve">Ma </w:t>
      </w:r>
      <w:r w:rsidR="00DB6681" w:rsidRPr="004C78CE">
        <w:rPr>
          <w:rFonts w:ascii="Arial" w:hAnsi="Arial" w:cs="Arial"/>
          <w:sz w:val="38"/>
          <w:szCs w:val="38"/>
        </w:rPr>
        <w:t>reconnaissance</w:t>
      </w:r>
      <w:r w:rsidRPr="004C78CE">
        <w:rPr>
          <w:rFonts w:ascii="Arial" w:hAnsi="Arial" w:cs="Arial"/>
          <w:sz w:val="38"/>
          <w:szCs w:val="38"/>
        </w:rPr>
        <w:t xml:space="preserve"> va également à l’endroit de S.E.M. Faure </w:t>
      </w:r>
      <w:proofErr w:type="spellStart"/>
      <w:r w:rsidR="00DB6681" w:rsidRPr="004C78CE">
        <w:rPr>
          <w:rFonts w:ascii="Arial" w:hAnsi="Arial" w:cs="Arial"/>
          <w:sz w:val="38"/>
          <w:szCs w:val="38"/>
        </w:rPr>
        <w:t>Essozimna</w:t>
      </w:r>
      <w:proofErr w:type="spellEnd"/>
      <w:r w:rsidR="00DB6681" w:rsidRPr="004C78CE">
        <w:rPr>
          <w:rFonts w:ascii="Arial" w:hAnsi="Arial" w:cs="Arial"/>
          <w:sz w:val="38"/>
          <w:szCs w:val="38"/>
        </w:rPr>
        <w:t xml:space="preserve"> </w:t>
      </w:r>
      <w:r w:rsidRPr="004C78CE">
        <w:rPr>
          <w:rFonts w:ascii="Arial" w:hAnsi="Arial" w:cs="Arial"/>
          <w:sz w:val="38"/>
          <w:szCs w:val="38"/>
        </w:rPr>
        <w:t>GNASSINGBE, Président de la République Togolaise</w:t>
      </w:r>
      <w:r w:rsidR="00062ED9" w:rsidRPr="004C78CE">
        <w:rPr>
          <w:rFonts w:ascii="Arial" w:hAnsi="Arial" w:cs="Arial"/>
          <w:sz w:val="38"/>
          <w:szCs w:val="38"/>
        </w:rPr>
        <w:t>,</w:t>
      </w:r>
      <w:r w:rsidRPr="004C78CE">
        <w:rPr>
          <w:rFonts w:ascii="Arial" w:hAnsi="Arial" w:cs="Arial"/>
          <w:sz w:val="38"/>
          <w:szCs w:val="38"/>
        </w:rPr>
        <w:t xml:space="preserve"> ainsi que S.E.M. Christian KABORE</w:t>
      </w:r>
      <w:r w:rsidR="005C1350" w:rsidRPr="004C78CE">
        <w:rPr>
          <w:rFonts w:ascii="Arial" w:hAnsi="Arial" w:cs="Arial"/>
          <w:sz w:val="38"/>
          <w:szCs w:val="38"/>
        </w:rPr>
        <w:t xml:space="preserve"> et Mme Ellen Johnson-</w:t>
      </w:r>
      <w:proofErr w:type="spellStart"/>
      <w:r w:rsidR="005C1350" w:rsidRPr="004C78CE">
        <w:rPr>
          <w:rFonts w:ascii="Arial" w:hAnsi="Arial" w:cs="Arial"/>
          <w:sz w:val="38"/>
          <w:szCs w:val="38"/>
        </w:rPr>
        <w:t>Sirleaf</w:t>
      </w:r>
      <w:proofErr w:type="spellEnd"/>
      <w:r w:rsidR="005C1350" w:rsidRPr="004C78CE">
        <w:rPr>
          <w:rFonts w:ascii="Arial" w:hAnsi="Arial" w:cs="Arial"/>
          <w:sz w:val="38"/>
          <w:szCs w:val="38"/>
        </w:rPr>
        <w:t>, Présidente de la République du Liberia</w:t>
      </w:r>
      <w:r w:rsidRPr="004C78CE">
        <w:rPr>
          <w:rFonts w:ascii="Arial" w:hAnsi="Arial" w:cs="Arial"/>
          <w:sz w:val="38"/>
          <w:szCs w:val="38"/>
        </w:rPr>
        <w:t xml:space="preserve">, pour les précieux conseils et orientations qu’ils m’ont prodigués </w:t>
      </w:r>
      <w:r w:rsidR="005C1350" w:rsidRPr="004C78CE">
        <w:rPr>
          <w:rFonts w:ascii="Arial" w:hAnsi="Arial" w:cs="Arial"/>
          <w:sz w:val="38"/>
          <w:szCs w:val="38"/>
        </w:rPr>
        <w:t>après</w:t>
      </w:r>
      <w:r w:rsidRPr="004C78CE">
        <w:rPr>
          <w:rFonts w:ascii="Arial" w:hAnsi="Arial" w:cs="Arial"/>
          <w:sz w:val="38"/>
          <w:szCs w:val="38"/>
        </w:rPr>
        <w:t xml:space="preserve"> ma prise de fonction. </w:t>
      </w:r>
    </w:p>
    <w:p w:rsidR="0006332D" w:rsidRPr="004C78CE" w:rsidRDefault="0006332D" w:rsidP="008C38C9">
      <w:pPr>
        <w:spacing w:line="276" w:lineRule="auto"/>
        <w:jc w:val="both"/>
        <w:rPr>
          <w:rFonts w:ascii="Arial" w:hAnsi="Arial" w:cs="Arial"/>
          <w:sz w:val="16"/>
          <w:szCs w:val="16"/>
        </w:rPr>
      </w:pPr>
    </w:p>
    <w:p w:rsidR="0006332D" w:rsidRPr="004C78CE" w:rsidRDefault="005C1350" w:rsidP="008C38C9">
      <w:pPr>
        <w:spacing w:line="276" w:lineRule="auto"/>
        <w:jc w:val="both"/>
        <w:rPr>
          <w:rFonts w:ascii="Arial" w:hAnsi="Arial" w:cs="Arial"/>
          <w:sz w:val="38"/>
          <w:szCs w:val="38"/>
        </w:rPr>
      </w:pPr>
      <w:r w:rsidRPr="004C78CE">
        <w:rPr>
          <w:rFonts w:ascii="Arial" w:hAnsi="Arial" w:cs="Arial"/>
          <w:sz w:val="38"/>
          <w:szCs w:val="38"/>
        </w:rPr>
        <w:t>A vous tous</w:t>
      </w:r>
      <w:r w:rsidR="00062ED9" w:rsidRPr="004C78CE">
        <w:rPr>
          <w:rFonts w:ascii="Arial" w:hAnsi="Arial" w:cs="Arial"/>
          <w:sz w:val="38"/>
          <w:szCs w:val="38"/>
        </w:rPr>
        <w:t>, Excellence Madame et Messieurs les</w:t>
      </w:r>
      <w:r w:rsidR="0006332D" w:rsidRPr="004C78CE">
        <w:rPr>
          <w:rFonts w:ascii="Arial" w:hAnsi="Arial" w:cs="Arial"/>
          <w:sz w:val="38"/>
          <w:szCs w:val="38"/>
        </w:rPr>
        <w:t xml:space="preserve"> Chefs d’Etat </w:t>
      </w:r>
      <w:r w:rsidR="00062ED9" w:rsidRPr="004C78CE">
        <w:rPr>
          <w:rFonts w:ascii="Arial" w:hAnsi="Arial" w:cs="Arial"/>
          <w:sz w:val="38"/>
          <w:szCs w:val="38"/>
        </w:rPr>
        <w:t xml:space="preserve">et de Gouvernement </w:t>
      </w:r>
      <w:r w:rsidR="0006332D" w:rsidRPr="004C78CE">
        <w:rPr>
          <w:rFonts w:ascii="Arial" w:hAnsi="Arial" w:cs="Arial"/>
          <w:sz w:val="38"/>
          <w:szCs w:val="38"/>
        </w:rPr>
        <w:t xml:space="preserve">qui </w:t>
      </w:r>
      <w:r w:rsidR="00062ED9" w:rsidRPr="004C78CE">
        <w:rPr>
          <w:rFonts w:ascii="Arial" w:hAnsi="Arial" w:cs="Arial"/>
          <w:sz w:val="38"/>
          <w:szCs w:val="38"/>
        </w:rPr>
        <w:t xml:space="preserve">avez </w:t>
      </w:r>
      <w:r w:rsidR="0006332D" w:rsidRPr="004C78CE">
        <w:rPr>
          <w:rFonts w:ascii="Arial" w:hAnsi="Arial" w:cs="Arial"/>
          <w:sz w:val="38"/>
          <w:szCs w:val="38"/>
        </w:rPr>
        <w:t xml:space="preserve">bien voulu accepter </w:t>
      </w:r>
      <w:r w:rsidR="00DE19F0" w:rsidRPr="004C78CE">
        <w:rPr>
          <w:rFonts w:ascii="Arial" w:hAnsi="Arial" w:cs="Arial"/>
          <w:sz w:val="38"/>
          <w:szCs w:val="38"/>
        </w:rPr>
        <w:t>m</w:t>
      </w:r>
      <w:r w:rsidR="0006332D" w:rsidRPr="004C78CE">
        <w:rPr>
          <w:rFonts w:ascii="Arial" w:hAnsi="Arial" w:cs="Arial"/>
          <w:sz w:val="38"/>
          <w:szCs w:val="38"/>
        </w:rPr>
        <w:t xml:space="preserve">a nomination </w:t>
      </w:r>
      <w:r w:rsidR="00062ED9" w:rsidRPr="004C78CE">
        <w:rPr>
          <w:rFonts w:ascii="Arial" w:hAnsi="Arial" w:cs="Arial"/>
          <w:sz w:val="38"/>
          <w:szCs w:val="38"/>
        </w:rPr>
        <w:t xml:space="preserve">à ce poste et êtes engagés à m’accompagner pleinement dans les réformes nécessaires pour redynamiser notre </w:t>
      </w:r>
      <w:r w:rsidR="00DB6681" w:rsidRPr="004C78CE">
        <w:rPr>
          <w:rFonts w:ascii="Arial" w:hAnsi="Arial" w:cs="Arial"/>
          <w:sz w:val="38"/>
          <w:szCs w:val="38"/>
        </w:rPr>
        <w:t xml:space="preserve">Organisation </w:t>
      </w:r>
      <w:r w:rsidR="00062ED9" w:rsidRPr="004C78CE">
        <w:rPr>
          <w:rFonts w:ascii="Arial" w:hAnsi="Arial" w:cs="Arial"/>
          <w:sz w:val="38"/>
          <w:szCs w:val="38"/>
        </w:rPr>
        <w:t xml:space="preserve">et relever les défis communautaires qui ont retenu votre attention lors du </w:t>
      </w:r>
      <w:r w:rsidR="00DB6681" w:rsidRPr="004C78CE">
        <w:rPr>
          <w:rFonts w:ascii="Arial" w:hAnsi="Arial" w:cs="Arial"/>
          <w:sz w:val="38"/>
          <w:szCs w:val="38"/>
        </w:rPr>
        <w:t xml:space="preserve">dernier </w:t>
      </w:r>
      <w:r w:rsidR="00062ED9" w:rsidRPr="004C78CE">
        <w:rPr>
          <w:rFonts w:ascii="Arial" w:hAnsi="Arial" w:cs="Arial"/>
          <w:sz w:val="38"/>
          <w:szCs w:val="38"/>
        </w:rPr>
        <w:t>sommet qui s’est tenu</w:t>
      </w:r>
      <w:r w:rsidR="00DB6681" w:rsidRPr="004C78CE">
        <w:rPr>
          <w:rFonts w:ascii="Arial" w:hAnsi="Arial" w:cs="Arial"/>
          <w:sz w:val="38"/>
          <w:szCs w:val="38"/>
        </w:rPr>
        <w:t>,</w:t>
      </w:r>
      <w:r w:rsidR="00062ED9" w:rsidRPr="004C78CE">
        <w:rPr>
          <w:rFonts w:ascii="Arial" w:hAnsi="Arial" w:cs="Arial"/>
          <w:sz w:val="38"/>
          <w:szCs w:val="38"/>
        </w:rPr>
        <w:t xml:space="preserve"> les 16 et 17 décembre 2016 à</w:t>
      </w:r>
      <w:r w:rsidR="00DB6681" w:rsidRPr="004C78CE">
        <w:rPr>
          <w:rFonts w:ascii="Arial" w:hAnsi="Arial" w:cs="Arial"/>
          <w:sz w:val="38"/>
          <w:szCs w:val="38"/>
        </w:rPr>
        <w:t>,</w:t>
      </w:r>
      <w:r w:rsidR="00062ED9" w:rsidRPr="004C78CE">
        <w:rPr>
          <w:rFonts w:ascii="Arial" w:hAnsi="Arial" w:cs="Arial"/>
          <w:sz w:val="38"/>
          <w:szCs w:val="38"/>
        </w:rPr>
        <w:t xml:space="preserve"> Abuja.</w:t>
      </w:r>
    </w:p>
    <w:p w:rsidR="0006332D" w:rsidRPr="004C78CE" w:rsidRDefault="0006332D" w:rsidP="008C38C9">
      <w:pPr>
        <w:spacing w:line="276" w:lineRule="auto"/>
        <w:jc w:val="both"/>
        <w:rPr>
          <w:rFonts w:ascii="Arial" w:hAnsi="Arial" w:cs="Arial"/>
          <w:sz w:val="16"/>
          <w:szCs w:val="16"/>
        </w:rPr>
      </w:pPr>
    </w:p>
    <w:p w:rsidR="005F3428" w:rsidRPr="004C78CE" w:rsidRDefault="005F3428" w:rsidP="008C38C9">
      <w:pPr>
        <w:spacing w:line="276" w:lineRule="auto"/>
        <w:jc w:val="both"/>
        <w:rPr>
          <w:rFonts w:ascii="Arial" w:eastAsia="MS Mincho" w:hAnsi="Arial" w:cs="Arial"/>
          <w:b/>
          <w:sz w:val="38"/>
          <w:szCs w:val="38"/>
        </w:rPr>
      </w:pPr>
      <w:r w:rsidRPr="004C78CE">
        <w:rPr>
          <w:rFonts w:ascii="Arial" w:eastAsia="MS Mincho" w:hAnsi="Arial" w:cs="Arial"/>
          <w:b/>
          <w:sz w:val="38"/>
          <w:szCs w:val="38"/>
        </w:rPr>
        <w:lastRenderedPageBreak/>
        <w:t>Excellence, Monsieur le Président de la Conférence des Chefs d’Etat et de Gouvernement,</w:t>
      </w:r>
    </w:p>
    <w:p w:rsidR="005F3428" w:rsidRPr="004C78CE" w:rsidRDefault="005F3428" w:rsidP="008C38C9">
      <w:pPr>
        <w:spacing w:line="276" w:lineRule="auto"/>
        <w:jc w:val="both"/>
        <w:rPr>
          <w:rFonts w:ascii="Arial" w:eastAsia="MS Mincho" w:hAnsi="Arial" w:cs="Arial"/>
          <w:b/>
          <w:sz w:val="38"/>
          <w:szCs w:val="38"/>
        </w:rPr>
      </w:pPr>
      <w:r w:rsidRPr="004C78CE">
        <w:rPr>
          <w:rFonts w:ascii="Arial" w:eastAsia="MS Mincho" w:hAnsi="Arial" w:cs="Arial"/>
          <w:b/>
          <w:sz w:val="38"/>
          <w:szCs w:val="38"/>
        </w:rPr>
        <w:t>Excellences, Madame et Messieurs les Chefs d’Etat et de Gouvernement de la CEDEAO,</w:t>
      </w:r>
    </w:p>
    <w:p w:rsidR="005A0286" w:rsidRPr="004C78CE" w:rsidRDefault="005A0286" w:rsidP="008C38C9">
      <w:pPr>
        <w:spacing w:line="276" w:lineRule="auto"/>
        <w:jc w:val="both"/>
        <w:rPr>
          <w:rFonts w:ascii="Arial" w:eastAsia="MS Mincho" w:hAnsi="Arial" w:cs="Arial"/>
          <w:b/>
          <w:sz w:val="16"/>
          <w:szCs w:val="16"/>
        </w:rPr>
      </w:pPr>
    </w:p>
    <w:p w:rsidR="00062ED9" w:rsidRPr="004C78CE" w:rsidRDefault="005C1350"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 xml:space="preserve">La présente session </w:t>
      </w:r>
      <w:r w:rsidR="00062ED9" w:rsidRPr="004C78CE">
        <w:rPr>
          <w:rFonts w:ascii="Arial" w:eastAsia="MS Mincho" w:hAnsi="Arial" w:cs="Arial"/>
          <w:sz w:val="38"/>
          <w:szCs w:val="38"/>
        </w:rPr>
        <w:t xml:space="preserve">intervient à une période critique et charnière de </w:t>
      </w:r>
      <w:r w:rsidR="004C71E8" w:rsidRPr="004C78CE">
        <w:rPr>
          <w:rFonts w:ascii="Arial" w:eastAsia="MS Mincho" w:hAnsi="Arial" w:cs="Arial"/>
          <w:sz w:val="38"/>
          <w:szCs w:val="38"/>
        </w:rPr>
        <w:t>notre Organisation qui vient de boucler 41 ans d’existence,</w:t>
      </w:r>
      <w:r w:rsidR="00D405B7" w:rsidRPr="004C78CE">
        <w:rPr>
          <w:rFonts w:ascii="Arial" w:eastAsia="MS Mincho" w:hAnsi="Arial" w:cs="Arial"/>
          <w:sz w:val="38"/>
          <w:szCs w:val="38"/>
        </w:rPr>
        <w:t xml:space="preserve"> le 28 mai 2016,</w:t>
      </w:r>
      <w:r w:rsidR="004C71E8" w:rsidRPr="004C78CE">
        <w:rPr>
          <w:rFonts w:ascii="Arial" w:eastAsia="MS Mincho" w:hAnsi="Arial" w:cs="Arial"/>
          <w:sz w:val="38"/>
          <w:szCs w:val="38"/>
        </w:rPr>
        <w:t xml:space="preserve"> avec des avancées significatives et visibles, certes mais également avec des défis </w:t>
      </w:r>
      <w:r w:rsidR="00E91D11" w:rsidRPr="004C78CE">
        <w:rPr>
          <w:rFonts w:ascii="Arial" w:eastAsia="MS Mincho" w:hAnsi="Arial" w:cs="Arial"/>
          <w:sz w:val="38"/>
          <w:szCs w:val="38"/>
        </w:rPr>
        <w:t>multiples et multiformes</w:t>
      </w:r>
      <w:r w:rsidR="004C71E8" w:rsidRPr="004C78CE">
        <w:rPr>
          <w:rFonts w:ascii="Arial" w:eastAsia="MS Mincho" w:hAnsi="Arial" w:cs="Arial"/>
          <w:sz w:val="38"/>
          <w:szCs w:val="38"/>
        </w:rPr>
        <w:t xml:space="preserve">. </w:t>
      </w:r>
    </w:p>
    <w:p w:rsidR="004C71E8" w:rsidRPr="004C78CE" w:rsidRDefault="004C71E8" w:rsidP="008C38C9">
      <w:pPr>
        <w:spacing w:line="276" w:lineRule="auto"/>
        <w:jc w:val="both"/>
        <w:rPr>
          <w:rFonts w:ascii="Arial" w:eastAsia="MS Mincho" w:hAnsi="Arial" w:cs="Arial"/>
          <w:sz w:val="16"/>
          <w:szCs w:val="16"/>
        </w:rPr>
      </w:pPr>
    </w:p>
    <w:p w:rsidR="004C71E8" w:rsidRPr="004C78CE" w:rsidRDefault="004C71E8"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 xml:space="preserve">Je voudrais ici saisir l’occasion pour rendre un hommage mérité à mon prédécesseur, S.E.M. </w:t>
      </w:r>
      <w:proofErr w:type="spellStart"/>
      <w:r w:rsidRPr="004C78CE">
        <w:rPr>
          <w:rFonts w:ascii="Arial" w:eastAsia="MS Mincho" w:hAnsi="Arial" w:cs="Arial"/>
          <w:sz w:val="38"/>
          <w:szCs w:val="38"/>
        </w:rPr>
        <w:t>Kadré</w:t>
      </w:r>
      <w:proofErr w:type="spellEnd"/>
      <w:r w:rsidRPr="004C78CE">
        <w:rPr>
          <w:rFonts w:ascii="Arial" w:eastAsia="MS Mincho" w:hAnsi="Arial" w:cs="Arial"/>
          <w:sz w:val="38"/>
          <w:szCs w:val="38"/>
        </w:rPr>
        <w:t xml:space="preserve"> Désiré OUEDRAOGO, pour les avancées notables enregistrées par notre </w:t>
      </w:r>
      <w:r w:rsidRPr="004C78CE">
        <w:rPr>
          <w:rFonts w:ascii="Arial" w:eastAsia="MS Mincho" w:hAnsi="Arial" w:cs="Arial"/>
          <w:sz w:val="38"/>
          <w:szCs w:val="38"/>
        </w:rPr>
        <w:t xml:space="preserve">Organisation commune au </w:t>
      </w:r>
      <w:r w:rsidR="00E91D11" w:rsidRPr="004C78CE">
        <w:rPr>
          <w:rFonts w:ascii="Arial" w:eastAsia="MS Mincho" w:hAnsi="Arial" w:cs="Arial"/>
          <w:sz w:val="38"/>
          <w:szCs w:val="38"/>
        </w:rPr>
        <w:t>cours de son mandat.</w:t>
      </w:r>
    </w:p>
    <w:p w:rsidR="00E91D11" w:rsidRPr="004C78CE" w:rsidRDefault="00E91D11" w:rsidP="008C38C9">
      <w:pPr>
        <w:spacing w:line="276" w:lineRule="auto"/>
        <w:jc w:val="both"/>
        <w:rPr>
          <w:rFonts w:ascii="Arial" w:eastAsia="MS Mincho" w:hAnsi="Arial" w:cs="Arial"/>
          <w:sz w:val="16"/>
          <w:szCs w:val="16"/>
        </w:rPr>
      </w:pPr>
    </w:p>
    <w:p w:rsidR="005E2A29" w:rsidRPr="004C78CE" w:rsidRDefault="005E2A29"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 xml:space="preserve">Je voudrais ici vous réitérer tout mon engagement et ma détermination de porter haut le flambeau de la CEDEAO, de travailler à faire de la CEDEAO des Etats une CEDEAO des peuples forte et prospère, dont la croissance </w:t>
      </w:r>
      <w:r w:rsidR="00E91D11" w:rsidRPr="004C78CE">
        <w:rPr>
          <w:rFonts w:ascii="Arial" w:eastAsia="MS Mincho" w:hAnsi="Arial" w:cs="Arial"/>
          <w:sz w:val="38"/>
          <w:szCs w:val="38"/>
        </w:rPr>
        <w:t xml:space="preserve">inclusive </w:t>
      </w:r>
      <w:r w:rsidRPr="004C78CE">
        <w:rPr>
          <w:rFonts w:ascii="Arial" w:eastAsia="MS Mincho" w:hAnsi="Arial" w:cs="Arial"/>
          <w:sz w:val="38"/>
          <w:szCs w:val="38"/>
        </w:rPr>
        <w:t xml:space="preserve">et le développement économique et social </w:t>
      </w:r>
      <w:r w:rsidR="00E91D11" w:rsidRPr="004C78CE">
        <w:rPr>
          <w:rFonts w:ascii="Arial" w:eastAsia="MS Mincho" w:hAnsi="Arial" w:cs="Arial"/>
          <w:sz w:val="38"/>
          <w:szCs w:val="38"/>
        </w:rPr>
        <w:t>n’abandonne personne sur le quai</w:t>
      </w:r>
      <w:r w:rsidR="00D405B7" w:rsidRPr="004C78CE">
        <w:rPr>
          <w:rFonts w:ascii="Arial" w:eastAsia="MS Mincho" w:hAnsi="Arial" w:cs="Arial"/>
          <w:sz w:val="38"/>
          <w:szCs w:val="38"/>
        </w:rPr>
        <w:t xml:space="preserve"> et dans un environnement de paix, de sécurité </w:t>
      </w:r>
      <w:r w:rsidRPr="004C78CE">
        <w:rPr>
          <w:rFonts w:ascii="Arial" w:eastAsia="MS Mincho" w:hAnsi="Arial" w:cs="Arial"/>
          <w:sz w:val="38"/>
          <w:szCs w:val="38"/>
        </w:rPr>
        <w:t xml:space="preserve">et </w:t>
      </w:r>
      <w:r w:rsidR="00063418" w:rsidRPr="004C78CE">
        <w:rPr>
          <w:rFonts w:ascii="Arial" w:eastAsia="MS Mincho" w:hAnsi="Arial" w:cs="Arial"/>
          <w:sz w:val="38"/>
          <w:szCs w:val="38"/>
        </w:rPr>
        <w:t>de respect des droits de l’Homme.</w:t>
      </w:r>
    </w:p>
    <w:p w:rsidR="00063418" w:rsidRPr="004C78CE" w:rsidRDefault="00063418" w:rsidP="008C38C9">
      <w:pPr>
        <w:spacing w:line="276" w:lineRule="auto"/>
        <w:jc w:val="both"/>
        <w:rPr>
          <w:rFonts w:ascii="Arial" w:eastAsia="MS Mincho" w:hAnsi="Arial" w:cs="Arial"/>
          <w:sz w:val="16"/>
          <w:szCs w:val="16"/>
        </w:rPr>
      </w:pPr>
    </w:p>
    <w:p w:rsidR="00DF1F26" w:rsidRPr="004C78CE" w:rsidRDefault="00D405B7" w:rsidP="008C38C9">
      <w:pPr>
        <w:spacing w:line="276" w:lineRule="auto"/>
        <w:rPr>
          <w:rFonts w:ascii="Arial" w:eastAsia="MS Mincho" w:hAnsi="Arial" w:cs="Arial"/>
          <w:b/>
          <w:sz w:val="38"/>
          <w:szCs w:val="38"/>
        </w:rPr>
      </w:pPr>
      <w:r w:rsidRPr="004C78CE">
        <w:rPr>
          <w:rFonts w:ascii="Arial" w:eastAsia="MS Mincho" w:hAnsi="Arial" w:cs="Arial"/>
          <w:b/>
          <w:sz w:val="38"/>
          <w:szCs w:val="38"/>
        </w:rPr>
        <w:t>Excellences Madame et Messieurs les Présidents,</w:t>
      </w:r>
    </w:p>
    <w:p w:rsidR="00DF1F26" w:rsidRPr="004C78CE" w:rsidRDefault="00DF1F26" w:rsidP="008C38C9">
      <w:pPr>
        <w:spacing w:line="276" w:lineRule="auto"/>
        <w:rPr>
          <w:rFonts w:ascii="Arial" w:eastAsia="MS Mincho" w:hAnsi="Arial" w:cs="Arial"/>
          <w:b/>
          <w:sz w:val="16"/>
          <w:szCs w:val="16"/>
        </w:rPr>
      </w:pPr>
    </w:p>
    <w:p w:rsidR="00DF1F26" w:rsidRPr="004C78CE" w:rsidRDefault="00DF1F26"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 xml:space="preserve">Comme vous le savez, notre Organisation commune connait de sérieuses difficultés relatives à la non-application des dispositions du Protocole sur le </w:t>
      </w:r>
      <w:r w:rsidRPr="004C78CE">
        <w:rPr>
          <w:rFonts w:ascii="Arial" w:eastAsia="MS Mincho" w:hAnsi="Arial" w:cs="Arial"/>
          <w:sz w:val="38"/>
          <w:szCs w:val="38"/>
        </w:rPr>
        <w:lastRenderedPageBreak/>
        <w:t>Prélèvement Communautaire qui constitue la principale source de financement des activités et programme de la CEDEAO.</w:t>
      </w:r>
    </w:p>
    <w:p w:rsidR="00DF1F26" w:rsidRPr="004C78CE" w:rsidRDefault="00DF1F26" w:rsidP="008C38C9">
      <w:pPr>
        <w:spacing w:line="276" w:lineRule="auto"/>
        <w:jc w:val="both"/>
        <w:rPr>
          <w:rFonts w:ascii="Arial" w:eastAsia="MS Mincho" w:hAnsi="Arial" w:cs="Arial"/>
          <w:sz w:val="16"/>
          <w:szCs w:val="16"/>
        </w:rPr>
      </w:pPr>
    </w:p>
    <w:p w:rsidR="00DF1F26" w:rsidRPr="004C78CE" w:rsidRDefault="00E91D11"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Certes</w:t>
      </w:r>
      <w:r w:rsidR="00DF1F26" w:rsidRPr="004C78CE">
        <w:rPr>
          <w:rFonts w:ascii="Arial" w:eastAsia="MS Mincho" w:hAnsi="Arial" w:cs="Arial"/>
          <w:sz w:val="38"/>
          <w:szCs w:val="38"/>
        </w:rPr>
        <w:t xml:space="preserve">, la situation économique de la Région, qui est en grande partie tributaire des ressources issues de l’exportation des matières premières, est en ce moment loin d’être </w:t>
      </w:r>
      <w:r w:rsidR="00D405B7" w:rsidRPr="004C78CE">
        <w:rPr>
          <w:rFonts w:ascii="Arial" w:eastAsia="MS Mincho" w:hAnsi="Arial" w:cs="Arial"/>
          <w:sz w:val="38"/>
          <w:szCs w:val="38"/>
        </w:rPr>
        <w:t>reluisante</w:t>
      </w:r>
      <w:r w:rsidR="00DF1F26" w:rsidRPr="004C78CE">
        <w:rPr>
          <w:rFonts w:ascii="Arial" w:eastAsia="MS Mincho" w:hAnsi="Arial" w:cs="Arial"/>
          <w:sz w:val="38"/>
          <w:szCs w:val="38"/>
        </w:rPr>
        <w:t xml:space="preserve">. </w:t>
      </w:r>
    </w:p>
    <w:p w:rsidR="00DF1F26" w:rsidRPr="004C78CE" w:rsidRDefault="00DF1F26" w:rsidP="008C38C9">
      <w:pPr>
        <w:spacing w:line="276" w:lineRule="auto"/>
        <w:jc w:val="both"/>
        <w:rPr>
          <w:rFonts w:ascii="Arial" w:eastAsia="MS Mincho" w:hAnsi="Arial" w:cs="Arial"/>
          <w:sz w:val="16"/>
          <w:szCs w:val="16"/>
        </w:rPr>
      </w:pPr>
    </w:p>
    <w:p w:rsidR="000A2DD7" w:rsidRPr="004C78CE" w:rsidRDefault="00DF1F26"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 xml:space="preserve">Face à cette situation, </w:t>
      </w:r>
      <w:r w:rsidR="00E91D11" w:rsidRPr="004C78CE">
        <w:rPr>
          <w:rFonts w:ascii="Arial" w:eastAsia="MS Mincho" w:hAnsi="Arial" w:cs="Arial"/>
          <w:sz w:val="38"/>
          <w:szCs w:val="38"/>
        </w:rPr>
        <w:t>j’ai engagé</w:t>
      </w:r>
      <w:r w:rsidRPr="004C78CE">
        <w:rPr>
          <w:rFonts w:ascii="Arial" w:eastAsia="MS Mincho" w:hAnsi="Arial" w:cs="Arial"/>
          <w:sz w:val="38"/>
          <w:szCs w:val="38"/>
        </w:rPr>
        <w:t xml:space="preserve">, avec l’adhésion de tous les Commissaires et des Chefs d’Institution de la CEDEAO, un plan d’austérité </w:t>
      </w:r>
      <w:r w:rsidR="000A2DD7" w:rsidRPr="004C78CE">
        <w:rPr>
          <w:rFonts w:ascii="Arial" w:eastAsia="MS Mincho" w:hAnsi="Arial" w:cs="Arial"/>
          <w:sz w:val="38"/>
          <w:szCs w:val="38"/>
        </w:rPr>
        <w:t xml:space="preserve">pour le redressement de la trésorerie et la rationalisation des dépenses qui prend en compte : </w:t>
      </w:r>
    </w:p>
    <w:p w:rsidR="000A2DD7" w:rsidRPr="004C78CE" w:rsidRDefault="000A2DD7" w:rsidP="008C38C9">
      <w:pPr>
        <w:spacing w:line="276" w:lineRule="auto"/>
        <w:jc w:val="both"/>
        <w:rPr>
          <w:rFonts w:ascii="Arial" w:eastAsia="MS Mincho" w:hAnsi="Arial" w:cs="Arial"/>
          <w:sz w:val="16"/>
          <w:szCs w:val="16"/>
        </w:rPr>
      </w:pPr>
    </w:p>
    <w:p w:rsidR="00DF1F26" w:rsidRPr="004C78CE" w:rsidRDefault="000A2DD7" w:rsidP="008C38C9">
      <w:pPr>
        <w:pStyle w:val="ListParagraph"/>
        <w:numPr>
          <w:ilvl w:val="0"/>
          <w:numId w:val="6"/>
        </w:numPr>
        <w:spacing w:line="276" w:lineRule="auto"/>
        <w:jc w:val="both"/>
        <w:rPr>
          <w:rFonts w:ascii="Arial" w:eastAsia="MS Mincho" w:hAnsi="Arial" w:cs="Arial"/>
          <w:sz w:val="38"/>
          <w:szCs w:val="38"/>
        </w:rPr>
      </w:pPr>
      <w:r w:rsidRPr="004C78CE">
        <w:rPr>
          <w:rFonts w:ascii="Arial" w:eastAsia="MS Mincho" w:hAnsi="Arial" w:cs="Arial"/>
          <w:sz w:val="38"/>
          <w:szCs w:val="38"/>
        </w:rPr>
        <w:t xml:space="preserve">La </w:t>
      </w:r>
      <w:r w:rsidR="00DF1F26" w:rsidRPr="004C78CE">
        <w:rPr>
          <w:rFonts w:ascii="Arial" w:eastAsia="MS Mincho" w:hAnsi="Arial" w:cs="Arial"/>
          <w:sz w:val="38"/>
          <w:szCs w:val="38"/>
        </w:rPr>
        <w:t xml:space="preserve">maîtrise </w:t>
      </w:r>
      <w:r w:rsidRPr="004C78CE">
        <w:rPr>
          <w:rFonts w:ascii="Arial" w:eastAsia="MS Mincho" w:hAnsi="Arial" w:cs="Arial"/>
          <w:sz w:val="38"/>
          <w:szCs w:val="38"/>
        </w:rPr>
        <w:t>des charges ;</w:t>
      </w:r>
    </w:p>
    <w:p w:rsidR="000A2DD7" w:rsidRPr="004C78CE" w:rsidRDefault="000A2DD7" w:rsidP="008C38C9">
      <w:pPr>
        <w:pStyle w:val="ListParagraph"/>
        <w:numPr>
          <w:ilvl w:val="0"/>
          <w:numId w:val="6"/>
        </w:numPr>
        <w:spacing w:line="276" w:lineRule="auto"/>
        <w:jc w:val="both"/>
        <w:rPr>
          <w:rFonts w:ascii="Arial" w:eastAsia="MS Mincho" w:hAnsi="Arial" w:cs="Arial"/>
          <w:sz w:val="38"/>
          <w:szCs w:val="38"/>
        </w:rPr>
      </w:pPr>
      <w:r w:rsidRPr="004C78CE">
        <w:rPr>
          <w:rFonts w:ascii="Arial" w:eastAsia="MS Mincho" w:hAnsi="Arial" w:cs="Arial"/>
          <w:sz w:val="38"/>
          <w:szCs w:val="38"/>
        </w:rPr>
        <w:t xml:space="preserve">L’amélioration des structures de gouvernance et de gestion pour créer </w:t>
      </w:r>
      <w:r w:rsidRPr="004C78CE">
        <w:rPr>
          <w:rFonts w:ascii="Arial" w:eastAsia="MS Mincho" w:hAnsi="Arial" w:cs="Arial"/>
          <w:sz w:val="38"/>
          <w:szCs w:val="38"/>
        </w:rPr>
        <w:t>une meilleure synergie entre les Institutions de notre Communauté ;</w:t>
      </w:r>
    </w:p>
    <w:p w:rsidR="000A2DD7" w:rsidRPr="004C78CE" w:rsidRDefault="000A2DD7" w:rsidP="008C38C9">
      <w:pPr>
        <w:pStyle w:val="ListParagraph"/>
        <w:numPr>
          <w:ilvl w:val="0"/>
          <w:numId w:val="6"/>
        </w:numPr>
        <w:spacing w:line="276" w:lineRule="auto"/>
        <w:jc w:val="both"/>
        <w:rPr>
          <w:rFonts w:ascii="Arial" w:eastAsia="MS Mincho" w:hAnsi="Arial" w:cs="Arial"/>
          <w:sz w:val="38"/>
          <w:szCs w:val="38"/>
        </w:rPr>
      </w:pPr>
      <w:r w:rsidRPr="004C78CE">
        <w:rPr>
          <w:rFonts w:ascii="Arial" w:eastAsia="MS Mincho" w:hAnsi="Arial" w:cs="Arial"/>
          <w:sz w:val="38"/>
          <w:szCs w:val="38"/>
        </w:rPr>
        <w:t>L’amélioration nette et progressive de l’image de marque de notre Institution afin d’obtenir, non seulement une plus grande crédibilité mais aussi l’adhésion des dirigeants et des populations aux projets et programmes de notre Organisation.</w:t>
      </w:r>
    </w:p>
    <w:p w:rsidR="000A2DD7" w:rsidRPr="004C78CE" w:rsidRDefault="000A2DD7" w:rsidP="008C38C9">
      <w:pPr>
        <w:spacing w:line="276" w:lineRule="auto"/>
        <w:jc w:val="both"/>
        <w:rPr>
          <w:rFonts w:ascii="Arial" w:eastAsia="MS Mincho" w:hAnsi="Arial" w:cs="Arial"/>
          <w:sz w:val="16"/>
          <w:szCs w:val="16"/>
        </w:rPr>
      </w:pPr>
    </w:p>
    <w:p w:rsidR="000A2DD7" w:rsidRPr="004C78CE" w:rsidRDefault="000A2DD7"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Ceci permettrait d’a</w:t>
      </w:r>
      <w:r w:rsidR="00E91D11" w:rsidRPr="004C78CE">
        <w:rPr>
          <w:rFonts w:ascii="Arial" w:eastAsia="MS Mincho" w:hAnsi="Arial" w:cs="Arial"/>
          <w:sz w:val="38"/>
          <w:szCs w:val="38"/>
        </w:rPr>
        <w:t>méliorer</w:t>
      </w:r>
      <w:r w:rsidRPr="004C78CE">
        <w:rPr>
          <w:rFonts w:ascii="Arial" w:eastAsia="MS Mincho" w:hAnsi="Arial" w:cs="Arial"/>
          <w:sz w:val="38"/>
          <w:szCs w:val="38"/>
        </w:rPr>
        <w:t xml:space="preserve"> l’efficacité des ressources humaines, la rigueur dans la gestion financière, une meilleure gestion de l’organisation de l’administration et des conférences, la restauration des règles d’éthique et de procédure</w:t>
      </w:r>
      <w:r w:rsidR="00D405B7" w:rsidRPr="004C78CE">
        <w:rPr>
          <w:rFonts w:ascii="Arial" w:eastAsia="MS Mincho" w:hAnsi="Arial" w:cs="Arial"/>
          <w:sz w:val="38"/>
          <w:szCs w:val="38"/>
        </w:rPr>
        <w:t>, afin de construire</w:t>
      </w:r>
      <w:r w:rsidR="00C013C0" w:rsidRPr="004C78CE">
        <w:rPr>
          <w:rFonts w:ascii="Arial" w:eastAsia="MS Mincho" w:hAnsi="Arial" w:cs="Arial"/>
          <w:sz w:val="38"/>
          <w:szCs w:val="38"/>
        </w:rPr>
        <w:t xml:space="preserve"> progressivement la 16</w:t>
      </w:r>
      <w:r w:rsidR="00C013C0" w:rsidRPr="004C78CE">
        <w:rPr>
          <w:rFonts w:ascii="Arial" w:eastAsia="MS Mincho" w:hAnsi="Arial" w:cs="Arial"/>
          <w:sz w:val="38"/>
          <w:szCs w:val="38"/>
          <w:vertAlign w:val="superscript"/>
        </w:rPr>
        <w:t>ème</w:t>
      </w:r>
      <w:r w:rsidR="00C013C0" w:rsidRPr="004C78CE">
        <w:rPr>
          <w:rFonts w:ascii="Arial" w:eastAsia="MS Mincho" w:hAnsi="Arial" w:cs="Arial"/>
          <w:sz w:val="38"/>
          <w:szCs w:val="38"/>
        </w:rPr>
        <w:t xml:space="preserve"> économie pour les 15 pays membres tant désirée par nos Pères Fondateurs</w:t>
      </w:r>
      <w:r w:rsidRPr="004C78CE">
        <w:rPr>
          <w:rFonts w:ascii="Arial" w:eastAsia="MS Mincho" w:hAnsi="Arial" w:cs="Arial"/>
          <w:sz w:val="38"/>
          <w:szCs w:val="38"/>
        </w:rPr>
        <w:t>.</w:t>
      </w:r>
    </w:p>
    <w:p w:rsidR="000A2DD7" w:rsidRDefault="000A2DD7" w:rsidP="008C38C9">
      <w:pPr>
        <w:spacing w:line="276" w:lineRule="auto"/>
        <w:jc w:val="both"/>
        <w:rPr>
          <w:rFonts w:ascii="Arial" w:eastAsia="MS Mincho" w:hAnsi="Arial" w:cs="Arial"/>
          <w:sz w:val="16"/>
          <w:szCs w:val="16"/>
        </w:rPr>
      </w:pPr>
    </w:p>
    <w:p w:rsidR="004C78CE" w:rsidRDefault="004C78CE" w:rsidP="008C38C9">
      <w:pPr>
        <w:spacing w:line="276" w:lineRule="auto"/>
        <w:jc w:val="both"/>
        <w:rPr>
          <w:rFonts w:ascii="Arial" w:eastAsia="MS Mincho" w:hAnsi="Arial" w:cs="Arial"/>
          <w:sz w:val="16"/>
          <w:szCs w:val="16"/>
        </w:rPr>
      </w:pPr>
    </w:p>
    <w:p w:rsidR="004C78CE" w:rsidRDefault="004C78CE" w:rsidP="008C38C9">
      <w:pPr>
        <w:spacing w:line="276" w:lineRule="auto"/>
        <w:jc w:val="both"/>
        <w:rPr>
          <w:rFonts w:ascii="Arial" w:eastAsia="MS Mincho" w:hAnsi="Arial" w:cs="Arial"/>
          <w:sz w:val="16"/>
          <w:szCs w:val="16"/>
        </w:rPr>
      </w:pPr>
    </w:p>
    <w:p w:rsidR="004C78CE" w:rsidRPr="004C78CE" w:rsidRDefault="004C78CE" w:rsidP="008C38C9">
      <w:pPr>
        <w:spacing w:line="276" w:lineRule="auto"/>
        <w:jc w:val="both"/>
        <w:rPr>
          <w:rFonts w:ascii="Arial" w:eastAsia="MS Mincho" w:hAnsi="Arial" w:cs="Arial"/>
          <w:sz w:val="16"/>
          <w:szCs w:val="16"/>
        </w:rPr>
      </w:pPr>
    </w:p>
    <w:p w:rsidR="000A2DD7" w:rsidRPr="004C78CE" w:rsidRDefault="000A2DD7" w:rsidP="008C38C9">
      <w:pPr>
        <w:spacing w:line="276" w:lineRule="auto"/>
        <w:jc w:val="both"/>
        <w:rPr>
          <w:rFonts w:ascii="Arial" w:eastAsia="MS Mincho" w:hAnsi="Arial" w:cs="Arial"/>
          <w:b/>
          <w:sz w:val="38"/>
          <w:szCs w:val="38"/>
        </w:rPr>
      </w:pPr>
      <w:r w:rsidRPr="004C78CE">
        <w:rPr>
          <w:rFonts w:ascii="Arial" w:eastAsia="MS Mincho" w:hAnsi="Arial" w:cs="Arial"/>
          <w:b/>
          <w:sz w:val="38"/>
          <w:szCs w:val="38"/>
        </w:rPr>
        <w:t>Excellences, Madame et Messieurs les Présidents ;</w:t>
      </w:r>
    </w:p>
    <w:p w:rsidR="000A2DD7" w:rsidRPr="004C78CE" w:rsidRDefault="000A2DD7" w:rsidP="008C38C9">
      <w:pPr>
        <w:spacing w:line="276" w:lineRule="auto"/>
        <w:jc w:val="both"/>
        <w:rPr>
          <w:rFonts w:ascii="Arial" w:eastAsia="MS Mincho" w:hAnsi="Arial" w:cs="Arial"/>
          <w:sz w:val="16"/>
          <w:szCs w:val="16"/>
        </w:rPr>
      </w:pPr>
    </w:p>
    <w:p w:rsidR="000A2DD7" w:rsidRPr="004C78CE" w:rsidRDefault="000A2DD7"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 xml:space="preserve">Vous conviendrez aisément avec moi que toutes ces </w:t>
      </w:r>
      <w:r w:rsidR="00E91D11" w:rsidRPr="004C78CE">
        <w:rPr>
          <w:rFonts w:ascii="Arial" w:eastAsia="MS Mincho" w:hAnsi="Arial" w:cs="Arial"/>
          <w:sz w:val="38"/>
          <w:szCs w:val="38"/>
        </w:rPr>
        <w:t>mesures</w:t>
      </w:r>
      <w:r w:rsidRPr="004C78CE">
        <w:rPr>
          <w:rFonts w:ascii="Arial" w:eastAsia="MS Mincho" w:hAnsi="Arial" w:cs="Arial"/>
          <w:sz w:val="38"/>
          <w:szCs w:val="38"/>
        </w:rPr>
        <w:t xml:space="preserve"> ne seront que de vains mots si nous ne relevons pas le défi majeur du maintien de la paix et de la sécurité</w:t>
      </w:r>
      <w:r w:rsidR="008B1AC8" w:rsidRPr="004C78CE">
        <w:rPr>
          <w:rFonts w:ascii="Arial" w:eastAsia="MS Mincho" w:hAnsi="Arial" w:cs="Arial"/>
          <w:sz w:val="38"/>
          <w:szCs w:val="38"/>
        </w:rPr>
        <w:t xml:space="preserve">, face au terrorisme international qui constitue aujourd’hui une menace dangereuse et permanente de nos acquis. </w:t>
      </w:r>
      <w:r w:rsidR="00922F73" w:rsidRPr="004C78CE">
        <w:rPr>
          <w:rFonts w:ascii="Arial" w:eastAsia="MS Mincho" w:hAnsi="Arial" w:cs="Arial"/>
          <w:sz w:val="38"/>
          <w:szCs w:val="38"/>
        </w:rPr>
        <w:t>Nous devons constamment concilier la libre circulation des biens et des personnes avec l’impératif sécuritaire.</w:t>
      </w:r>
    </w:p>
    <w:p w:rsidR="00922F73" w:rsidRPr="004C78CE" w:rsidRDefault="00922F73" w:rsidP="008C38C9">
      <w:pPr>
        <w:spacing w:line="276" w:lineRule="auto"/>
        <w:jc w:val="both"/>
        <w:rPr>
          <w:rFonts w:ascii="Arial" w:eastAsia="MS Mincho" w:hAnsi="Arial" w:cs="Arial"/>
          <w:sz w:val="16"/>
          <w:szCs w:val="16"/>
        </w:rPr>
      </w:pPr>
    </w:p>
    <w:p w:rsidR="00922F73" w:rsidRPr="004C78CE" w:rsidRDefault="00922F73"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Ma conviction est qu’aucune intégration véritable et durable ne peut se faire sans un environnement de paix et de sécurité</w:t>
      </w:r>
      <w:r w:rsidR="00E91D11" w:rsidRPr="004C78CE">
        <w:rPr>
          <w:rFonts w:ascii="Arial" w:eastAsia="MS Mincho" w:hAnsi="Arial" w:cs="Arial"/>
          <w:sz w:val="38"/>
          <w:szCs w:val="38"/>
        </w:rPr>
        <w:t xml:space="preserve"> durable</w:t>
      </w:r>
      <w:r w:rsidR="009971C1" w:rsidRPr="004C78CE">
        <w:rPr>
          <w:rFonts w:ascii="Arial" w:eastAsia="MS Mincho" w:hAnsi="Arial" w:cs="Arial"/>
          <w:sz w:val="38"/>
          <w:szCs w:val="38"/>
        </w:rPr>
        <w:t xml:space="preserve">. C’est pourquoi, le rôle joué par la CEDEAO au Mali et en Guinée Bissau me </w:t>
      </w:r>
      <w:r w:rsidR="009971C1" w:rsidRPr="004C78CE">
        <w:rPr>
          <w:rFonts w:ascii="Arial" w:eastAsia="MS Mincho" w:hAnsi="Arial" w:cs="Arial"/>
          <w:sz w:val="38"/>
          <w:szCs w:val="38"/>
        </w:rPr>
        <w:t>parait important et salvateur. Nous devons redoubler de vigilance et de dynamisme, surtout en cette période où toutes les formes de violence</w:t>
      </w:r>
      <w:r w:rsidR="00E91D11" w:rsidRPr="004C78CE">
        <w:rPr>
          <w:rFonts w:ascii="Arial" w:eastAsia="MS Mincho" w:hAnsi="Arial" w:cs="Arial"/>
          <w:sz w:val="38"/>
          <w:szCs w:val="38"/>
        </w:rPr>
        <w:t xml:space="preserve"> et</w:t>
      </w:r>
      <w:r w:rsidR="009971C1" w:rsidRPr="004C78CE">
        <w:rPr>
          <w:rFonts w:ascii="Arial" w:eastAsia="MS Mincho" w:hAnsi="Arial" w:cs="Arial"/>
          <w:sz w:val="38"/>
          <w:szCs w:val="38"/>
        </w:rPr>
        <w:t xml:space="preserve"> d’exclusion s’exacerbent. Les défis sécuritaires qui nous attendent dans notre espace communautaire s</w:t>
      </w:r>
      <w:r w:rsidR="00886101" w:rsidRPr="004C78CE">
        <w:rPr>
          <w:rFonts w:ascii="Arial" w:eastAsia="MS Mincho" w:hAnsi="Arial" w:cs="Arial"/>
          <w:sz w:val="38"/>
          <w:szCs w:val="38"/>
        </w:rPr>
        <w:t xml:space="preserve">ont immenses. La multiplication des </w:t>
      </w:r>
      <w:r w:rsidR="00DD05AA" w:rsidRPr="004C78CE">
        <w:rPr>
          <w:rFonts w:ascii="Arial" w:eastAsia="MS Mincho" w:hAnsi="Arial" w:cs="Arial"/>
          <w:sz w:val="38"/>
          <w:szCs w:val="38"/>
        </w:rPr>
        <w:t xml:space="preserve">nombreux </w:t>
      </w:r>
      <w:r w:rsidR="00886101" w:rsidRPr="004C78CE">
        <w:rPr>
          <w:rFonts w:ascii="Arial" w:eastAsia="MS Mincho" w:hAnsi="Arial" w:cs="Arial"/>
          <w:sz w:val="38"/>
          <w:szCs w:val="38"/>
        </w:rPr>
        <w:t>foyers de terrorisme</w:t>
      </w:r>
      <w:r w:rsidR="00DD05AA" w:rsidRPr="004C78CE">
        <w:rPr>
          <w:rFonts w:ascii="Arial" w:eastAsia="MS Mincho" w:hAnsi="Arial" w:cs="Arial"/>
          <w:sz w:val="38"/>
          <w:szCs w:val="38"/>
        </w:rPr>
        <w:t xml:space="preserve"> dans notre espace nous oblige à partager les informations sur leurs activités, à communiquer, coordonner et harmoniser nos efforts, travailler notre synergie et mobiliser nos ressources pour y faire face.</w:t>
      </w:r>
    </w:p>
    <w:p w:rsidR="00DD05AA" w:rsidRPr="004C78CE" w:rsidRDefault="00DD05AA" w:rsidP="008C38C9">
      <w:pPr>
        <w:spacing w:line="276" w:lineRule="auto"/>
        <w:jc w:val="both"/>
        <w:rPr>
          <w:rFonts w:ascii="Arial" w:eastAsia="MS Mincho" w:hAnsi="Arial" w:cs="Arial"/>
          <w:sz w:val="16"/>
          <w:szCs w:val="16"/>
        </w:rPr>
      </w:pPr>
    </w:p>
    <w:p w:rsidR="00DD05AA" w:rsidRPr="004C78CE" w:rsidRDefault="00DD05AA"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Cela nous pousse naturellement à réfléchir davantage sur la constitution d’une force régionale d’in</w:t>
      </w:r>
      <w:r w:rsidR="00E91D11" w:rsidRPr="004C78CE">
        <w:rPr>
          <w:rFonts w:ascii="Arial" w:eastAsia="MS Mincho" w:hAnsi="Arial" w:cs="Arial"/>
          <w:sz w:val="38"/>
          <w:szCs w:val="38"/>
        </w:rPr>
        <w:t>tervention contre le terrorisme</w:t>
      </w:r>
      <w:r w:rsidRPr="004C78CE">
        <w:rPr>
          <w:rFonts w:ascii="Arial" w:eastAsia="MS Mincho" w:hAnsi="Arial" w:cs="Arial"/>
          <w:sz w:val="38"/>
          <w:szCs w:val="38"/>
        </w:rPr>
        <w:t xml:space="preserve">. </w:t>
      </w:r>
    </w:p>
    <w:p w:rsidR="00DD05AA" w:rsidRDefault="00DD05AA" w:rsidP="008C38C9">
      <w:pPr>
        <w:spacing w:line="276" w:lineRule="auto"/>
        <w:jc w:val="both"/>
        <w:rPr>
          <w:rFonts w:ascii="Arial" w:eastAsia="MS Mincho" w:hAnsi="Arial" w:cs="Arial"/>
          <w:sz w:val="38"/>
          <w:szCs w:val="38"/>
        </w:rPr>
      </w:pPr>
    </w:p>
    <w:p w:rsidR="004C78CE" w:rsidRDefault="004C78CE" w:rsidP="008C38C9">
      <w:pPr>
        <w:spacing w:line="276" w:lineRule="auto"/>
        <w:jc w:val="both"/>
        <w:rPr>
          <w:rFonts w:ascii="Arial" w:eastAsia="MS Mincho" w:hAnsi="Arial" w:cs="Arial"/>
          <w:sz w:val="38"/>
          <w:szCs w:val="38"/>
        </w:rPr>
      </w:pPr>
    </w:p>
    <w:p w:rsidR="004C78CE" w:rsidRPr="004C78CE" w:rsidRDefault="004C78CE" w:rsidP="008C38C9">
      <w:pPr>
        <w:spacing w:line="276" w:lineRule="auto"/>
        <w:jc w:val="both"/>
        <w:rPr>
          <w:rFonts w:ascii="Arial" w:eastAsia="MS Mincho" w:hAnsi="Arial" w:cs="Arial"/>
          <w:sz w:val="38"/>
          <w:szCs w:val="38"/>
        </w:rPr>
      </w:pPr>
    </w:p>
    <w:p w:rsidR="00DD05AA" w:rsidRPr="004C78CE" w:rsidRDefault="00DD05AA" w:rsidP="008C38C9">
      <w:pPr>
        <w:spacing w:line="276" w:lineRule="auto"/>
        <w:jc w:val="both"/>
        <w:rPr>
          <w:rFonts w:ascii="Arial" w:eastAsia="MS Mincho" w:hAnsi="Arial" w:cs="Arial"/>
          <w:b/>
          <w:sz w:val="38"/>
          <w:szCs w:val="38"/>
        </w:rPr>
      </w:pPr>
      <w:r w:rsidRPr="004C78CE">
        <w:rPr>
          <w:rFonts w:ascii="Arial" w:eastAsia="MS Mincho" w:hAnsi="Arial" w:cs="Arial"/>
          <w:b/>
          <w:sz w:val="38"/>
          <w:szCs w:val="38"/>
        </w:rPr>
        <w:t xml:space="preserve">Excellence, Mesdames et Messieurs, </w:t>
      </w:r>
    </w:p>
    <w:p w:rsidR="00DD05AA" w:rsidRPr="004C78CE" w:rsidRDefault="00DD05AA" w:rsidP="008C38C9">
      <w:pPr>
        <w:spacing w:line="276" w:lineRule="auto"/>
        <w:jc w:val="both"/>
        <w:rPr>
          <w:rFonts w:ascii="Arial" w:eastAsia="MS Mincho" w:hAnsi="Arial" w:cs="Arial"/>
          <w:b/>
          <w:sz w:val="38"/>
          <w:szCs w:val="38"/>
        </w:rPr>
      </w:pPr>
      <w:r w:rsidRPr="004C78CE">
        <w:rPr>
          <w:rFonts w:ascii="Arial" w:eastAsia="MS Mincho" w:hAnsi="Arial" w:cs="Arial"/>
          <w:b/>
          <w:sz w:val="38"/>
          <w:szCs w:val="38"/>
        </w:rPr>
        <w:t xml:space="preserve">Distingués invités, </w:t>
      </w:r>
    </w:p>
    <w:p w:rsidR="00DD05AA" w:rsidRPr="004C78CE" w:rsidRDefault="00DD05AA" w:rsidP="008C38C9">
      <w:pPr>
        <w:spacing w:line="276" w:lineRule="auto"/>
        <w:jc w:val="both"/>
        <w:rPr>
          <w:rFonts w:ascii="Arial" w:eastAsia="MS Mincho" w:hAnsi="Arial" w:cs="Arial"/>
          <w:sz w:val="16"/>
          <w:szCs w:val="16"/>
        </w:rPr>
      </w:pPr>
    </w:p>
    <w:p w:rsidR="008C38C9" w:rsidRPr="004C78CE" w:rsidRDefault="00DD05AA" w:rsidP="008C38C9">
      <w:pPr>
        <w:spacing w:line="276" w:lineRule="auto"/>
        <w:jc w:val="both"/>
        <w:rPr>
          <w:rFonts w:ascii="Arial" w:eastAsia="MS Mincho" w:hAnsi="Arial" w:cs="Arial"/>
          <w:sz w:val="38"/>
          <w:szCs w:val="38"/>
        </w:rPr>
      </w:pPr>
      <w:r w:rsidRPr="004C78CE">
        <w:rPr>
          <w:rFonts w:ascii="Arial" w:eastAsia="MS Mincho" w:hAnsi="Arial" w:cs="Arial"/>
          <w:sz w:val="38"/>
          <w:szCs w:val="38"/>
        </w:rPr>
        <w:t>Je voudrais profiter de cette occasion pour féliciter les Etats membres de la Communauté qui, malgré les difficultés auxquelles ils sont confrontés, ont su organiser</w:t>
      </w:r>
      <w:r w:rsidR="00E91D11" w:rsidRPr="004C78CE">
        <w:rPr>
          <w:rFonts w:ascii="Arial" w:eastAsia="MS Mincho" w:hAnsi="Arial" w:cs="Arial"/>
          <w:sz w:val="38"/>
          <w:szCs w:val="38"/>
        </w:rPr>
        <w:t xml:space="preserve"> avec succès</w:t>
      </w:r>
      <w:r w:rsidRPr="004C78CE">
        <w:rPr>
          <w:rFonts w:ascii="Arial" w:eastAsia="MS Mincho" w:hAnsi="Arial" w:cs="Arial"/>
          <w:sz w:val="38"/>
          <w:szCs w:val="38"/>
        </w:rPr>
        <w:t xml:space="preserve"> des élections a</w:t>
      </w:r>
      <w:r w:rsidR="00E91D11" w:rsidRPr="004C78CE">
        <w:rPr>
          <w:rFonts w:ascii="Arial" w:eastAsia="MS Mincho" w:hAnsi="Arial" w:cs="Arial"/>
          <w:sz w:val="38"/>
          <w:szCs w:val="38"/>
        </w:rPr>
        <w:t>paisées, libres et transparentes en 2015 et 2016</w:t>
      </w:r>
      <w:r w:rsidR="008C38C9" w:rsidRPr="004C78CE">
        <w:rPr>
          <w:rFonts w:ascii="Arial" w:eastAsia="MS Mincho" w:hAnsi="Arial" w:cs="Arial"/>
          <w:sz w:val="38"/>
          <w:szCs w:val="38"/>
        </w:rPr>
        <w:t xml:space="preserve">. </w:t>
      </w:r>
      <w:r w:rsidR="00CE16D4" w:rsidRPr="004C78CE">
        <w:rPr>
          <w:rFonts w:ascii="Arial" w:eastAsia="MS Mincho" w:hAnsi="Arial" w:cs="Arial"/>
          <w:sz w:val="38"/>
          <w:szCs w:val="38"/>
        </w:rPr>
        <w:t>Je voudrais souhaiter avec vous que les élections présidentielles attendues cette année au Cabo Verde, au Ghana et en République Islamique de la Gambie connaissent les mêmes succès.</w:t>
      </w:r>
    </w:p>
    <w:p w:rsidR="006251F1" w:rsidRPr="004C78CE" w:rsidRDefault="006251F1" w:rsidP="008C38C9">
      <w:pPr>
        <w:spacing w:line="276" w:lineRule="auto"/>
        <w:jc w:val="both"/>
        <w:rPr>
          <w:rFonts w:ascii="Arial" w:eastAsia="MS Mincho" w:hAnsi="Arial" w:cs="Arial"/>
          <w:sz w:val="16"/>
          <w:szCs w:val="16"/>
        </w:rPr>
      </w:pPr>
    </w:p>
    <w:p w:rsidR="007A7E98" w:rsidRPr="004C78CE" w:rsidRDefault="007A7E98" w:rsidP="007A7E98">
      <w:pPr>
        <w:spacing w:line="276" w:lineRule="auto"/>
        <w:jc w:val="both"/>
        <w:rPr>
          <w:rFonts w:ascii="Arial" w:eastAsia="MS Mincho" w:hAnsi="Arial" w:cs="Arial"/>
          <w:b/>
          <w:sz w:val="38"/>
          <w:szCs w:val="38"/>
        </w:rPr>
      </w:pPr>
      <w:r w:rsidRPr="004C78CE">
        <w:rPr>
          <w:rFonts w:ascii="Arial" w:eastAsia="MS Mincho" w:hAnsi="Arial" w:cs="Arial"/>
          <w:b/>
          <w:sz w:val="38"/>
          <w:szCs w:val="38"/>
        </w:rPr>
        <w:t>Excellence, Monsieur le Président de la Conférence des Chefs d’Etat et de Gouvernement,</w:t>
      </w:r>
    </w:p>
    <w:p w:rsidR="007A7E98" w:rsidRPr="004C78CE" w:rsidRDefault="007A7E98" w:rsidP="007A7E98">
      <w:pPr>
        <w:spacing w:line="276" w:lineRule="auto"/>
        <w:jc w:val="both"/>
        <w:rPr>
          <w:rFonts w:ascii="Arial" w:eastAsia="MS Mincho" w:hAnsi="Arial" w:cs="Arial"/>
          <w:b/>
          <w:sz w:val="38"/>
          <w:szCs w:val="38"/>
        </w:rPr>
      </w:pPr>
      <w:r w:rsidRPr="004C78CE">
        <w:rPr>
          <w:rFonts w:ascii="Arial" w:eastAsia="MS Mincho" w:hAnsi="Arial" w:cs="Arial"/>
          <w:b/>
          <w:sz w:val="38"/>
          <w:szCs w:val="38"/>
        </w:rPr>
        <w:t>Excellences, Madame et Messieurs les Chefs d’Etat et de Gouvernement de la CEDEAO,</w:t>
      </w:r>
    </w:p>
    <w:p w:rsidR="007A7E98" w:rsidRPr="004C78CE" w:rsidRDefault="007A7E98" w:rsidP="008C38C9">
      <w:pPr>
        <w:spacing w:line="276" w:lineRule="auto"/>
        <w:jc w:val="both"/>
        <w:rPr>
          <w:rFonts w:ascii="Arial" w:eastAsia="MS Mincho" w:hAnsi="Arial" w:cs="Arial"/>
          <w:sz w:val="16"/>
          <w:szCs w:val="16"/>
        </w:rPr>
      </w:pPr>
    </w:p>
    <w:p w:rsidR="007A7E98" w:rsidRPr="004C78CE" w:rsidRDefault="007A7E98" w:rsidP="007A7E98">
      <w:pPr>
        <w:spacing w:line="276" w:lineRule="auto"/>
        <w:jc w:val="both"/>
        <w:rPr>
          <w:rFonts w:ascii="Arial" w:eastAsia="MS Mincho" w:hAnsi="Arial" w:cs="Arial"/>
          <w:sz w:val="38"/>
          <w:szCs w:val="38"/>
          <w:lang w:val="fr-BE"/>
        </w:rPr>
      </w:pPr>
      <w:r w:rsidRPr="004C78CE">
        <w:rPr>
          <w:rFonts w:ascii="Arial" w:eastAsia="MS Mincho" w:hAnsi="Arial" w:cs="Arial"/>
          <w:sz w:val="38"/>
          <w:szCs w:val="38"/>
          <w:lang w:val="fr-BE"/>
        </w:rPr>
        <w:t>Je ne saurais terminer mon propos sans adresser nos sincères remerciements à tous nos partenaires au développement, aux Groupe du P5, les Etats-Unis, la France, le Canada, la Chine, le Royaume-Uni et la Russie ainsi que les Organisations partenaires, l’Union Africaine, les Nations Unies, l’Union Européenne, pour leur constante sollicitude, assistance et soutiens. Je les rassure de notre ardent désir de renforcer les liens qui existent déjà entre nous et promets de renforcer ces relations afin qu’elles deviennent une réussite partagée.</w:t>
      </w:r>
    </w:p>
    <w:p w:rsidR="007A7E98" w:rsidRPr="004C78CE" w:rsidRDefault="007A7E98" w:rsidP="007A7E98">
      <w:pPr>
        <w:spacing w:line="276" w:lineRule="auto"/>
        <w:jc w:val="both"/>
        <w:rPr>
          <w:rFonts w:ascii="Arial" w:eastAsia="MS Mincho" w:hAnsi="Arial" w:cs="Arial"/>
          <w:sz w:val="16"/>
          <w:szCs w:val="16"/>
          <w:lang w:val="fr-BE"/>
        </w:rPr>
      </w:pPr>
    </w:p>
    <w:p w:rsidR="007A7E98" w:rsidRPr="004C78CE" w:rsidRDefault="007A7E98" w:rsidP="007A7E98">
      <w:pPr>
        <w:spacing w:line="276" w:lineRule="auto"/>
        <w:jc w:val="both"/>
        <w:rPr>
          <w:rFonts w:ascii="Arial" w:eastAsia="MS Mincho" w:hAnsi="Arial" w:cs="Arial"/>
          <w:sz w:val="38"/>
          <w:szCs w:val="38"/>
          <w:lang w:val="fr-BE"/>
        </w:rPr>
      </w:pPr>
      <w:r w:rsidRPr="004C78CE">
        <w:rPr>
          <w:rFonts w:ascii="Arial" w:eastAsia="MS Mincho" w:hAnsi="Arial" w:cs="Arial"/>
          <w:sz w:val="38"/>
          <w:szCs w:val="38"/>
          <w:lang w:val="fr-BE"/>
        </w:rPr>
        <w:lastRenderedPageBreak/>
        <w:t>Je voudrais donc vous rassurer du dévouement total de la Commission à faire de notre espace communautaire une union douanière et économique, la 16</w:t>
      </w:r>
      <w:r w:rsidRPr="004C78CE">
        <w:rPr>
          <w:rFonts w:ascii="Arial" w:eastAsia="MS Mincho" w:hAnsi="Arial" w:cs="Arial"/>
          <w:sz w:val="38"/>
          <w:szCs w:val="38"/>
          <w:vertAlign w:val="superscript"/>
          <w:lang w:val="fr-BE"/>
        </w:rPr>
        <w:t>ème</w:t>
      </w:r>
      <w:r w:rsidRPr="004C78CE">
        <w:rPr>
          <w:rFonts w:ascii="Arial" w:eastAsia="MS Mincho" w:hAnsi="Arial" w:cs="Arial"/>
          <w:sz w:val="38"/>
          <w:szCs w:val="38"/>
          <w:lang w:val="fr-BE"/>
        </w:rPr>
        <w:t xml:space="preserve"> économie.</w:t>
      </w:r>
    </w:p>
    <w:p w:rsidR="001664BC" w:rsidRPr="004C78CE" w:rsidRDefault="001664BC" w:rsidP="008C38C9">
      <w:pPr>
        <w:autoSpaceDE w:val="0"/>
        <w:autoSpaceDN w:val="0"/>
        <w:adjustRightInd w:val="0"/>
        <w:spacing w:line="276" w:lineRule="auto"/>
        <w:jc w:val="both"/>
        <w:rPr>
          <w:rFonts w:ascii="Arial" w:hAnsi="Arial" w:cs="Arial"/>
          <w:sz w:val="38"/>
          <w:szCs w:val="38"/>
        </w:rPr>
      </w:pPr>
      <w:r w:rsidRPr="004C78CE">
        <w:rPr>
          <w:rFonts w:ascii="Arial" w:hAnsi="Arial" w:cs="Arial"/>
          <w:sz w:val="38"/>
          <w:szCs w:val="38"/>
        </w:rPr>
        <w:t>Vive la CEDEAO</w:t>
      </w:r>
      <w:r w:rsidR="00C013C0" w:rsidRPr="004C78CE">
        <w:rPr>
          <w:rFonts w:ascii="Arial" w:hAnsi="Arial" w:cs="Arial"/>
          <w:sz w:val="38"/>
          <w:szCs w:val="38"/>
        </w:rPr>
        <w:t xml:space="preserve"> au service du développement</w:t>
      </w:r>
      <w:r w:rsidRPr="004C78CE">
        <w:rPr>
          <w:rFonts w:ascii="Arial" w:hAnsi="Arial" w:cs="Arial"/>
          <w:sz w:val="38"/>
          <w:szCs w:val="38"/>
        </w:rPr>
        <w:t>,</w:t>
      </w:r>
    </w:p>
    <w:p w:rsidR="001664BC" w:rsidRPr="004C78CE" w:rsidRDefault="00C013C0" w:rsidP="008C38C9">
      <w:pPr>
        <w:autoSpaceDE w:val="0"/>
        <w:autoSpaceDN w:val="0"/>
        <w:adjustRightInd w:val="0"/>
        <w:spacing w:line="276" w:lineRule="auto"/>
        <w:jc w:val="both"/>
        <w:rPr>
          <w:rFonts w:ascii="Arial" w:hAnsi="Arial" w:cs="Arial"/>
          <w:sz w:val="38"/>
          <w:szCs w:val="38"/>
        </w:rPr>
      </w:pPr>
      <w:r w:rsidRPr="004C78CE">
        <w:rPr>
          <w:rFonts w:ascii="Arial" w:hAnsi="Arial" w:cs="Arial"/>
          <w:sz w:val="38"/>
          <w:szCs w:val="38"/>
        </w:rPr>
        <w:t>V</w:t>
      </w:r>
      <w:r w:rsidR="001664BC" w:rsidRPr="004C78CE">
        <w:rPr>
          <w:rFonts w:ascii="Arial" w:hAnsi="Arial" w:cs="Arial"/>
          <w:sz w:val="38"/>
          <w:szCs w:val="38"/>
        </w:rPr>
        <w:t>ive l’Union Africaine</w:t>
      </w:r>
    </w:p>
    <w:p w:rsidR="002537F7" w:rsidRPr="004C78CE" w:rsidRDefault="002537F7" w:rsidP="008C38C9">
      <w:pPr>
        <w:autoSpaceDE w:val="0"/>
        <w:autoSpaceDN w:val="0"/>
        <w:adjustRightInd w:val="0"/>
        <w:spacing w:line="276" w:lineRule="auto"/>
        <w:jc w:val="both"/>
        <w:rPr>
          <w:rFonts w:ascii="Arial" w:hAnsi="Arial" w:cs="Arial"/>
          <w:sz w:val="38"/>
          <w:szCs w:val="38"/>
        </w:rPr>
      </w:pPr>
    </w:p>
    <w:p w:rsidR="002537F7" w:rsidRPr="004C78CE" w:rsidRDefault="002537F7" w:rsidP="008C38C9">
      <w:pPr>
        <w:autoSpaceDE w:val="0"/>
        <w:autoSpaceDN w:val="0"/>
        <w:adjustRightInd w:val="0"/>
        <w:spacing w:line="276" w:lineRule="auto"/>
        <w:jc w:val="both"/>
        <w:rPr>
          <w:rFonts w:ascii="Arial" w:hAnsi="Arial" w:cs="Arial"/>
          <w:sz w:val="38"/>
          <w:szCs w:val="38"/>
        </w:rPr>
      </w:pPr>
      <w:r w:rsidRPr="004C78CE">
        <w:rPr>
          <w:rFonts w:ascii="Arial" w:hAnsi="Arial" w:cs="Arial"/>
          <w:sz w:val="38"/>
          <w:szCs w:val="38"/>
        </w:rPr>
        <w:t>Je vous remercie de votre aimable attention.</w:t>
      </w:r>
    </w:p>
    <w:p w:rsidR="002537F7" w:rsidRPr="004C78CE" w:rsidRDefault="002537F7" w:rsidP="008C38C9">
      <w:pPr>
        <w:autoSpaceDE w:val="0"/>
        <w:autoSpaceDN w:val="0"/>
        <w:adjustRightInd w:val="0"/>
        <w:spacing w:line="276" w:lineRule="auto"/>
        <w:jc w:val="both"/>
        <w:rPr>
          <w:rFonts w:ascii="Arial" w:hAnsi="Arial" w:cs="Arial"/>
          <w:sz w:val="38"/>
          <w:szCs w:val="38"/>
        </w:rPr>
      </w:pPr>
    </w:p>
    <w:p w:rsidR="002537F7" w:rsidRPr="004C78CE" w:rsidRDefault="002537F7" w:rsidP="008C38C9">
      <w:pPr>
        <w:autoSpaceDE w:val="0"/>
        <w:autoSpaceDN w:val="0"/>
        <w:adjustRightInd w:val="0"/>
        <w:spacing w:line="276" w:lineRule="auto"/>
        <w:jc w:val="both"/>
        <w:rPr>
          <w:rFonts w:ascii="Arial" w:hAnsi="Arial" w:cs="Arial"/>
          <w:sz w:val="38"/>
          <w:szCs w:val="38"/>
          <w:lang w:val="en-US"/>
        </w:rPr>
      </w:pPr>
      <w:r w:rsidRPr="004C78CE">
        <w:rPr>
          <w:rFonts w:ascii="Arial" w:hAnsi="Arial" w:cs="Arial"/>
          <w:sz w:val="38"/>
          <w:szCs w:val="38"/>
          <w:lang w:val="en-US"/>
        </w:rPr>
        <w:t>Thank you very for your kind attention!</w:t>
      </w:r>
    </w:p>
    <w:p w:rsidR="002537F7" w:rsidRPr="004C78CE" w:rsidRDefault="002537F7" w:rsidP="008C38C9">
      <w:pPr>
        <w:autoSpaceDE w:val="0"/>
        <w:autoSpaceDN w:val="0"/>
        <w:adjustRightInd w:val="0"/>
        <w:spacing w:line="276" w:lineRule="auto"/>
        <w:jc w:val="both"/>
        <w:rPr>
          <w:rFonts w:ascii="Arial" w:hAnsi="Arial" w:cs="Arial"/>
          <w:sz w:val="38"/>
          <w:szCs w:val="38"/>
          <w:lang w:val="en-US"/>
        </w:rPr>
      </w:pPr>
    </w:p>
    <w:p w:rsidR="00FE45F0" w:rsidRPr="004C78CE" w:rsidRDefault="00C013C0" w:rsidP="008C38C9">
      <w:pPr>
        <w:autoSpaceDE w:val="0"/>
        <w:autoSpaceDN w:val="0"/>
        <w:adjustRightInd w:val="0"/>
        <w:spacing w:line="276" w:lineRule="auto"/>
        <w:jc w:val="both"/>
        <w:rPr>
          <w:rFonts w:ascii="Arial" w:hAnsi="Arial" w:cs="Arial"/>
          <w:sz w:val="38"/>
          <w:szCs w:val="38"/>
          <w:lang w:val="en-US"/>
        </w:rPr>
      </w:pPr>
      <w:r w:rsidRPr="004C78CE">
        <w:rPr>
          <w:rFonts w:ascii="Arial" w:hAnsi="Arial" w:cs="Arial"/>
          <w:sz w:val="38"/>
          <w:szCs w:val="38"/>
          <w:lang w:val="en-US"/>
        </w:rPr>
        <w:t>Obr</w:t>
      </w:r>
      <w:r w:rsidR="001664BC" w:rsidRPr="004C78CE">
        <w:rPr>
          <w:rFonts w:ascii="Arial" w:hAnsi="Arial" w:cs="Arial"/>
          <w:sz w:val="38"/>
          <w:szCs w:val="38"/>
          <w:lang w:val="en-US"/>
        </w:rPr>
        <w:t>iga</w:t>
      </w:r>
      <w:r w:rsidRPr="004C78CE">
        <w:rPr>
          <w:rFonts w:ascii="Arial" w:hAnsi="Arial" w:cs="Arial"/>
          <w:sz w:val="38"/>
          <w:szCs w:val="38"/>
          <w:lang w:val="en-US"/>
        </w:rPr>
        <w:t>d</w:t>
      </w:r>
      <w:r w:rsidR="001664BC" w:rsidRPr="004C78CE">
        <w:rPr>
          <w:rFonts w:ascii="Arial" w:hAnsi="Arial" w:cs="Arial"/>
          <w:sz w:val="38"/>
          <w:szCs w:val="38"/>
          <w:lang w:val="en-US"/>
        </w:rPr>
        <w:t>o!</w:t>
      </w:r>
    </w:p>
    <w:sectPr w:rsidR="00FE45F0" w:rsidRPr="004C78CE" w:rsidSect="00460795">
      <w:footerReference w:type="even" r:id="rId9"/>
      <w:footerReference w:type="default" r:id="rId10"/>
      <w:pgSz w:w="16838" w:h="11906" w:orient="landscape"/>
      <w:pgMar w:top="964" w:right="964" w:bottom="964" w:left="964" w:header="709" w:footer="709" w:gutter="0"/>
      <w:cols w:num="2" w:sep="1" w:space="85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84E" w:rsidRDefault="004D584E">
      <w:r>
        <w:separator/>
      </w:r>
    </w:p>
  </w:endnote>
  <w:endnote w:type="continuationSeparator" w:id="0">
    <w:p w:rsidR="004D584E" w:rsidRDefault="004D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30" w:rsidRDefault="00E32830" w:rsidP="00E32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2830" w:rsidRDefault="00E32830" w:rsidP="00E328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30" w:rsidRDefault="00E32830" w:rsidP="00E32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0795">
      <w:rPr>
        <w:rStyle w:val="PageNumber"/>
        <w:noProof/>
      </w:rPr>
      <w:t>8</w:t>
    </w:r>
    <w:r>
      <w:rPr>
        <w:rStyle w:val="PageNumber"/>
      </w:rPr>
      <w:fldChar w:fldCharType="end"/>
    </w:r>
  </w:p>
  <w:p w:rsidR="00E32830" w:rsidRDefault="00E32830" w:rsidP="00E328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84E" w:rsidRDefault="004D584E">
      <w:r>
        <w:separator/>
      </w:r>
    </w:p>
  </w:footnote>
  <w:footnote w:type="continuationSeparator" w:id="0">
    <w:p w:rsidR="004D584E" w:rsidRDefault="004D5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7517B"/>
    <w:multiLevelType w:val="hybridMultilevel"/>
    <w:tmpl w:val="C9E874C6"/>
    <w:lvl w:ilvl="0" w:tplc="ACE4290A">
      <w:start w:val="1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8741F"/>
    <w:multiLevelType w:val="hybridMultilevel"/>
    <w:tmpl w:val="840E9928"/>
    <w:lvl w:ilvl="0" w:tplc="9DEAB556">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9318BE"/>
    <w:multiLevelType w:val="hybridMultilevel"/>
    <w:tmpl w:val="5D202FB6"/>
    <w:lvl w:ilvl="0" w:tplc="A14C92A8">
      <w:start w:val="1"/>
      <w:numFmt w:val="upperRoman"/>
      <w:lvlText w:val="%1."/>
      <w:lvlJc w:val="righ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771F52"/>
    <w:multiLevelType w:val="hybridMultilevel"/>
    <w:tmpl w:val="FF74C396"/>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2664781"/>
    <w:multiLevelType w:val="multilevel"/>
    <w:tmpl w:val="D1BEDF2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52E436F2"/>
    <w:multiLevelType w:val="hybridMultilevel"/>
    <w:tmpl w:val="7870DEE8"/>
    <w:lvl w:ilvl="0" w:tplc="866ECF9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5C"/>
    <w:rsid w:val="000118E3"/>
    <w:rsid w:val="00012C45"/>
    <w:rsid w:val="00023033"/>
    <w:rsid w:val="00032A50"/>
    <w:rsid w:val="000544C3"/>
    <w:rsid w:val="00062ED9"/>
    <w:rsid w:val="0006332D"/>
    <w:rsid w:val="00063418"/>
    <w:rsid w:val="00081EC1"/>
    <w:rsid w:val="000839B1"/>
    <w:rsid w:val="000A2DD7"/>
    <w:rsid w:val="000A7F33"/>
    <w:rsid w:val="000B5854"/>
    <w:rsid w:val="000C32EC"/>
    <w:rsid w:val="000C3AC9"/>
    <w:rsid w:val="000D082F"/>
    <w:rsid w:val="000E01D6"/>
    <w:rsid w:val="000E19E7"/>
    <w:rsid w:val="000E396E"/>
    <w:rsid w:val="0010198C"/>
    <w:rsid w:val="00117B60"/>
    <w:rsid w:val="00126584"/>
    <w:rsid w:val="0014739E"/>
    <w:rsid w:val="0016307C"/>
    <w:rsid w:val="00163407"/>
    <w:rsid w:val="001664BC"/>
    <w:rsid w:val="0018401E"/>
    <w:rsid w:val="001F71CD"/>
    <w:rsid w:val="002525A4"/>
    <w:rsid w:val="002537F7"/>
    <w:rsid w:val="00254ECA"/>
    <w:rsid w:val="00262D35"/>
    <w:rsid w:val="00270DEC"/>
    <w:rsid w:val="00286C6F"/>
    <w:rsid w:val="00293CED"/>
    <w:rsid w:val="002A3666"/>
    <w:rsid w:val="002A4BE7"/>
    <w:rsid w:val="002B7B28"/>
    <w:rsid w:val="002D20F5"/>
    <w:rsid w:val="00380CD9"/>
    <w:rsid w:val="00391E7A"/>
    <w:rsid w:val="003A0C47"/>
    <w:rsid w:val="003A0E13"/>
    <w:rsid w:val="00416D37"/>
    <w:rsid w:val="00424C8B"/>
    <w:rsid w:val="004278CA"/>
    <w:rsid w:val="00436B53"/>
    <w:rsid w:val="00446441"/>
    <w:rsid w:val="00452848"/>
    <w:rsid w:val="00456738"/>
    <w:rsid w:val="00460795"/>
    <w:rsid w:val="00497D5B"/>
    <w:rsid w:val="004A6A09"/>
    <w:rsid w:val="004C71E8"/>
    <w:rsid w:val="004C78CE"/>
    <w:rsid w:val="004D584E"/>
    <w:rsid w:val="004F0FF1"/>
    <w:rsid w:val="005251A5"/>
    <w:rsid w:val="00530364"/>
    <w:rsid w:val="005456C0"/>
    <w:rsid w:val="00551967"/>
    <w:rsid w:val="0059355A"/>
    <w:rsid w:val="00596BAD"/>
    <w:rsid w:val="0059729F"/>
    <w:rsid w:val="005A0286"/>
    <w:rsid w:val="005C1350"/>
    <w:rsid w:val="005C681E"/>
    <w:rsid w:val="005D4A71"/>
    <w:rsid w:val="005E2A29"/>
    <w:rsid w:val="005F2232"/>
    <w:rsid w:val="005F3428"/>
    <w:rsid w:val="00601B6D"/>
    <w:rsid w:val="00611677"/>
    <w:rsid w:val="006251F1"/>
    <w:rsid w:val="00632712"/>
    <w:rsid w:val="00640DED"/>
    <w:rsid w:val="00644B75"/>
    <w:rsid w:val="006640B6"/>
    <w:rsid w:val="006644F0"/>
    <w:rsid w:val="00672C7B"/>
    <w:rsid w:val="00677F4B"/>
    <w:rsid w:val="00685ED5"/>
    <w:rsid w:val="006B1EF8"/>
    <w:rsid w:val="006D56ED"/>
    <w:rsid w:val="006F0757"/>
    <w:rsid w:val="007174AC"/>
    <w:rsid w:val="0072563B"/>
    <w:rsid w:val="00737E08"/>
    <w:rsid w:val="00744156"/>
    <w:rsid w:val="00745937"/>
    <w:rsid w:val="007529C7"/>
    <w:rsid w:val="007A7E98"/>
    <w:rsid w:val="007D0BF5"/>
    <w:rsid w:val="007F00BE"/>
    <w:rsid w:val="00801649"/>
    <w:rsid w:val="00816BA2"/>
    <w:rsid w:val="0084005F"/>
    <w:rsid w:val="00852B1B"/>
    <w:rsid w:val="00866140"/>
    <w:rsid w:val="00875CF0"/>
    <w:rsid w:val="00886101"/>
    <w:rsid w:val="008A1885"/>
    <w:rsid w:val="008A299B"/>
    <w:rsid w:val="008A62B7"/>
    <w:rsid w:val="008A7A23"/>
    <w:rsid w:val="008B1AC8"/>
    <w:rsid w:val="008C17F4"/>
    <w:rsid w:val="008C38C9"/>
    <w:rsid w:val="008C5B3E"/>
    <w:rsid w:val="00922F73"/>
    <w:rsid w:val="00933814"/>
    <w:rsid w:val="0096385C"/>
    <w:rsid w:val="009714FC"/>
    <w:rsid w:val="009971C1"/>
    <w:rsid w:val="009A689F"/>
    <w:rsid w:val="009E25EF"/>
    <w:rsid w:val="009F011B"/>
    <w:rsid w:val="00A46D28"/>
    <w:rsid w:val="00A5135C"/>
    <w:rsid w:val="00A721EC"/>
    <w:rsid w:val="00AB13F5"/>
    <w:rsid w:val="00AD5733"/>
    <w:rsid w:val="00AD5995"/>
    <w:rsid w:val="00AD7A09"/>
    <w:rsid w:val="00AE4B8B"/>
    <w:rsid w:val="00AE7F90"/>
    <w:rsid w:val="00AF72DC"/>
    <w:rsid w:val="00B02C51"/>
    <w:rsid w:val="00B052E2"/>
    <w:rsid w:val="00B347B3"/>
    <w:rsid w:val="00B830A5"/>
    <w:rsid w:val="00BD3705"/>
    <w:rsid w:val="00C013C0"/>
    <w:rsid w:val="00C06908"/>
    <w:rsid w:val="00C91445"/>
    <w:rsid w:val="00C94E11"/>
    <w:rsid w:val="00C96CFC"/>
    <w:rsid w:val="00CA279F"/>
    <w:rsid w:val="00CA500A"/>
    <w:rsid w:val="00CB2D13"/>
    <w:rsid w:val="00CD1500"/>
    <w:rsid w:val="00CE16D4"/>
    <w:rsid w:val="00CF3A97"/>
    <w:rsid w:val="00D10943"/>
    <w:rsid w:val="00D405B7"/>
    <w:rsid w:val="00D47143"/>
    <w:rsid w:val="00D759FD"/>
    <w:rsid w:val="00DA158E"/>
    <w:rsid w:val="00DA5B25"/>
    <w:rsid w:val="00DB6681"/>
    <w:rsid w:val="00DD05AA"/>
    <w:rsid w:val="00DE19F0"/>
    <w:rsid w:val="00DE4991"/>
    <w:rsid w:val="00DE789A"/>
    <w:rsid w:val="00DF1F26"/>
    <w:rsid w:val="00E32830"/>
    <w:rsid w:val="00E33712"/>
    <w:rsid w:val="00E53198"/>
    <w:rsid w:val="00E54322"/>
    <w:rsid w:val="00E56946"/>
    <w:rsid w:val="00E76F19"/>
    <w:rsid w:val="00E91D11"/>
    <w:rsid w:val="00E92E15"/>
    <w:rsid w:val="00ED1037"/>
    <w:rsid w:val="00EE4C2B"/>
    <w:rsid w:val="00F07E34"/>
    <w:rsid w:val="00F16779"/>
    <w:rsid w:val="00F203D6"/>
    <w:rsid w:val="00F740A3"/>
    <w:rsid w:val="00F81EB9"/>
    <w:rsid w:val="00F861B2"/>
    <w:rsid w:val="00FC1ECA"/>
    <w:rsid w:val="00FC65C0"/>
    <w:rsid w:val="00FD43B2"/>
    <w:rsid w:val="00FE45F0"/>
    <w:rsid w:val="00FF7FA8"/>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1A9E9A-E5E4-4AF3-B886-D0569D6A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135C"/>
    <w:pPr>
      <w:tabs>
        <w:tab w:val="center" w:pos="4536"/>
        <w:tab w:val="right" w:pos="9072"/>
      </w:tabs>
    </w:pPr>
    <w:rPr>
      <w:sz w:val="20"/>
      <w:szCs w:val="20"/>
      <w:lang w:val="x-none"/>
    </w:rPr>
  </w:style>
  <w:style w:type="character" w:customStyle="1" w:styleId="FooterChar">
    <w:name w:val="Footer Char"/>
    <w:link w:val="Footer"/>
    <w:rsid w:val="00A5135C"/>
    <w:rPr>
      <w:rFonts w:ascii="Times New Roman" w:eastAsia="Times New Roman" w:hAnsi="Times New Roman" w:cs="Times New Roman"/>
      <w:lang w:eastAsia="fr-FR"/>
    </w:rPr>
  </w:style>
  <w:style w:type="character" w:styleId="PageNumber">
    <w:name w:val="page number"/>
    <w:basedOn w:val="DefaultParagraphFont"/>
    <w:rsid w:val="00A5135C"/>
  </w:style>
  <w:style w:type="paragraph" w:styleId="BalloonText">
    <w:name w:val="Balloon Text"/>
    <w:basedOn w:val="Normal"/>
    <w:link w:val="BalloonTextChar"/>
    <w:rsid w:val="006644F0"/>
    <w:rPr>
      <w:rFonts w:ascii="Tahoma" w:hAnsi="Tahoma"/>
      <w:sz w:val="16"/>
      <w:szCs w:val="16"/>
      <w:lang w:val="x-none" w:eastAsia="x-none"/>
    </w:rPr>
  </w:style>
  <w:style w:type="character" w:customStyle="1" w:styleId="BalloonTextChar">
    <w:name w:val="Balloon Text Char"/>
    <w:link w:val="BalloonText"/>
    <w:rsid w:val="006644F0"/>
    <w:rPr>
      <w:rFonts w:ascii="Tahoma" w:eastAsia="Times New Roman" w:hAnsi="Tahoma" w:cs="Tahoma"/>
      <w:sz w:val="16"/>
      <w:szCs w:val="16"/>
    </w:rPr>
  </w:style>
  <w:style w:type="paragraph" w:styleId="ListParagraph">
    <w:name w:val="List Paragraph"/>
    <w:basedOn w:val="Normal"/>
    <w:uiPriority w:val="34"/>
    <w:qFormat/>
    <w:rsid w:val="003A0E13"/>
    <w:pPr>
      <w:ind w:left="708"/>
    </w:pPr>
  </w:style>
  <w:style w:type="paragraph" w:styleId="BodyText">
    <w:name w:val="Body Text"/>
    <w:basedOn w:val="Normal"/>
    <w:link w:val="BodyTextChar"/>
    <w:rsid w:val="00632712"/>
    <w:pPr>
      <w:spacing w:line="360" w:lineRule="auto"/>
      <w:jc w:val="both"/>
    </w:pPr>
    <w:rPr>
      <w:sz w:val="28"/>
      <w:lang w:val="x-none" w:eastAsia="x-none"/>
    </w:rPr>
  </w:style>
  <w:style w:type="character" w:customStyle="1" w:styleId="BodyTextChar">
    <w:name w:val="Body Text Char"/>
    <w:link w:val="BodyText"/>
    <w:rsid w:val="00632712"/>
    <w:rPr>
      <w:rFonts w:ascii="Times New Roman" w:eastAsia="Times New Roman" w:hAnsi="Times New Roman"/>
      <w:sz w:val="28"/>
      <w:szCs w:val="24"/>
    </w:rPr>
  </w:style>
  <w:style w:type="character" w:customStyle="1" w:styleId="Policepardfaut">
    <w:name w:val="Police par défaut"/>
    <w:rsid w:val="00FC1ECA"/>
  </w:style>
  <w:style w:type="paragraph" w:customStyle="1" w:styleId="Paragraphedeliste">
    <w:name w:val="Paragraphe de liste"/>
    <w:basedOn w:val="Normal"/>
    <w:rsid w:val="00FC1ECA"/>
    <w:pPr>
      <w:suppressAutoHyphens/>
      <w:autoSpaceDN w:val="0"/>
      <w:spacing w:after="160" w:line="247" w:lineRule="auto"/>
      <w:ind w:left="72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1355">
      <w:bodyDiv w:val="1"/>
      <w:marLeft w:val="0"/>
      <w:marRight w:val="0"/>
      <w:marTop w:val="0"/>
      <w:marBottom w:val="0"/>
      <w:divBdr>
        <w:top w:val="none" w:sz="0" w:space="0" w:color="auto"/>
        <w:left w:val="none" w:sz="0" w:space="0" w:color="auto"/>
        <w:bottom w:val="none" w:sz="0" w:space="0" w:color="auto"/>
        <w:right w:val="none" w:sz="0" w:space="0" w:color="auto"/>
      </w:divBdr>
    </w:div>
    <w:div w:id="839006341">
      <w:bodyDiv w:val="1"/>
      <w:marLeft w:val="0"/>
      <w:marRight w:val="0"/>
      <w:marTop w:val="0"/>
      <w:marBottom w:val="0"/>
      <w:divBdr>
        <w:top w:val="none" w:sz="0" w:space="0" w:color="auto"/>
        <w:left w:val="none" w:sz="0" w:space="0" w:color="auto"/>
        <w:bottom w:val="none" w:sz="0" w:space="0" w:color="auto"/>
        <w:right w:val="none" w:sz="0" w:space="0" w:color="auto"/>
      </w:divBdr>
    </w:div>
    <w:div w:id="1442995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9AD09-09B0-4EE5-BD61-7CFB90E2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1295</Words>
  <Characters>7382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Entreprise</Company>
  <LinksUpToDate>false</LinksUpToDate>
  <CharactersWithSpaces>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HEMOU</dc:creator>
  <cp:lastModifiedBy>Viwanou Attoh-Mensah</cp:lastModifiedBy>
  <cp:revision>8</cp:revision>
  <cp:lastPrinted>2016-06-03T22:43:00Z</cp:lastPrinted>
  <dcterms:created xsi:type="dcterms:W3CDTF">2016-06-01T19:31:00Z</dcterms:created>
  <dcterms:modified xsi:type="dcterms:W3CDTF">2016-06-03T22:44:00Z</dcterms:modified>
</cp:coreProperties>
</file>